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86C" w:rsidRPr="00BE47EA" w:rsidRDefault="001B286C" w:rsidP="001B28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1B286C" w:rsidRDefault="001B286C" w:rsidP="001B2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1B286C" w:rsidRDefault="001B286C" w:rsidP="001B28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724780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1B286C" w:rsidRPr="00BE47EA" w:rsidRDefault="001B286C" w:rsidP="001B28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1B286C" w:rsidRPr="00D51570" w:rsidTr="00901FF5">
        <w:tc>
          <w:tcPr>
            <w:tcW w:w="1701" w:type="dxa"/>
            <w:vMerge w:val="restart"/>
          </w:tcPr>
          <w:p w:rsidR="001B286C" w:rsidRPr="00BE47EA" w:rsidRDefault="001B286C" w:rsidP="00901FF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Декларированный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724780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1B286C" w:rsidRPr="00BE47EA" w:rsidRDefault="001B286C" w:rsidP="00901F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1B286C" w:rsidRPr="00D51570" w:rsidTr="00901FF5">
        <w:tc>
          <w:tcPr>
            <w:tcW w:w="1701" w:type="dxa"/>
            <w:vMerge/>
          </w:tcPr>
          <w:p w:rsidR="001B286C" w:rsidRPr="00BE47EA" w:rsidRDefault="001B286C" w:rsidP="00901FF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1B286C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1B286C" w:rsidRPr="00D51570" w:rsidTr="00901FF5">
        <w:tc>
          <w:tcPr>
            <w:tcW w:w="1701" w:type="dxa"/>
          </w:tcPr>
          <w:p w:rsidR="001B286C" w:rsidRPr="00CD6120" w:rsidRDefault="001B286C" w:rsidP="00901F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CD6120">
              <w:rPr>
                <w:rFonts w:ascii="Times New Roman" w:eastAsia="Times New Roman" w:hAnsi="Times New Roman"/>
              </w:rPr>
              <w:t>Иванов</w:t>
            </w:r>
          </w:p>
          <w:p w:rsidR="001B286C" w:rsidRPr="00CD6120" w:rsidRDefault="001B286C" w:rsidP="00901F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CD6120">
              <w:rPr>
                <w:rFonts w:ascii="Times New Roman" w:eastAsia="Times New Roman" w:hAnsi="Times New Roman"/>
              </w:rPr>
              <w:t>Валерий</w:t>
            </w:r>
          </w:p>
          <w:p w:rsidR="001B286C" w:rsidRPr="00CD6120" w:rsidRDefault="001B286C" w:rsidP="00901F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CD6120">
              <w:rPr>
                <w:rFonts w:ascii="Times New Roman" w:eastAsia="Times New Roman" w:hAnsi="Times New Roman"/>
              </w:rPr>
              <w:t>Николаевич</w:t>
            </w:r>
          </w:p>
        </w:tc>
        <w:tc>
          <w:tcPr>
            <w:tcW w:w="1843" w:type="dxa"/>
          </w:tcPr>
          <w:p w:rsidR="001B286C" w:rsidRPr="00603E61" w:rsidRDefault="00724780" w:rsidP="00901F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16687749,92</w:t>
            </w:r>
          </w:p>
        </w:tc>
        <w:tc>
          <w:tcPr>
            <w:tcW w:w="1275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земельный участок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D51570">
              <w:rPr>
                <w:rFonts w:ascii="Times New Roman" w:hAnsi="Times New Roman"/>
              </w:rPr>
              <w:t>совмест</w:t>
            </w:r>
            <w:r>
              <w:rPr>
                <w:rFonts w:ascii="Times New Roman" w:hAnsi="Times New Roman"/>
              </w:rPr>
              <w:t>-</w:t>
            </w:r>
            <w:r w:rsidRPr="00D51570">
              <w:rPr>
                <w:rFonts w:ascii="Times New Roman" w:hAnsi="Times New Roman"/>
              </w:rPr>
              <w:t>ная</w:t>
            </w:r>
            <w:proofErr w:type="spellEnd"/>
            <w:proofErr w:type="gramEnd"/>
            <w:r w:rsidRPr="00D51570">
              <w:rPr>
                <w:rFonts w:ascii="Times New Roman" w:hAnsi="Times New Roman"/>
              </w:rPr>
              <w:t>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земельный участок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совмест</w:t>
            </w:r>
            <w:r w:rsidR="0099577B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ная</w:t>
            </w:r>
            <w:proofErr w:type="spellEnd"/>
            <w:proofErr w:type="gramEnd"/>
            <w:r w:rsidRPr="00D51570">
              <w:rPr>
                <w:rFonts w:ascii="Times New Roman" w:hAnsi="Times New Roman"/>
              </w:rPr>
              <w:t>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жилой дом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D51570">
              <w:rPr>
                <w:rFonts w:ascii="Times New Roman" w:hAnsi="Times New Roman"/>
              </w:rPr>
              <w:t>совмест</w:t>
            </w:r>
            <w:r w:rsidR="0099577B">
              <w:rPr>
                <w:rFonts w:ascii="Times New Roman" w:hAnsi="Times New Roman"/>
              </w:rPr>
              <w:t>-</w:t>
            </w:r>
            <w:r w:rsidRPr="00D51570">
              <w:rPr>
                <w:rFonts w:ascii="Times New Roman" w:hAnsi="Times New Roman"/>
              </w:rPr>
              <w:t>ная</w:t>
            </w:r>
            <w:proofErr w:type="spellEnd"/>
            <w:proofErr w:type="gramEnd"/>
            <w:r w:rsidRPr="00D51570">
              <w:rPr>
                <w:rFonts w:ascii="Times New Roman" w:hAnsi="Times New Roman"/>
              </w:rPr>
              <w:t>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жилой дом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lastRenderedPageBreak/>
              <w:t>(</w:t>
            </w:r>
            <w:r w:rsidR="00724780">
              <w:rPr>
                <w:rFonts w:ascii="Times New Roman" w:hAnsi="Times New Roman"/>
              </w:rPr>
              <w:t xml:space="preserve">общая долевая,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совмест-ная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r w:rsidR="0099577B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венность</w:t>
            </w:r>
            <w:proofErr w:type="spellEnd"/>
            <w:r>
              <w:rPr>
                <w:rFonts w:ascii="Times New Roman" w:hAnsi="Times New Roman"/>
              </w:rPr>
              <w:t xml:space="preserve"> на </w:t>
            </w:r>
            <w:r w:rsidRPr="00D51570">
              <w:rPr>
                <w:rFonts w:ascii="Times New Roman" w:hAnsi="Times New Roman"/>
              </w:rPr>
              <w:t>1/2 дол</w:t>
            </w:r>
            <w:r>
              <w:rPr>
                <w:rFonts w:ascii="Times New Roman" w:hAnsi="Times New Roman"/>
              </w:rPr>
              <w:t>и</w:t>
            </w:r>
            <w:r w:rsidRPr="00D51570">
              <w:rPr>
                <w:rFonts w:ascii="Times New Roman" w:hAnsi="Times New Roman"/>
              </w:rPr>
              <w:t xml:space="preserve"> в праве)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квартира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r w:rsidR="00724780">
              <w:rPr>
                <w:rFonts w:ascii="Times New Roman" w:hAnsi="Times New Roman"/>
              </w:rPr>
              <w:t xml:space="preserve">общая долевая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совмест-ная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r w:rsidR="0099577B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венность</w:t>
            </w:r>
            <w:proofErr w:type="spellEnd"/>
            <w:r>
              <w:rPr>
                <w:rFonts w:ascii="Times New Roman" w:hAnsi="Times New Roman"/>
              </w:rPr>
              <w:t xml:space="preserve"> на </w:t>
            </w:r>
            <w:r w:rsidRPr="00D51570">
              <w:rPr>
                <w:rFonts w:ascii="Times New Roman" w:hAnsi="Times New Roman"/>
              </w:rPr>
              <w:t>1/2 дол</w:t>
            </w:r>
            <w:r>
              <w:rPr>
                <w:rFonts w:ascii="Times New Roman" w:hAnsi="Times New Roman"/>
              </w:rPr>
              <w:t>и</w:t>
            </w:r>
            <w:r w:rsidRPr="00D51570">
              <w:rPr>
                <w:rFonts w:ascii="Times New Roman" w:hAnsi="Times New Roman"/>
              </w:rPr>
              <w:t xml:space="preserve"> в праве)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квартира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D51570">
              <w:rPr>
                <w:rFonts w:ascii="Times New Roman" w:hAnsi="Times New Roman"/>
              </w:rPr>
              <w:t>совмест</w:t>
            </w:r>
            <w:r w:rsidR="0099577B">
              <w:rPr>
                <w:rFonts w:ascii="Times New Roman" w:hAnsi="Times New Roman"/>
              </w:rPr>
              <w:t>-</w:t>
            </w:r>
            <w:r w:rsidRPr="00D51570">
              <w:rPr>
                <w:rFonts w:ascii="Times New Roman" w:hAnsi="Times New Roman"/>
              </w:rPr>
              <w:t>ная</w:t>
            </w:r>
            <w:proofErr w:type="spellEnd"/>
            <w:proofErr w:type="gramEnd"/>
            <w:r w:rsidRPr="00D51570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lastRenderedPageBreak/>
              <w:t>1051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1507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D51570">
              <w:rPr>
                <w:rFonts w:ascii="Times New Roman" w:hAnsi="Times New Roman"/>
              </w:rPr>
              <w:t>80,1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 xml:space="preserve">73,5    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 xml:space="preserve">91,4   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66,4</w:t>
            </w:r>
          </w:p>
        </w:tc>
        <w:tc>
          <w:tcPr>
            <w:tcW w:w="1276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lastRenderedPageBreak/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B286C" w:rsidRPr="00D51570" w:rsidRDefault="00271BCE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417" w:type="dxa"/>
          </w:tcPr>
          <w:p w:rsidR="001B286C" w:rsidRPr="00D51570" w:rsidRDefault="00271BCE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1B286C" w:rsidRPr="00D51570" w:rsidRDefault="00271BCE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1B286C" w:rsidRPr="00D51570" w:rsidRDefault="00271BCE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1B286C" w:rsidRPr="00CD6120" w:rsidRDefault="00271BCE" w:rsidP="00901F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1B286C" w:rsidRPr="00D51570" w:rsidTr="00901FF5">
        <w:tc>
          <w:tcPr>
            <w:tcW w:w="1701" w:type="dxa"/>
          </w:tcPr>
          <w:p w:rsidR="001B286C" w:rsidRPr="00822078" w:rsidRDefault="001B286C" w:rsidP="00901F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1B286C" w:rsidRPr="00822078" w:rsidRDefault="001B286C" w:rsidP="0072478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724780">
              <w:rPr>
                <w:rFonts w:ascii="Times New Roman" w:eastAsia="Times New Roman" w:hAnsi="Times New Roman"/>
              </w:rPr>
              <w:t>97472,08</w:t>
            </w:r>
          </w:p>
        </w:tc>
        <w:tc>
          <w:tcPr>
            <w:tcW w:w="1275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земельный участок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D51570">
              <w:rPr>
                <w:rFonts w:ascii="Times New Roman" w:hAnsi="Times New Roman"/>
              </w:rPr>
              <w:t>совмест</w:t>
            </w:r>
            <w:r>
              <w:rPr>
                <w:rFonts w:ascii="Times New Roman" w:hAnsi="Times New Roman"/>
              </w:rPr>
              <w:t>-</w:t>
            </w:r>
            <w:r w:rsidRPr="00D51570">
              <w:rPr>
                <w:rFonts w:ascii="Times New Roman" w:hAnsi="Times New Roman"/>
              </w:rPr>
              <w:t>ная</w:t>
            </w:r>
            <w:proofErr w:type="spellEnd"/>
            <w:proofErr w:type="gramEnd"/>
            <w:r w:rsidRPr="00D51570">
              <w:rPr>
                <w:rFonts w:ascii="Times New Roman" w:hAnsi="Times New Roman"/>
              </w:rPr>
              <w:t>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земельный участок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proofErr w:type="spellStart"/>
            <w:r w:rsidRPr="00D51570">
              <w:rPr>
                <w:rFonts w:ascii="Times New Roman" w:hAnsi="Times New Roman"/>
              </w:rPr>
              <w:t>совмест</w:t>
            </w:r>
            <w:r>
              <w:rPr>
                <w:rFonts w:ascii="Times New Roman" w:hAnsi="Times New Roman"/>
              </w:rPr>
              <w:t>-</w:t>
            </w:r>
            <w:r w:rsidRPr="00D51570">
              <w:rPr>
                <w:rFonts w:ascii="Times New Roman" w:hAnsi="Times New Roman"/>
              </w:rPr>
              <w:t>ная</w:t>
            </w:r>
            <w:proofErr w:type="spellEnd"/>
            <w:proofErr w:type="gramStart"/>
            <w:r w:rsidR="00DC740A">
              <w:rPr>
                <w:rFonts w:ascii="Times New Roman" w:hAnsi="Times New Roman"/>
              </w:rPr>
              <w:t xml:space="preserve"> </w:t>
            </w:r>
            <w:r w:rsidR="00724780">
              <w:rPr>
                <w:rFonts w:ascii="Times New Roman" w:hAnsi="Times New Roman"/>
              </w:rPr>
              <w:t>)</w:t>
            </w:r>
            <w:proofErr w:type="gramEnd"/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жилой дом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D51570">
              <w:rPr>
                <w:rFonts w:ascii="Times New Roman" w:hAnsi="Times New Roman"/>
              </w:rPr>
              <w:t>совмест</w:t>
            </w:r>
            <w:r>
              <w:rPr>
                <w:rFonts w:ascii="Times New Roman" w:hAnsi="Times New Roman"/>
              </w:rPr>
              <w:t>-</w:t>
            </w:r>
            <w:r w:rsidRPr="00D51570">
              <w:rPr>
                <w:rFonts w:ascii="Times New Roman" w:hAnsi="Times New Roman"/>
              </w:rPr>
              <w:t>ная</w:t>
            </w:r>
            <w:proofErr w:type="spellEnd"/>
            <w:proofErr w:type="gramEnd"/>
            <w:r w:rsidRPr="00D51570">
              <w:rPr>
                <w:rFonts w:ascii="Times New Roman" w:hAnsi="Times New Roman"/>
              </w:rPr>
              <w:t>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жилой дом</w:t>
            </w: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r w:rsidR="00724780">
              <w:rPr>
                <w:rFonts w:ascii="Times New Roman" w:hAnsi="Times New Roman"/>
              </w:rPr>
              <w:t xml:space="preserve">общая </w:t>
            </w:r>
            <w:r w:rsidR="00724780">
              <w:rPr>
                <w:rFonts w:ascii="Times New Roman" w:hAnsi="Times New Roman"/>
              </w:rPr>
              <w:lastRenderedPageBreak/>
              <w:t xml:space="preserve">долевая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совмест-ная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r w:rsidR="0099577B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венность</w:t>
            </w:r>
            <w:proofErr w:type="spellEnd"/>
            <w:r>
              <w:rPr>
                <w:rFonts w:ascii="Times New Roman" w:hAnsi="Times New Roman"/>
              </w:rPr>
              <w:t xml:space="preserve"> на </w:t>
            </w:r>
            <w:r w:rsidRPr="00D51570">
              <w:rPr>
                <w:rFonts w:ascii="Times New Roman" w:hAnsi="Times New Roman"/>
              </w:rPr>
              <w:t>1/2 дол</w:t>
            </w:r>
            <w:r>
              <w:rPr>
                <w:rFonts w:ascii="Times New Roman" w:hAnsi="Times New Roman"/>
              </w:rPr>
              <w:t>и</w:t>
            </w:r>
            <w:r w:rsidRPr="00D51570">
              <w:rPr>
                <w:rFonts w:ascii="Times New Roman" w:hAnsi="Times New Roman"/>
              </w:rPr>
              <w:t xml:space="preserve"> в праве)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квартира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r w:rsidR="00724780">
              <w:rPr>
                <w:rFonts w:ascii="Times New Roman" w:hAnsi="Times New Roman"/>
              </w:rPr>
              <w:t xml:space="preserve">общая долевая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совмест-ная</w:t>
            </w:r>
            <w:proofErr w:type="spellEnd"/>
            <w:proofErr w:type="gramEnd"/>
            <w:r w:rsidR="00DC740A">
              <w:rPr>
                <w:rFonts w:ascii="Times New Roman" w:hAnsi="Times New Roman"/>
              </w:rPr>
              <w:t xml:space="preserve"> </w:t>
            </w:r>
            <w:proofErr w:type="spellStart"/>
            <w:r w:rsidR="00DC740A">
              <w:rPr>
                <w:rFonts w:ascii="Times New Roman" w:hAnsi="Times New Roman"/>
              </w:rPr>
              <w:t>собст-венность</w:t>
            </w:r>
            <w:proofErr w:type="spellEnd"/>
            <w:r w:rsidR="00DC740A">
              <w:rPr>
                <w:rFonts w:ascii="Times New Roman" w:hAnsi="Times New Roman"/>
              </w:rPr>
              <w:t xml:space="preserve"> на </w:t>
            </w:r>
            <w:r w:rsidR="00DC740A" w:rsidRPr="00D51570">
              <w:rPr>
                <w:rFonts w:ascii="Times New Roman" w:hAnsi="Times New Roman"/>
              </w:rPr>
              <w:t>1/2 дол</w:t>
            </w:r>
            <w:r w:rsidR="00DC740A">
              <w:rPr>
                <w:rFonts w:ascii="Times New Roman" w:hAnsi="Times New Roman"/>
              </w:rPr>
              <w:t>и</w:t>
            </w:r>
            <w:r w:rsidR="00DC740A" w:rsidRPr="00D51570">
              <w:rPr>
                <w:rFonts w:ascii="Times New Roman" w:hAnsi="Times New Roman"/>
              </w:rPr>
              <w:t xml:space="preserve"> в праве</w:t>
            </w:r>
            <w:r w:rsidRPr="00D51570">
              <w:rPr>
                <w:rFonts w:ascii="Times New Roman" w:hAnsi="Times New Roman"/>
              </w:rPr>
              <w:t>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квартира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D51570">
              <w:rPr>
                <w:rFonts w:ascii="Times New Roman" w:hAnsi="Times New Roman"/>
              </w:rPr>
              <w:t>совмест</w:t>
            </w:r>
            <w:r>
              <w:rPr>
                <w:rFonts w:ascii="Times New Roman" w:hAnsi="Times New Roman"/>
              </w:rPr>
              <w:t>-</w:t>
            </w:r>
            <w:r w:rsidRPr="00D51570">
              <w:rPr>
                <w:rFonts w:ascii="Times New Roman" w:hAnsi="Times New Roman"/>
              </w:rPr>
              <w:t>ная</w:t>
            </w:r>
            <w:proofErr w:type="spellEnd"/>
            <w:proofErr w:type="gramEnd"/>
            <w:r w:rsidRPr="00D51570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lastRenderedPageBreak/>
              <w:t>1051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1507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D51570">
              <w:rPr>
                <w:rFonts w:ascii="Times New Roman" w:hAnsi="Times New Roman"/>
              </w:rPr>
              <w:t>80,1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 xml:space="preserve">73,5    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 xml:space="preserve">91,4   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740A" w:rsidRDefault="00DC740A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DC740A" w:rsidRDefault="00DC740A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DC740A" w:rsidRDefault="00DC740A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66,4</w:t>
            </w:r>
          </w:p>
        </w:tc>
        <w:tc>
          <w:tcPr>
            <w:tcW w:w="1276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lastRenderedPageBreak/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740A" w:rsidRPr="00724780" w:rsidRDefault="00DC740A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740A" w:rsidRPr="00724780" w:rsidRDefault="00DC740A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740A" w:rsidRPr="00724780" w:rsidRDefault="00DC740A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740A" w:rsidRPr="00724780" w:rsidRDefault="00DC740A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24780" w:rsidRDefault="00724780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417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1B286C" w:rsidRPr="00D51570" w:rsidRDefault="001B286C" w:rsidP="00901F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1B286C" w:rsidRPr="00822078" w:rsidRDefault="001B286C" w:rsidP="00901F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</w:tbl>
    <w:p w:rsidR="000960D6" w:rsidRDefault="000960D6" w:rsidP="00EA5D7E">
      <w:pPr>
        <w:spacing w:after="0" w:line="240" w:lineRule="auto"/>
        <w:ind w:left="9610"/>
        <w:jc w:val="center"/>
      </w:pPr>
      <w:bookmarkStart w:id="0" w:name="_GoBack"/>
      <w:bookmarkEnd w:id="0"/>
    </w:p>
    <w:sectPr w:rsidR="000960D6" w:rsidSect="00D51570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86C"/>
    <w:rsid w:val="000960D6"/>
    <w:rsid w:val="001B286C"/>
    <w:rsid w:val="00271BCE"/>
    <w:rsid w:val="00724780"/>
    <w:rsid w:val="0099577B"/>
    <w:rsid w:val="00DC740A"/>
    <w:rsid w:val="00EA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B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B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3</cp:revision>
  <cp:lastPrinted>2018-04-10T12:24:00Z</cp:lastPrinted>
  <dcterms:created xsi:type="dcterms:W3CDTF">2019-04-04T13:14:00Z</dcterms:created>
  <dcterms:modified xsi:type="dcterms:W3CDTF">2019-04-18T13:28:00Z</dcterms:modified>
</cp:coreProperties>
</file>