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37"/>
        <w:tblW w:w="15425" w:type="dxa"/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1691"/>
        <w:gridCol w:w="1781"/>
        <w:gridCol w:w="1962"/>
        <w:gridCol w:w="1152"/>
        <w:gridCol w:w="1334"/>
        <w:gridCol w:w="3437"/>
      </w:tblGrid>
      <w:tr w:rsidR="003B7C96" w:rsidRPr="002C21C1" w:rsidTr="003B7C96">
        <w:trPr>
          <w:trHeight w:val="542"/>
        </w:trPr>
        <w:tc>
          <w:tcPr>
            <w:tcW w:w="2088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Фамилия, Имя,</w:t>
            </w:r>
          </w:p>
          <w:p w:rsidR="003B7C96" w:rsidRPr="002C21C1" w:rsidRDefault="003B7C96" w:rsidP="003B7C96">
            <w:pPr>
              <w:jc w:val="center"/>
            </w:pPr>
            <w:r w:rsidRPr="002C21C1">
              <w:t>Отчество</w:t>
            </w:r>
          </w:p>
        </w:tc>
        <w:tc>
          <w:tcPr>
            <w:tcW w:w="1980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Должность</w:t>
            </w:r>
          </w:p>
        </w:tc>
        <w:tc>
          <w:tcPr>
            <w:tcW w:w="1691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Общая сумма декларируемого годового дохода за 201</w:t>
            </w:r>
            <w:r w:rsidR="00BE080B">
              <w:t>8</w:t>
            </w:r>
            <w:r w:rsidRPr="002C21C1">
              <w:t xml:space="preserve"> год</w:t>
            </w:r>
          </w:p>
          <w:p w:rsidR="003B7C96" w:rsidRPr="002C21C1" w:rsidRDefault="003B7C96" w:rsidP="003B7C96">
            <w:pPr>
              <w:jc w:val="center"/>
            </w:pPr>
            <w:r w:rsidRPr="002C21C1">
              <w:t xml:space="preserve"> (руб.)</w:t>
            </w:r>
          </w:p>
        </w:tc>
        <w:tc>
          <w:tcPr>
            <w:tcW w:w="6229" w:type="dxa"/>
            <w:gridSpan w:val="4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37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Перечень транспортных средств, принадлежащих на праве собственности (вид, марка)</w:t>
            </w:r>
          </w:p>
        </w:tc>
      </w:tr>
      <w:tr w:rsidR="003B7C96" w:rsidRPr="002C21C1" w:rsidTr="003B7C96">
        <w:trPr>
          <w:trHeight w:val="823"/>
        </w:trPr>
        <w:tc>
          <w:tcPr>
            <w:tcW w:w="2088" w:type="dxa"/>
            <w:vMerge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  <w:tc>
          <w:tcPr>
            <w:tcW w:w="1691" w:type="dxa"/>
            <w:vMerge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  <w:tc>
          <w:tcPr>
            <w:tcW w:w="1781" w:type="dxa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Вид объекта недвижимости, транспортные средства</w:t>
            </w:r>
          </w:p>
        </w:tc>
        <w:tc>
          <w:tcPr>
            <w:tcW w:w="1962" w:type="dxa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Вид собственности</w:t>
            </w:r>
          </w:p>
        </w:tc>
        <w:tc>
          <w:tcPr>
            <w:tcW w:w="1152" w:type="dxa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Площадь (кв. м.)</w:t>
            </w:r>
          </w:p>
        </w:tc>
        <w:tc>
          <w:tcPr>
            <w:tcW w:w="1334" w:type="dxa"/>
            <w:vAlign w:val="center"/>
          </w:tcPr>
          <w:p w:rsidR="003B7C96" w:rsidRPr="002C21C1" w:rsidRDefault="003B7C96" w:rsidP="003B7C96">
            <w:pPr>
              <w:jc w:val="center"/>
            </w:pPr>
            <w:r w:rsidRPr="002C21C1">
              <w:t>Страна расположения</w:t>
            </w:r>
          </w:p>
        </w:tc>
        <w:tc>
          <w:tcPr>
            <w:tcW w:w="3437" w:type="dxa"/>
            <w:vMerge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</w:tr>
      <w:tr w:rsidR="003B7C96" w:rsidRPr="002C21C1" w:rsidTr="003B7C96">
        <w:trPr>
          <w:trHeight w:val="823"/>
        </w:trPr>
        <w:tc>
          <w:tcPr>
            <w:tcW w:w="2088" w:type="dxa"/>
          </w:tcPr>
          <w:p w:rsidR="003B7C96" w:rsidRDefault="0036184D" w:rsidP="003B7C96">
            <w:r>
              <w:t>Щеголев Анатолий Алексеевич</w:t>
            </w:r>
            <w:r w:rsidR="003B7C96">
              <w:t xml:space="preserve"> </w:t>
            </w:r>
          </w:p>
        </w:tc>
        <w:tc>
          <w:tcPr>
            <w:tcW w:w="1980" w:type="dxa"/>
          </w:tcPr>
          <w:p w:rsidR="003B7C96" w:rsidRDefault="0036184D" w:rsidP="003B7C96">
            <w:r>
              <w:t>Председатель Контрольно-счетной палаты</w:t>
            </w:r>
          </w:p>
        </w:tc>
        <w:tc>
          <w:tcPr>
            <w:tcW w:w="1691" w:type="dxa"/>
            <w:vAlign w:val="center"/>
          </w:tcPr>
          <w:p w:rsidR="003B7C96" w:rsidRDefault="00BE080B" w:rsidP="003B7C96">
            <w:pPr>
              <w:jc w:val="center"/>
            </w:pPr>
            <w:r>
              <w:t>2177250</w:t>
            </w:r>
          </w:p>
          <w:p w:rsidR="00501BC8" w:rsidRDefault="00501BC8" w:rsidP="003B7C96">
            <w:pPr>
              <w:jc w:val="center"/>
            </w:pPr>
            <w:r>
              <w:t>В т.ч. от продажи квартиры</w:t>
            </w:r>
          </w:p>
          <w:p w:rsidR="00501BC8" w:rsidRDefault="00501BC8" w:rsidP="003B7C96">
            <w:pPr>
              <w:jc w:val="center"/>
            </w:pPr>
            <w:r>
              <w:t>1304013, пенсия</w:t>
            </w:r>
          </w:p>
          <w:p w:rsidR="00501BC8" w:rsidRDefault="00501BC8" w:rsidP="003B7C96">
            <w:pPr>
              <w:jc w:val="center"/>
            </w:pPr>
            <w:r>
              <w:t>170851</w:t>
            </w:r>
          </w:p>
        </w:tc>
        <w:tc>
          <w:tcPr>
            <w:tcW w:w="1781" w:type="dxa"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  <w:r>
              <w:t>Квартиры:</w:t>
            </w:r>
          </w:p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962" w:type="dxa"/>
          </w:tcPr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Align w:val="center"/>
          </w:tcPr>
          <w:p w:rsidR="003B7C96" w:rsidRDefault="0036184D" w:rsidP="003B7C96">
            <w:pPr>
              <w:jc w:val="center"/>
            </w:pPr>
            <w:r>
              <w:t>Митцубиси Кольт</w:t>
            </w:r>
          </w:p>
          <w:p w:rsidR="0036184D" w:rsidRDefault="0036184D" w:rsidP="003B7C96">
            <w:pPr>
              <w:jc w:val="center"/>
            </w:pPr>
            <w:r>
              <w:t>индивидуальная</w:t>
            </w:r>
          </w:p>
        </w:tc>
      </w:tr>
      <w:tr w:rsidR="003B7C96" w:rsidRPr="002C21C1" w:rsidTr="003B7C96">
        <w:trPr>
          <w:trHeight w:val="823"/>
        </w:trPr>
        <w:tc>
          <w:tcPr>
            <w:tcW w:w="2088" w:type="dxa"/>
            <w:vMerge w:val="restart"/>
          </w:tcPr>
          <w:p w:rsidR="003B7C96" w:rsidRPr="002C21C1" w:rsidRDefault="003B7C96" w:rsidP="003B7C96">
            <w:r>
              <w:t>супруг</w:t>
            </w:r>
            <w:r w:rsidR="0036184D">
              <w:t>а</w:t>
            </w:r>
          </w:p>
        </w:tc>
        <w:tc>
          <w:tcPr>
            <w:tcW w:w="1980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  <w:tc>
          <w:tcPr>
            <w:tcW w:w="1691" w:type="dxa"/>
            <w:vMerge w:val="restart"/>
            <w:vAlign w:val="center"/>
          </w:tcPr>
          <w:p w:rsidR="003B7C96" w:rsidRDefault="00BE080B" w:rsidP="003B7C96">
            <w:pPr>
              <w:jc w:val="center"/>
            </w:pPr>
            <w:r>
              <w:t>388535</w:t>
            </w:r>
          </w:p>
          <w:p w:rsidR="00501BC8" w:rsidRDefault="00501BC8" w:rsidP="003B7C96">
            <w:pPr>
              <w:jc w:val="center"/>
            </w:pPr>
            <w:r>
              <w:t>В т.ч. пенсия</w:t>
            </w:r>
          </w:p>
          <w:p w:rsidR="00501BC8" w:rsidRPr="002C21C1" w:rsidRDefault="00501BC8" w:rsidP="003B7C96">
            <w:pPr>
              <w:jc w:val="center"/>
            </w:pPr>
            <w:r>
              <w:t>169522</w:t>
            </w:r>
            <w:bookmarkStart w:id="0" w:name="_GoBack"/>
            <w:bookmarkEnd w:id="0"/>
          </w:p>
        </w:tc>
        <w:tc>
          <w:tcPr>
            <w:tcW w:w="1781" w:type="dxa"/>
          </w:tcPr>
          <w:p w:rsidR="003B7C96" w:rsidRDefault="0036184D" w:rsidP="003B7C96">
            <w:pPr>
              <w:widowControl w:val="0"/>
              <w:autoSpaceDE w:val="0"/>
              <w:autoSpaceDN w:val="0"/>
              <w:adjustRightInd w:val="0"/>
            </w:pPr>
            <w:r>
              <w:t>Квартиры:</w:t>
            </w:r>
          </w:p>
          <w:p w:rsidR="0036184D" w:rsidRPr="002C21C1" w:rsidRDefault="00BE080B" w:rsidP="003B7C96">
            <w:pPr>
              <w:widowControl w:val="0"/>
              <w:autoSpaceDE w:val="0"/>
              <w:autoSpaceDN w:val="0"/>
              <w:adjustRightInd w:val="0"/>
            </w:pPr>
            <w:r>
              <w:t>1)3</w:t>
            </w:r>
            <w:r w:rsidR="0036184D">
              <w:t>-комнатная</w:t>
            </w:r>
          </w:p>
        </w:tc>
        <w:tc>
          <w:tcPr>
            <w:tcW w:w="1962" w:type="dxa"/>
          </w:tcPr>
          <w:p w:rsidR="003B7C96" w:rsidRPr="002C21C1" w:rsidRDefault="00BE080B" w:rsidP="003B7C96">
            <w:r>
              <w:t>индивидуальная</w:t>
            </w:r>
          </w:p>
        </w:tc>
        <w:tc>
          <w:tcPr>
            <w:tcW w:w="1152" w:type="dxa"/>
          </w:tcPr>
          <w:p w:rsidR="003B7C96" w:rsidRPr="002C21C1" w:rsidRDefault="00BE080B" w:rsidP="0036184D">
            <w:pPr>
              <w:jc w:val="center"/>
            </w:pPr>
            <w:r>
              <w:t>58,6</w:t>
            </w:r>
          </w:p>
        </w:tc>
        <w:tc>
          <w:tcPr>
            <w:tcW w:w="1334" w:type="dxa"/>
          </w:tcPr>
          <w:p w:rsidR="003B7C96" w:rsidRPr="002C21C1" w:rsidRDefault="003B7C96" w:rsidP="0036184D">
            <w:pPr>
              <w:jc w:val="center"/>
            </w:pPr>
            <w:r>
              <w:t>Россия</w:t>
            </w:r>
          </w:p>
        </w:tc>
        <w:tc>
          <w:tcPr>
            <w:tcW w:w="3437" w:type="dxa"/>
          </w:tcPr>
          <w:p w:rsidR="003B7C96" w:rsidRPr="002C21C1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7C96" w:rsidRPr="002C21C1" w:rsidTr="003B7C96">
        <w:trPr>
          <w:trHeight w:val="904"/>
        </w:trPr>
        <w:tc>
          <w:tcPr>
            <w:tcW w:w="2088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691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781" w:type="dxa"/>
          </w:tcPr>
          <w:p w:rsidR="003B7C96" w:rsidRPr="002C21C1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2" w:type="dxa"/>
          </w:tcPr>
          <w:p w:rsidR="003B7C96" w:rsidRPr="002C21C1" w:rsidRDefault="003B7C96" w:rsidP="003B7C96"/>
        </w:tc>
        <w:tc>
          <w:tcPr>
            <w:tcW w:w="1152" w:type="dxa"/>
          </w:tcPr>
          <w:p w:rsidR="003B7C96" w:rsidRPr="002C21C1" w:rsidRDefault="003B7C96" w:rsidP="003B7C96"/>
        </w:tc>
        <w:tc>
          <w:tcPr>
            <w:tcW w:w="1334" w:type="dxa"/>
          </w:tcPr>
          <w:p w:rsidR="003B7C96" w:rsidRPr="002C21C1" w:rsidRDefault="003B7C96" w:rsidP="003B7C96"/>
        </w:tc>
        <w:tc>
          <w:tcPr>
            <w:tcW w:w="3437" w:type="dxa"/>
            <w:vMerge w:val="restart"/>
            <w:vAlign w:val="center"/>
          </w:tcPr>
          <w:p w:rsidR="003B7C96" w:rsidRPr="002C21C1" w:rsidRDefault="003B7C96" w:rsidP="003B7C96">
            <w:pPr>
              <w:jc w:val="center"/>
            </w:pPr>
          </w:p>
        </w:tc>
      </w:tr>
      <w:tr w:rsidR="003B7C96" w:rsidRPr="002C21C1" w:rsidTr="003B7C96">
        <w:trPr>
          <w:trHeight w:val="421"/>
        </w:trPr>
        <w:tc>
          <w:tcPr>
            <w:tcW w:w="2088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691" w:type="dxa"/>
            <w:vMerge/>
            <w:vAlign w:val="center"/>
          </w:tcPr>
          <w:p w:rsidR="003B7C96" w:rsidRDefault="003B7C96" w:rsidP="003B7C96">
            <w:pPr>
              <w:jc w:val="center"/>
            </w:pPr>
          </w:p>
        </w:tc>
        <w:tc>
          <w:tcPr>
            <w:tcW w:w="1781" w:type="dxa"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/>
            <w:vAlign w:val="center"/>
          </w:tcPr>
          <w:p w:rsidR="003B7C96" w:rsidRDefault="003B7C96" w:rsidP="003B7C96"/>
        </w:tc>
      </w:tr>
      <w:tr w:rsidR="003B7C96" w:rsidRPr="002C21C1" w:rsidTr="003B7C96">
        <w:trPr>
          <w:trHeight w:val="930"/>
        </w:trPr>
        <w:tc>
          <w:tcPr>
            <w:tcW w:w="2088" w:type="dxa"/>
            <w:vMerge w:val="restart"/>
          </w:tcPr>
          <w:p w:rsidR="003B7C96" w:rsidRDefault="003B7C96" w:rsidP="003B7C96"/>
        </w:tc>
        <w:tc>
          <w:tcPr>
            <w:tcW w:w="1980" w:type="dxa"/>
            <w:vMerge w:val="restart"/>
          </w:tcPr>
          <w:p w:rsidR="003B7C96" w:rsidRDefault="003B7C96" w:rsidP="003B7C96"/>
        </w:tc>
        <w:tc>
          <w:tcPr>
            <w:tcW w:w="1691" w:type="dxa"/>
            <w:vMerge w:val="restart"/>
          </w:tcPr>
          <w:p w:rsidR="003B7C96" w:rsidRDefault="003B7C96" w:rsidP="003B7C96"/>
        </w:tc>
        <w:tc>
          <w:tcPr>
            <w:tcW w:w="1781" w:type="dxa"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 w:val="restart"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  <w:p w:rsidR="003B7C96" w:rsidRDefault="003B7C96" w:rsidP="003B7C96"/>
        </w:tc>
      </w:tr>
      <w:tr w:rsidR="003B7C96" w:rsidRPr="002C21C1" w:rsidTr="003B7C96">
        <w:trPr>
          <w:trHeight w:val="456"/>
        </w:trPr>
        <w:tc>
          <w:tcPr>
            <w:tcW w:w="2088" w:type="dxa"/>
            <w:vMerge/>
            <w:vAlign w:val="center"/>
          </w:tcPr>
          <w:p w:rsidR="003B7C96" w:rsidRDefault="003B7C96" w:rsidP="003B7C96"/>
        </w:tc>
        <w:tc>
          <w:tcPr>
            <w:tcW w:w="1980" w:type="dxa"/>
            <w:vMerge/>
          </w:tcPr>
          <w:p w:rsidR="003B7C96" w:rsidRDefault="003B7C96" w:rsidP="003B7C96"/>
        </w:tc>
        <w:tc>
          <w:tcPr>
            <w:tcW w:w="1691" w:type="dxa"/>
            <w:vMerge/>
          </w:tcPr>
          <w:p w:rsidR="003B7C96" w:rsidRDefault="003B7C96" w:rsidP="003B7C96"/>
        </w:tc>
        <w:tc>
          <w:tcPr>
            <w:tcW w:w="1781" w:type="dxa"/>
          </w:tcPr>
          <w:p w:rsidR="003B7C96" w:rsidRPr="002C21C1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2" w:type="dxa"/>
          </w:tcPr>
          <w:p w:rsidR="003B7C96" w:rsidRPr="002C21C1" w:rsidRDefault="003B7C96" w:rsidP="003B7C96"/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7C96" w:rsidRPr="002C21C1" w:rsidTr="003B7C96">
        <w:trPr>
          <w:trHeight w:val="830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:rsidR="003B7C96" w:rsidRDefault="003B7C96" w:rsidP="003B7C96"/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B7C96" w:rsidRDefault="003B7C96" w:rsidP="003B7C96"/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3B7C96" w:rsidRDefault="003B7C96" w:rsidP="003B7C96"/>
        </w:tc>
        <w:tc>
          <w:tcPr>
            <w:tcW w:w="1781" w:type="dxa"/>
          </w:tcPr>
          <w:p w:rsidR="003B7C96" w:rsidRDefault="003B7C96" w:rsidP="003B7C96"/>
        </w:tc>
        <w:tc>
          <w:tcPr>
            <w:tcW w:w="1962" w:type="dxa"/>
          </w:tcPr>
          <w:p w:rsidR="003B7C96" w:rsidRDefault="003B7C96" w:rsidP="003B7C96"/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7C96" w:rsidRPr="002C21C1" w:rsidTr="003B7C96">
        <w:trPr>
          <w:trHeight w:val="491"/>
        </w:trPr>
        <w:tc>
          <w:tcPr>
            <w:tcW w:w="2088" w:type="dxa"/>
            <w:vMerge w:val="restart"/>
          </w:tcPr>
          <w:p w:rsidR="003B7C96" w:rsidRDefault="003B7C96" w:rsidP="003B7C96"/>
        </w:tc>
        <w:tc>
          <w:tcPr>
            <w:tcW w:w="1980" w:type="dxa"/>
            <w:vMerge w:val="restart"/>
          </w:tcPr>
          <w:p w:rsidR="003B7C96" w:rsidRDefault="003B7C96" w:rsidP="003B7C96"/>
        </w:tc>
        <w:tc>
          <w:tcPr>
            <w:tcW w:w="1691" w:type="dxa"/>
            <w:vMerge w:val="restart"/>
          </w:tcPr>
          <w:p w:rsidR="003B7C96" w:rsidRDefault="003B7C96" w:rsidP="003B7C96"/>
        </w:tc>
        <w:tc>
          <w:tcPr>
            <w:tcW w:w="1781" w:type="dxa"/>
          </w:tcPr>
          <w:p w:rsidR="003B7C96" w:rsidRPr="00441CC4" w:rsidRDefault="003B7C96" w:rsidP="003B7C96"/>
        </w:tc>
        <w:tc>
          <w:tcPr>
            <w:tcW w:w="1962" w:type="dxa"/>
          </w:tcPr>
          <w:p w:rsidR="003B7C96" w:rsidRDefault="003B7C96" w:rsidP="003B7C96"/>
        </w:tc>
        <w:tc>
          <w:tcPr>
            <w:tcW w:w="1152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 w:val="restart"/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7C96" w:rsidRPr="002C21C1" w:rsidTr="003B7C96">
        <w:trPr>
          <w:trHeight w:val="830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3B7C96" w:rsidRDefault="003B7C96" w:rsidP="003B7C96"/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B7C96" w:rsidRDefault="003B7C96" w:rsidP="003B7C96"/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3B7C96" w:rsidRDefault="003B7C96" w:rsidP="003B7C96"/>
        </w:tc>
        <w:tc>
          <w:tcPr>
            <w:tcW w:w="1781" w:type="dxa"/>
          </w:tcPr>
          <w:p w:rsidR="003B7C96" w:rsidRDefault="003B7C96" w:rsidP="003B7C96"/>
        </w:tc>
        <w:tc>
          <w:tcPr>
            <w:tcW w:w="1962" w:type="dxa"/>
          </w:tcPr>
          <w:p w:rsidR="003B7C96" w:rsidRDefault="003B7C96" w:rsidP="003B7C96"/>
        </w:tc>
        <w:tc>
          <w:tcPr>
            <w:tcW w:w="1152" w:type="dxa"/>
            <w:tcBorders>
              <w:bottom w:val="single" w:sz="4" w:space="0" w:color="auto"/>
            </w:tcBorders>
          </w:tcPr>
          <w:p w:rsidR="003B7C96" w:rsidRDefault="003B7C96" w:rsidP="003B7C96">
            <w:pPr>
              <w:jc w:val="center"/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B7C96" w:rsidRDefault="003B7C96" w:rsidP="003B7C96">
            <w:pPr>
              <w:jc w:val="center"/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3B7C96" w:rsidRDefault="003B7C96" w:rsidP="003B7C9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B7C96" w:rsidRDefault="003B7C96" w:rsidP="00371F49">
      <w:pPr>
        <w:jc w:val="center"/>
        <w:rPr>
          <w:b/>
        </w:rPr>
      </w:pPr>
      <w:r>
        <w:rPr>
          <w:b/>
        </w:rPr>
        <w:t xml:space="preserve"> </w:t>
      </w:r>
    </w:p>
    <w:p w:rsidR="00371F49" w:rsidRDefault="00371F49" w:rsidP="00371F49">
      <w:pPr>
        <w:jc w:val="center"/>
      </w:pPr>
      <w:r>
        <w:rPr>
          <w:b/>
        </w:rPr>
        <w:t>С</w:t>
      </w:r>
      <w:r w:rsidRPr="007A4189">
        <w:rPr>
          <w:b/>
        </w:rPr>
        <w:t>ведени</w:t>
      </w:r>
      <w:r>
        <w:rPr>
          <w:b/>
        </w:rPr>
        <w:t>я</w:t>
      </w:r>
      <w:r w:rsidRPr="007A4189">
        <w:rPr>
          <w:b/>
        </w:rPr>
        <w:t xml:space="preserve">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/>
        </w:rPr>
        <w:t xml:space="preserve"> в порядке, установленном Президентом Российской Федерации.</w:t>
      </w:r>
    </w:p>
    <w:sectPr w:rsidR="00371F49" w:rsidSect="003B7C96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71F49"/>
    <w:rsid w:val="00137084"/>
    <w:rsid w:val="001A4E13"/>
    <w:rsid w:val="0036184D"/>
    <w:rsid w:val="00371F49"/>
    <w:rsid w:val="003B7C96"/>
    <w:rsid w:val="003C5F61"/>
    <w:rsid w:val="00441CC4"/>
    <w:rsid w:val="00501BC8"/>
    <w:rsid w:val="00690505"/>
    <w:rsid w:val="008C75E9"/>
    <w:rsid w:val="00AB5DC0"/>
    <w:rsid w:val="00BE080B"/>
    <w:rsid w:val="00E331F8"/>
    <w:rsid w:val="00E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4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C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C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9</cp:revision>
  <cp:lastPrinted>2017-05-22T07:12:00Z</cp:lastPrinted>
  <dcterms:created xsi:type="dcterms:W3CDTF">2016-10-26T04:56:00Z</dcterms:created>
  <dcterms:modified xsi:type="dcterms:W3CDTF">2019-04-12T10:08:00Z</dcterms:modified>
</cp:coreProperties>
</file>