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B8" w:rsidRDefault="00C456C6">
      <w:pPr>
        <w:pStyle w:val="a3"/>
        <w:spacing w:before="64" w:line="242" w:lineRule="auto"/>
        <w:ind w:left="1388"/>
      </w:pPr>
      <w: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proofErr w:type="spellStart"/>
      <w:r>
        <w:t>Мамоновский</w:t>
      </w:r>
      <w:proofErr w:type="spellEnd"/>
      <w:r>
        <w:t xml:space="preserve"> городской округ»,</w:t>
      </w:r>
    </w:p>
    <w:p w:rsidR="00B642B8" w:rsidRDefault="00C456C6">
      <w:pPr>
        <w:pStyle w:val="a3"/>
        <w:spacing w:line="317" w:lineRule="exact"/>
        <w:ind w:left="1385"/>
      </w:pPr>
      <w:r>
        <w:t>за период с 1 января 2018 г. по 31 декабря 2018 г.</w:t>
      </w:r>
    </w:p>
    <w:p w:rsidR="00B642B8" w:rsidRDefault="00B642B8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300"/>
        <w:gridCol w:w="1706"/>
        <w:gridCol w:w="1131"/>
        <w:gridCol w:w="1561"/>
        <w:gridCol w:w="856"/>
        <w:gridCol w:w="1277"/>
        <w:gridCol w:w="1132"/>
        <w:gridCol w:w="1137"/>
        <w:gridCol w:w="857"/>
        <w:gridCol w:w="1562"/>
        <w:gridCol w:w="1277"/>
        <w:gridCol w:w="1842"/>
      </w:tblGrid>
      <w:tr w:rsidR="00B642B8" w:rsidTr="0001643C">
        <w:trPr>
          <w:trHeight w:val="475"/>
        </w:trPr>
        <w:tc>
          <w:tcPr>
            <w:tcW w:w="541" w:type="dxa"/>
            <w:vMerge w:val="restart"/>
          </w:tcPr>
          <w:p w:rsidR="00B642B8" w:rsidRDefault="00C456C6">
            <w:pPr>
              <w:pStyle w:val="TableParagraph"/>
              <w:spacing w:before="2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  <w:p w:rsidR="00B642B8" w:rsidRDefault="00C456C6">
            <w:pPr>
              <w:pStyle w:val="TableParagraph"/>
              <w:spacing w:before="28"/>
              <w:ind w:left="124" w:right="12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300" w:type="dxa"/>
            <w:vMerge w:val="restart"/>
          </w:tcPr>
          <w:p w:rsidR="00B642B8" w:rsidRDefault="00C456C6">
            <w:pPr>
              <w:pStyle w:val="TableParagraph"/>
              <w:spacing w:before="2" w:line="276" w:lineRule="auto"/>
              <w:ind w:left="115" w:right="103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</w:t>
            </w:r>
          </w:p>
          <w:p w:rsidR="00B642B8" w:rsidRDefault="00C456C6">
            <w:pPr>
              <w:pStyle w:val="TableParagraph"/>
              <w:spacing w:line="205" w:lineRule="exact"/>
              <w:ind w:left="115" w:right="105"/>
              <w:jc w:val="center"/>
              <w:rPr>
                <w:sz w:val="18"/>
              </w:rPr>
            </w:pPr>
            <w:r>
              <w:rPr>
                <w:sz w:val="18"/>
              </w:rPr>
              <w:t>размещаются</w:t>
            </w:r>
          </w:p>
        </w:tc>
        <w:tc>
          <w:tcPr>
            <w:tcW w:w="1706" w:type="dxa"/>
            <w:vMerge w:val="restart"/>
          </w:tcPr>
          <w:p w:rsidR="00B642B8" w:rsidRDefault="00C456C6">
            <w:pPr>
              <w:pStyle w:val="TableParagraph"/>
              <w:spacing w:before="2"/>
              <w:ind w:left="119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825" w:type="dxa"/>
            <w:gridSpan w:val="4"/>
          </w:tcPr>
          <w:p w:rsidR="00B642B8" w:rsidRDefault="00C456C6">
            <w:pPr>
              <w:pStyle w:val="TableParagraph"/>
              <w:spacing w:before="2"/>
              <w:ind w:left="284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</w:tcPr>
          <w:p w:rsidR="00B642B8" w:rsidRDefault="00C456C6">
            <w:pPr>
              <w:pStyle w:val="TableParagraph"/>
              <w:spacing w:before="2"/>
              <w:ind w:left="50" w:right="71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</w:t>
            </w:r>
          </w:p>
          <w:p w:rsidR="00B642B8" w:rsidRDefault="00C456C6">
            <w:pPr>
              <w:pStyle w:val="TableParagraph"/>
              <w:spacing w:before="28"/>
              <w:ind w:left="50" w:right="70"/>
              <w:jc w:val="center"/>
              <w:rPr>
                <w:sz w:val="18"/>
              </w:rPr>
            </w:pPr>
            <w:r>
              <w:rPr>
                <w:sz w:val="18"/>
              </w:rPr>
              <w:t>в пользовании</w:t>
            </w:r>
          </w:p>
        </w:tc>
        <w:tc>
          <w:tcPr>
            <w:tcW w:w="1562" w:type="dxa"/>
            <w:vMerge w:val="restart"/>
          </w:tcPr>
          <w:p w:rsidR="00B642B8" w:rsidRDefault="00C456C6">
            <w:pPr>
              <w:pStyle w:val="TableParagraph"/>
              <w:spacing w:before="2" w:line="276" w:lineRule="auto"/>
              <w:ind w:left="194" w:right="209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</w:tcPr>
          <w:p w:rsidR="00B642B8" w:rsidRDefault="00C456C6">
            <w:pPr>
              <w:pStyle w:val="TableParagraph"/>
              <w:spacing w:before="2" w:line="276" w:lineRule="auto"/>
              <w:ind w:left="133" w:right="81" w:hanging="55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Декларирован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proofErr w:type="gramEnd"/>
            <w:r>
              <w:rPr>
                <w:sz w:val="18"/>
              </w:rPr>
              <w:t xml:space="preserve"> годовой доход (руб.)</w:t>
            </w:r>
          </w:p>
        </w:tc>
        <w:tc>
          <w:tcPr>
            <w:tcW w:w="1842" w:type="dxa"/>
            <w:vMerge w:val="restart"/>
          </w:tcPr>
          <w:p w:rsidR="00B642B8" w:rsidRDefault="00C456C6">
            <w:pPr>
              <w:pStyle w:val="TableParagraph"/>
              <w:spacing w:before="2" w:line="273" w:lineRule="auto"/>
              <w:ind w:left="63" w:right="82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</w:t>
            </w:r>
          </w:p>
          <w:p w:rsidR="00B642B8" w:rsidRDefault="00C456C6">
            <w:pPr>
              <w:pStyle w:val="TableParagraph"/>
              <w:spacing w:before="3" w:line="278" w:lineRule="auto"/>
              <w:ind w:left="67" w:right="82"/>
              <w:jc w:val="center"/>
              <w:rPr>
                <w:sz w:val="18"/>
              </w:rPr>
            </w:pPr>
            <w:r>
              <w:rPr>
                <w:sz w:val="18"/>
              </w:rPr>
              <w:t>получения средств, за счет которых</w:t>
            </w:r>
          </w:p>
          <w:p w:rsidR="00B642B8" w:rsidRDefault="00C456C6">
            <w:pPr>
              <w:pStyle w:val="TableParagraph"/>
              <w:spacing w:line="276" w:lineRule="auto"/>
              <w:ind w:left="97" w:right="117" w:firstLine="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совершена сделка (вид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приобретенного имущества,</w:t>
            </w:r>
            <w:proofErr w:type="gramEnd"/>
          </w:p>
          <w:p w:rsidR="00B642B8" w:rsidRDefault="00C456C6">
            <w:pPr>
              <w:pStyle w:val="TableParagraph"/>
              <w:ind w:left="62" w:right="82"/>
              <w:jc w:val="center"/>
              <w:rPr>
                <w:sz w:val="18"/>
              </w:rPr>
            </w:pPr>
            <w:r>
              <w:rPr>
                <w:sz w:val="18"/>
              </w:rPr>
              <w:t>источники)</w:t>
            </w:r>
          </w:p>
        </w:tc>
      </w:tr>
      <w:tr w:rsidR="00B642B8" w:rsidTr="0001643C">
        <w:trPr>
          <w:trHeight w:val="1420"/>
        </w:trPr>
        <w:tc>
          <w:tcPr>
            <w:tcW w:w="541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B642B8" w:rsidRDefault="00C456C6">
            <w:pPr>
              <w:pStyle w:val="TableParagraph"/>
              <w:spacing w:before="2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1" w:type="dxa"/>
          </w:tcPr>
          <w:p w:rsidR="00B642B8" w:rsidRDefault="00C456C6">
            <w:pPr>
              <w:pStyle w:val="TableParagraph"/>
              <w:spacing w:before="2"/>
              <w:ind w:left="111" w:right="104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B642B8" w:rsidRDefault="00C456C6">
            <w:pPr>
              <w:pStyle w:val="TableParagraph"/>
              <w:spacing w:before="33"/>
              <w:ind w:left="111" w:right="104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собственности</w:t>
            </w:r>
          </w:p>
        </w:tc>
        <w:tc>
          <w:tcPr>
            <w:tcW w:w="856" w:type="dxa"/>
          </w:tcPr>
          <w:p w:rsidR="00B642B8" w:rsidRDefault="00C456C6">
            <w:pPr>
              <w:pStyle w:val="TableParagraph"/>
              <w:spacing w:before="2" w:line="278" w:lineRule="auto"/>
              <w:ind w:left="173" w:right="69" w:hanging="85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7" w:type="dxa"/>
          </w:tcPr>
          <w:p w:rsidR="00B642B8" w:rsidRDefault="00C456C6">
            <w:pPr>
              <w:pStyle w:val="TableParagraph"/>
              <w:spacing w:before="2" w:line="278" w:lineRule="auto"/>
              <w:ind w:left="82" w:firstLine="295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32" w:type="dxa"/>
          </w:tcPr>
          <w:p w:rsidR="00B642B8" w:rsidRDefault="00C456C6">
            <w:pPr>
              <w:pStyle w:val="TableParagraph"/>
              <w:spacing w:before="2"/>
              <w:ind w:left="74" w:right="88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137" w:type="dxa"/>
          </w:tcPr>
          <w:p w:rsidR="00B642B8" w:rsidRDefault="00C456C6">
            <w:pPr>
              <w:pStyle w:val="TableParagraph"/>
              <w:spacing w:before="2" w:line="278" w:lineRule="auto"/>
              <w:ind w:left="68" w:right="37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857" w:type="dxa"/>
          </w:tcPr>
          <w:p w:rsidR="00B642B8" w:rsidRDefault="00C456C6">
            <w:pPr>
              <w:pStyle w:val="TableParagraph"/>
              <w:spacing w:before="2" w:line="276" w:lineRule="auto"/>
              <w:ind w:left="112" w:right="117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</w:rPr>
              <w:t>располо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жения</w:t>
            </w:r>
            <w:proofErr w:type="spellEnd"/>
            <w:proofErr w:type="gramEnd"/>
          </w:p>
        </w:tc>
        <w:tc>
          <w:tcPr>
            <w:tcW w:w="1562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B642B8" w:rsidRDefault="00B642B8">
            <w:pPr>
              <w:rPr>
                <w:sz w:val="2"/>
                <w:szCs w:val="2"/>
              </w:rPr>
            </w:pPr>
          </w:p>
        </w:tc>
      </w:tr>
      <w:tr w:rsidR="00B642B8" w:rsidTr="0001643C">
        <w:trPr>
          <w:trHeight w:val="1065"/>
        </w:trPr>
        <w:tc>
          <w:tcPr>
            <w:tcW w:w="541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642B8" w:rsidRDefault="00C456C6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00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642B8" w:rsidRDefault="00D7560E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z w:val="18"/>
              </w:rPr>
              <w:t>Василевская Л.Л</w:t>
            </w:r>
            <w:r w:rsidR="00C456C6">
              <w:rPr>
                <w:sz w:val="18"/>
              </w:rPr>
              <w:t>.</w:t>
            </w:r>
          </w:p>
        </w:tc>
        <w:tc>
          <w:tcPr>
            <w:tcW w:w="1706" w:type="dxa"/>
          </w:tcPr>
          <w:p w:rsidR="00B642B8" w:rsidRDefault="00D7560E" w:rsidP="00C456C6">
            <w:pPr>
              <w:pStyle w:val="TableParagraph"/>
              <w:spacing w:line="237" w:lineRule="auto"/>
              <w:ind w:left="74" w:right="246"/>
              <w:rPr>
                <w:sz w:val="18"/>
              </w:rPr>
            </w:pPr>
            <w:r>
              <w:rPr>
                <w:sz w:val="18"/>
              </w:rPr>
              <w:t xml:space="preserve">Директор </w:t>
            </w:r>
            <w:proofErr w:type="spellStart"/>
            <w:r>
              <w:rPr>
                <w:sz w:val="18"/>
              </w:rPr>
              <w:t>Мамоновского</w:t>
            </w:r>
            <w:proofErr w:type="spellEnd"/>
            <w:r>
              <w:rPr>
                <w:sz w:val="18"/>
              </w:rPr>
              <w:t xml:space="preserve"> Дом культуры</w:t>
            </w:r>
          </w:p>
        </w:tc>
        <w:tc>
          <w:tcPr>
            <w:tcW w:w="1131" w:type="dxa"/>
          </w:tcPr>
          <w:p w:rsidR="00B642B8" w:rsidRDefault="00C456C6">
            <w:pPr>
              <w:pStyle w:val="TableParagraph"/>
              <w:spacing w:line="237" w:lineRule="auto"/>
              <w:ind w:left="106" w:right="9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642B8" w:rsidRDefault="00B642B8">
            <w:pPr>
              <w:pStyle w:val="TableParagraph"/>
              <w:rPr>
                <w:b/>
                <w:sz w:val="18"/>
              </w:rPr>
            </w:pPr>
          </w:p>
          <w:p w:rsidR="00B642B8" w:rsidRDefault="00D7560E">
            <w:pPr>
              <w:pStyle w:val="TableParagraph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D7560E" w:rsidRDefault="00D7560E">
            <w:pPr>
              <w:pStyle w:val="TableParagraph"/>
              <w:ind w:left="106" w:right="100"/>
              <w:jc w:val="center"/>
              <w:rPr>
                <w:sz w:val="18"/>
              </w:rPr>
            </w:pPr>
          </w:p>
          <w:p w:rsidR="00D7560E" w:rsidRDefault="00D7560E">
            <w:pPr>
              <w:pStyle w:val="TableParagraph"/>
              <w:ind w:left="106" w:right="100"/>
              <w:jc w:val="center"/>
              <w:rPr>
                <w:sz w:val="18"/>
              </w:rPr>
            </w:pPr>
          </w:p>
          <w:p w:rsidR="00D7560E" w:rsidRDefault="00D7560E">
            <w:pPr>
              <w:pStyle w:val="TableParagraph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Хоз. постройка</w:t>
            </w:r>
          </w:p>
        </w:tc>
        <w:tc>
          <w:tcPr>
            <w:tcW w:w="1561" w:type="dxa"/>
          </w:tcPr>
          <w:p w:rsidR="00B642B8" w:rsidRDefault="00C456C6">
            <w:pPr>
              <w:pStyle w:val="TableParagraph"/>
              <w:spacing w:line="204" w:lineRule="exact"/>
              <w:ind w:left="133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C456C6" w:rsidRDefault="00D7560E" w:rsidP="00C456C6">
            <w:pPr>
              <w:pStyle w:val="TableParagraph"/>
              <w:spacing w:line="204" w:lineRule="exact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C456C6" w:rsidP="00D7560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C456C6" w:rsidRDefault="00D7560E" w:rsidP="00C456C6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</w:p>
          <w:p w:rsidR="00C456C6" w:rsidRDefault="00C456C6" w:rsidP="00C456C6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C456C6" w:rsidRDefault="00D7560E" w:rsidP="00D7560E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B642B8" w:rsidRDefault="00D7560E">
            <w:pPr>
              <w:pStyle w:val="TableParagraph"/>
              <w:spacing w:line="204" w:lineRule="exact"/>
              <w:ind w:left="218"/>
              <w:rPr>
                <w:sz w:val="18"/>
              </w:rPr>
            </w:pPr>
            <w:r>
              <w:rPr>
                <w:sz w:val="18"/>
              </w:rPr>
              <w:t>8</w:t>
            </w:r>
            <w:r w:rsidR="00C456C6">
              <w:rPr>
                <w:sz w:val="18"/>
              </w:rPr>
              <w:t>00,0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642B8" w:rsidRDefault="00D7560E">
            <w:pPr>
              <w:pStyle w:val="TableParagraph"/>
              <w:ind w:left="218"/>
              <w:rPr>
                <w:sz w:val="18"/>
              </w:rPr>
            </w:pPr>
            <w:r>
              <w:rPr>
                <w:sz w:val="18"/>
              </w:rPr>
              <w:t>102,5</w:t>
            </w:r>
          </w:p>
          <w:p w:rsidR="00D7560E" w:rsidRDefault="00D7560E">
            <w:pPr>
              <w:pStyle w:val="TableParagraph"/>
              <w:ind w:left="218"/>
              <w:rPr>
                <w:sz w:val="18"/>
              </w:rPr>
            </w:pPr>
          </w:p>
          <w:p w:rsidR="00D7560E" w:rsidRDefault="00D7560E">
            <w:pPr>
              <w:pStyle w:val="TableParagraph"/>
              <w:ind w:left="218"/>
              <w:rPr>
                <w:sz w:val="18"/>
              </w:rPr>
            </w:pPr>
          </w:p>
          <w:p w:rsidR="00D7560E" w:rsidRDefault="00D7560E">
            <w:pPr>
              <w:pStyle w:val="TableParagraph"/>
              <w:ind w:left="218"/>
              <w:rPr>
                <w:sz w:val="18"/>
              </w:rPr>
            </w:pPr>
            <w:r>
              <w:rPr>
                <w:sz w:val="18"/>
              </w:rPr>
              <w:t>6,0</w:t>
            </w:r>
          </w:p>
        </w:tc>
        <w:tc>
          <w:tcPr>
            <w:tcW w:w="1277" w:type="dxa"/>
          </w:tcPr>
          <w:p w:rsidR="00B642B8" w:rsidRDefault="00C456C6">
            <w:pPr>
              <w:pStyle w:val="TableParagraph"/>
              <w:spacing w:before="2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642B8" w:rsidRDefault="00C456C6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D7560E" w:rsidRDefault="00D7560E">
            <w:pPr>
              <w:pStyle w:val="TableParagraph"/>
              <w:ind w:left="362"/>
              <w:rPr>
                <w:sz w:val="18"/>
              </w:rPr>
            </w:pPr>
          </w:p>
          <w:p w:rsidR="00D7560E" w:rsidRDefault="00D7560E">
            <w:pPr>
              <w:pStyle w:val="TableParagraph"/>
              <w:ind w:left="362"/>
              <w:rPr>
                <w:sz w:val="18"/>
              </w:rPr>
            </w:pPr>
          </w:p>
          <w:p w:rsidR="00D7560E" w:rsidRDefault="00D7560E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B642B8" w:rsidRDefault="00D7560E">
            <w:pPr>
              <w:pStyle w:val="TableParagraph"/>
              <w:spacing w:line="237" w:lineRule="auto"/>
              <w:ind w:left="260" w:right="126" w:hanging="125"/>
              <w:rPr>
                <w:sz w:val="18"/>
              </w:rPr>
            </w:pPr>
            <w:r>
              <w:rPr>
                <w:spacing w:val="-1"/>
                <w:sz w:val="18"/>
              </w:rPr>
              <w:t>Земельный участок</w:t>
            </w:r>
          </w:p>
          <w:p w:rsidR="00B642B8" w:rsidRDefault="00B642B8">
            <w:pPr>
              <w:pStyle w:val="TableParagraph"/>
              <w:rPr>
                <w:b/>
                <w:sz w:val="18"/>
              </w:rPr>
            </w:pPr>
          </w:p>
          <w:p w:rsidR="00B642B8" w:rsidRDefault="00B642B8">
            <w:pPr>
              <w:pStyle w:val="TableParagraph"/>
              <w:ind w:left="260" w:right="126" w:hanging="125"/>
              <w:rPr>
                <w:sz w:val="18"/>
              </w:rPr>
            </w:pPr>
          </w:p>
        </w:tc>
        <w:tc>
          <w:tcPr>
            <w:tcW w:w="1137" w:type="dxa"/>
          </w:tcPr>
          <w:p w:rsidR="00B642B8" w:rsidRDefault="00D7560E">
            <w:pPr>
              <w:pStyle w:val="TableParagraph"/>
              <w:spacing w:line="204" w:lineRule="exact"/>
              <w:ind w:left="68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642B8" w:rsidRDefault="00B642B8">
            <w:pPr>
              <w:pStyle w:val="TableParagraph"/>
              <w:ind w:left="68"/>
              <w:rPr>
                <w:sz w:val="18"/>
              </w:rPr>
            </w:pPr>
          </w:p>
        </w:tc>
        <w:tc>
          <w:tcPr>
            <w:tcW w:w="857" w:type="dxa"/>
          </w:tcPr>
          <w:p w:rsidR="00B642B8" w:rsidRDefault="00C456C6">
            <w:pPr>
              <w:pStyle w:val="TableParagraph"/>
              <w:spacing w:line="204" w:lineRule="exact"/>
              <w:ind w:left="15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642B8" w:rsidRDefault="00B642B8">
            <w:pPr>
              <w:pStyle w:val="TableParagraph"/>
              <w:ind w:left="152"/>
              <w:rPr>
                <w:sz w:val="18"/>
              </w:rPr>
            </w:pPr>
          </w:p>
        </w:tc>
        <w:tc>
          <w:tcPr>
            <w:tcW w:w="1562" w:type="dxa"/>
          </w:tcPr>
          <w:p w:rsidR="00B642B8" w:rsidRDefault="00B642B8">
            <w:pPr>
              <w:pStyle w:val="TableParagraph"/>
              <w:ind w:left="65" w:right="390"/>
              <w:rPr>
                <w:sz w:val="18"/>
              </w:rPr>
            </w:pPr>
          </w:p>
        </w:tc>
        <w:tc>
          <w:tcPr>
            <w:tcW w:w="1277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Pr="00D7560E" w:rsidRDefault="00D7560E" w:rsidP="00D7560E">
            <w:pPr>
              <w:pStyle w:val="TableParagraph"/>
              <w:spacing w:before="1"/>
              <w:rPr>
                <w:sz w:val="18"/>
              </w:rPr>
            </w:pPr>
            <w:r w:rsidRPr="00D7560E">
              <w:rPr>
                <w:sz w:val="17"/>
              </w:rPr>
              <w:t>593 443,35</w:t>
            </w:r>
          </w:p>
        </w:tc>
        <w:tc>
          <w:tcPr>
            <w:tcW w:w="1842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"/>
              <w:rPr>
                <w:b/>
                <w:sz w:val="17"/>
              </w:rPr>
            </w:pPr>
          </w:p>
          <w:p w:rsidR="00B642B8" w:rsidRDefault="00C456C6">
            <w:pPr>
              <w:pStyle w:val="TableParagraph"/>
              <w:spacing w:before="1"/>
              <w:ind w:left="6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B642B8" w:rsidTr="0001643C">
        <w:trPr>
          <w:trHeight w:val="825"/>
        </w:trPr>
        <w:tc>
          <w:tcPr>
            <w:tcW w:w="541" w:type="dxa"/>
          </w:tcPr>
          <w:p w:rsidR="00B642B8" w:rsidRDefault="00B642B8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B642B8" w:rsidRDefault="00B642B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B642B8" w:rsidRDefault="00C456C6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06" w:type="dxa"/>
          </w:tcPr>
          <w:p w:rsidR="00B642B8" w:rsidRDefault="00B642B8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</w:tcPr>
          <w:p w:rsidR="00D7560E" w:rsidRDefault="00D7560E" w:rsidP="00D7560E">
            <w:pPr>
              <w:pStyle w:val="TableParagraph"/>
              <w:spacing w:line="237" w:lineRule="auto"/>
              <w:ind w:left="106" w:right="9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D7560E" w:rsidRDefault="00D7560E" w:rsidP="00D7560E">
            <w:pPr>
              <w:pStyle w:val="TableParagraph"/>
              <w:spacing w:line="237" w:lineRule="auto"/>
              <w:ind w:left="106" w:right="90"/>
              <w:jc w:val="center"/>
              <w:rPr>
                <w:sz w:val="18"/>
              </w:rPr>
            </w:pPr>
          </w:p>
          <w:p w:rsidR="00D7560E" w:rsidRDefault="00D7560E" w:rsidP="00D7560E">
            <w:pPr>
              <w:pStyle w:val="TableParagraph"/>
              <w:ind w:left="106" w:right="100"/>
              <w:jc w:val="center"/>
              <w:rPr>
                <w:sz w:val="18"/>
              </w:rPr>
            </w:pPr>
          </w:p>
          <w:p w:rsidR="00D7560E" w:rsidRDefault="00D7560E" w:rsidP="00D7560E">
            <w:pPr>
              <w:pStyle w:val="TableParagraph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D7560E" w:rsidRDefault="00D7560E" w:rsidP="00D7560E">
            <w:pPr>
              <w:pStyle w:val="TableParagraph"/>
              <w:spacing w:line="237" w:lineRule="auto"/>
              <w:ind w:left="106" w:right="90"/>
              <w:jc w:val="center"/>
              <w:rPr>
                <w:sz w:val="18"/>
              </w:rPr>
            </w:pPr>
          </w:p>
          <w:p w:rsidR="00B642B8" w:rsidRDefault="00B642B8">
            <w:pPr>
              <w:pStyle w:val="TableParagraph"/>
              <w:spacing w:line="204" w:lineRule="exact"/>
              <w:ind w:left="204"/>
              <w:rPr>
                <w:sz w:val="18"/>
              </w:rPr>
            </w:pPr>
          </w:p>
        </w:tc>
        <w:tc>
          <w:tcPr>
            <w:tcW w:w="1561" w:type="dxa"/>
          </w:tcPr>
          <w:p w:rsidR="00B642B8" w:rsidRDefault="00D7560E">
            <w:pPr>
              <w:pStyle w:val="TableParagraph"/>
              <w:spacing w:before="2" w:line="273" w:lineRule="auto"/>
              <w:ind w:left="663" w:right="171" w:hanging="470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D7560E" w:rsidRDefault="00D7560E" w:rsidP="00D7560E">
            <w:pPr>
              <w:pStyle w:val="TableParagraph"/>
              <w:spacing w:before="2" w:line="273" w:lineRule="auto"/>
              <w:ind w:left="663" w:right="171" w:hanging="470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</w:p>
          <w:p w:rsidR="00D7560E" w:rsidRDefault="00D7560E">
            <w:pPr>
              <w:pStyle w:val="TableParagraph"/>
              <w:spacing w:before="2" w:line="273" w:lineRule="auto"/>
              <w:ind w:left="663" w:right="171" w:hanging="470"/>
              <w:rPr>
                <w:sz w:val="18"/>
              </w:rPr>
            </w:pPr>
          </w:p>
          <w:p w:rsidR="00D7560E" w:rsidRDefault="00D7560E" w:rsidP="00D7560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D7560E" w:rsidRDefault="00D7560E" w:rsidP="00D7560E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1/4</w:t>
            </w:r>
          </w:p>
          <w:p w:rsidR="00D7560E" w:rsidRDefault="00D7560E">
            <w:pPr>
              <w:pStyle w:val="TableParagraph"/>
              <w:spacing w:before="2" w:line="273" w:lineRule="auto"/>
              <w:ind w:left="663" w:right="171" w:hanging="470"/>
              <w:rPr>
                <w:sz w:val="18"/>
              </w:rPr>
            </w:pPr>
          </w:p>
        </w:tc>
        <w:tc>
          <w:tcPr>
            <w:tcW w:w="856" w:type="dxa"/>
          </w:tcPr>
          <w:p w:rsidR="00B642B8" w:rsidRDefault="00D7560E">
            <w:pPr>
              <w:pStyle w:val="TableParagraph"/>
              <w:spacing w:before="2"/>
              <w:ind w:left="263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EE5877" w:rsidRDefault="00EE5877">
            <w:pPr>
              <w:pStyle w:val="TableParagraph"/>
              <w:spacing w:before="2"/>
              <w:ind w:left="263"/>
              <w:rPr>
                <w:sz w:val="18"/>
              </w:rPr>
            </w:pPr>
          </w:p>
          <w:p w:rsidR="00EE5877" w:rsidRDefault="00EE5877">
            <w:pPr>
              <w:pStyle w:val="TableParagraph"/>
              <w:spacing w:before="2"/>
              <w:ind w:left="263"/>
              <w:rPr>
                <w:sz w:val="18"/>
              </w:rPr>
            </w:pPr>
          </w:p>
          <w:p w:rsidR="00EE5877" w:rsidRDefault="00EE5877">
            <w:pPr>
              <w:pStyle w:val="TableParagraph"/>
              <w:spacing w:before="2"/>
              <w:ind w:left="263"/>
              <w:rPr>
                <w:sz w:val="18"/>
              </w:rPr>
            </w:pPr>
            <w:r>
              <w:rPr>
                <w:sz w:val="18"/>
              </w:rPr>
              <w:t>102,5</w:t>
            </w:r>
          </w:p>
        </w:tc>
        <w:tc>
          <w:tcPr>
            <w:tcW w:w="1277" w:type="dxa"/>
          </w:tcPr>
          <w:p w:rsidR="00B642B8" w:rsidRDefault="00C456C6">
            <w:pPr>
              <w:pStyle w:val="TableParagraph"/>
              <w:spacing w:before="2"/>
              <w:ind w:left="343" w:right="355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E5877" w:rsidRDefault="00EE5877">
            <w:pPr>
              <w:pStyle w:val="TableParagraph"/>
              <w:spacing w:before="2"/>
              <w:ind w:left="343" w:right="355"/>
              <w:jc w:val="center"/>
              <w:rPr>
                <w:sz w:val="18"/>
              </w:rPr>
            </w:pPr>
          </w:p>
          <w:p w:rsidR="00EE5877" w:rsidRDefault="00EE5877">
            <w:pPr>
              <w:pStyle w:val="TableParagraph"/>
              <w:spacing w:before="2"/>
              <w:ind w:left="343" w:right="355"/>
              <w:jc w:val="center"/>
              <w:rPr>
                <w:sz w:val="18"/>
              </w:rPr>
            </w:pPr>
          </w:p>
          <w:p w:rsidR="00EE5877" w:rsidRDefault="00EE5877">
            <w:pPr>
              <w:pStyle w:val="TableParagraph"/>
              <w:spacing w:before="2"/>
              <w:ind w:left="343" w:right="355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B642B8" w:rsidRDefault="00B642B8">
            <w:pPr>
              <w:pStyle w:val="TableParagraph"/>
              <w:spacing w:line="204" w:lineRule="exact"/>
              <w:ind w:left="74" w:right="84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B642B8" w:rsidRDefault="00B642B8">
            <w:pPr>
              <w:pStyle w:val="TableParagraph"/>
              <w:spacing w:before="2"/>
              <w:ind w:left="68"/>
              <w:rPr>
                <w:sz w:val="18"/>
              </w:rPr>
            </w:pPr>
          </w:p>
        </w:tc>
        <w:tc>
          <w:tcPr>
            <w:tcW w:w="857" w:type="dxa"/>
          </w:tcPr>
          <w:p w:rsidR="00B642B8" w:rsidRDefault="00B642B8">
            <w:pPr>
              <w:pStyle w:val="TableParagraph"/>
              <w:spacing w:before="2"/>
              <w:ind w:left="133" w:right="145"/>
              <w:jc w:val="center"/>
              <w:rPr>
                <w:sz w:val="18"/>
              </w:rPr>
            </w:pPr>
          </w:p>
        </w:tc>
        <w:tc>
          <w:tcPr>
            <w:tcW w:w="1562" w:type="dxa"/>
          </w:tcPr>
          <w:p w:rsidR="00B642B8" w:rsidRDefault="00C456C6">
            <w:pPr>
              <w:pStyle w:val="TableParagraph"/>
              <w:spacing w:line="203" w:lineRule="exact"/>
              <w:ind w:left="65"/>
              <w:rPr>
                <w:sz w:val="18"/>
              </w:rPr>
            </w:pPr>
            <w:r>
              <w:rPr>
                <w:sz w:val="18"/>
              </w:rPr>
              <w:t>Легковой</w:t>
            </w:r>
          </w:p>
          <w:p w:rsidR="00B642B8" w:rsidRDefault="00EE5877" w:rsidP="00C456C6">
            <w:pPr>
              <w:pStyle w:val="TableParagraph"/>
              <w:spacing w:line="242" w:lineRule="auto"/>
              <w:ind w:left="65" w:right="135"/>
              <w:rPr>
                <w:sz w:val="18"/>
              </w:rPr>
            </w:pPr>
            <w:r>
              <w:rPr>
                <w:sz w:val="18"/>
              </w:rPr>
              <w:t>автомобиль:</w:t>
            </w:r>
          </w:p>
          <w:p w:rsidR="00EE5877" w:rsidRDefault="00EE5877" w:rsidP="00C456C6">
            <w:pPr>
              <w:pStyle w:val="TableParagraph"/>
              <w:spacing w:line="242" w:lineRule="auto"/>
              <w:ind w:left="65" w:right="135"/>
              <w:rPr>
                <w:sz w:val="18"/>
              </w:rPr>
            </w:pPr>
            <w:proofErr w:type="spellStart"/>
            <w:r>
              <w:rPr>
                <w:sz w:val="18"/>
              </w:rPr>
              <w:t>Митцубиси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каризма</w:t>
            </w:r>
            <w:proofErr w:type="spellEnd"/>
            <w:r>
              <w:rPr>
                <w:sz w:val="18"/>
              </w:rPr>
              <w:t>, 2003г.</w:t>
            </w:r>
          </w:p>
        </w:tc>
        <w:tc>
          <w:tcPr>
            <w:tcW w:w="1277" w:type="dxa"/>
          </w:tcPr>
          <w:p w:rsidR="00B642B8" w:rsidRDefault="00B642B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B642B8" w:rsidRDefault="00D7560E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583 591,46</w:t>
            </w:r>
          </w:p>
        </w:tc>
        <w:tc>
          <w:tcPr>
            <w:tcW w:w="1842" w:type="dxa"/>
          </w:tcPr>
          <w:p w:rsidR="00B642B8" w:rsidRDefault="00B642B8">
            <w:pPr>
              <w:pStyle w:val="TableParagraph"/>
              <w:rPr>
                <w:sz w:val="18"/>
              </w:rPr>
            </w:pPr>
          </w:p>
        </w:tc>
      </w:tr>
      <w:tr w:rsidR="00B642B8" w:rsidTr="0001643C">
        <w:trPr>
          <w:trHeight w:val="1450"/>
        </w:trPr>
        <w:tc>
          <w:tcPr>
            <w:tcW w:w="541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spacing w:before="162"/>
              <w:ind w:left="75"/>
              <w:rPr>
                <w:sz w:val="18"/>
              </w:rPr>
            </w:pPr>
          </w:p>
        </w:tc>
        <w:tc>
          <w:tcPr>
            <w:tcW w:w="1300" w:type="dxa"/>
          </w:tcPr>
          <w:p w:rsidR="00B642B8" w:rsidRDefault="0001643C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Несове</w:t>
            </w:r>
            <w:proofErr w:type="gramStart"/>
            <w:r>
              <w:rPr>
                <w:sz w:val="18"/>
              </w:rPr>
              <w:t>р</w:t>
            </w:r>
            <w:proofErr w:type="spellEnd"/>
            <w:r>
              <w:rPr>
                <w:sz w:val="18"/>
              </w:rPr>
              <w:t>-</w:t>
            </w:r>
            <w:proofErr w:type="gramEnd"/>
            <w:r w:rsidR="00C456C6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шен</w:t>
            </w:r>
            <w:r w:rsidR="00C456C6">
              <w:rPr>
                <w:sz w:val="18"/>
              </w:rPr>
              <w:t>нолет</w:t>
            </w:r>
            <w:r>
              <w:rPr>
                <w:sz w:val="18"/>
              </w:rPr>
              <w:t>-</w:t>
            </w:r>
            <w:r w:rsidR="00C456C6">
              <w:rPr>
                <w:sz w:val="18"/>
              </w:rPr>
              <w:t>ний</w:t>
            </w:r>
            <w:proofErr w:type="spellEnd"/>
            <w:r w:rsidR="00C456C6">
              <w:rPr>
                <w:sz w:val="18"/>
              </w:rPr>
              <w:t xml:space="preserve"> ребенок</w:t>
            </w:r>
          </w:p>
        </w:tc>
        <w:tc>
          <w:tcPr>
            <w:tcW w:w="1706" w:type="dxa"/>
          </w:tcPr>
          <w:p w:rsidR="00B642B8" w:rsidRDefault="00B642B8">
            <w:pPr>
              <w:pStyle w:val="TableParagraph"/>
              <w:spacing w:line="237" w:lineRule="auto"/>
              <w:ind w:left="174" w:right="165" w:hanging="4"/>
              <w:jc w:val="center"/>
              <w:rPr>
                <w:sz w:val="18"/>
              </w:rPr>
            </w:pPr>
          </w:p>
        </w:tc>
        <w:tc>
          <w:tcPr>
            <w:tcW w:w="1131" w:type="dxa"/>
          </w:tcPr>
          <w:p w:rsidR="00B642B8" w:rsidRDefault="00B642B8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B642B8" w:rsidRDefault="00B642B8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B642B8" w:rsidRDefault="00B642B8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B642B8" w:rsidRDefault="00B642B8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B642B8" w:rsidRDefault="00EE5877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B642B8" w:rsidRDefault="00EE5877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51</w:t>
            </w:r>
            <w:r w:rsidR="0001643C">
              <w:rPr>
                <w:sz w:val="18"/>
              </w:rPr>
              <w:t>,2</w:t>
            </w:r>
          </w:p>
        </w:tc>
        <w:tc>
          <w:tcPr>
            <w:tcW w:w="857" w:type="dxa"/>
          </w:tcPr>
          <w:p w:rsidR="00B642B8" w:rsidRDefault="0001643C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B642B8" w:rsidRDefault="00B642B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B642B8" w:rsidRDefault="00B642B8">
            <w:pPr>
              <w:pStyle w:val="TableParagraph"/>
              <w:ind w:left="65" w:right="494"/>
              <w:jc w:val="both"/>
              <w:rPr>
                <w:sz w:val="18"/>
              </w:rPr>
            </w:pPr>
          </w:p>
        </w:tc>
        <w:tc>
          <w:tcPr>
            <w:tcW w:w="1277" w:type="dxa"/>
          </w:tcPr>
          <w:p w:rsidR="00B642B8" w:rsidRDefault="00EE5877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B642B8">
            <w:pPr>
              <w:pStyle w:val="TableParagraph"/>
              <w:rPr>
                <w:b/>
                <w:sz w:val="20"/>
              </w:rPr>
            </w:pPr>
          </w:p>
          <w:p w:rsidR="00B642B8" w:rsidRDefault="00C456C6">
            <w:pPr>
              <w:pStyle w:val="TableParagraph"/>
              <w:spacing w:before="162"/>
              <w:ind w:left="62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C64D30" w:rsidTr="0001643C">
        <w:trPr>
          <w:trHeight w:val="1450"/>
        </w:trPr>
        <w:tc>
          <w:tcPr>
            <w:tcW w:w="541" w:type="dxa"/>
          </w:tcPr>
          <w:p w:rsidR="00C64D30" w:rsidRPr="00C64D30" w:rsidRDefault="00C64D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00" w:type="dxa"/>
          </w:tcPr>
          <w:p w:rsidR="00C64D30" w:rsidRDefault="00C64D30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Горшкова И.М.</w:t>
            </w:r>
          </w:p>
        </w:tc>
        <w:tc>
          <w:tcPr>
            <w:tcW w:w="1706" w:type="dxa"/>
          </w:tcPr>
          <w:p w:rsidR="00C64D30" w:rsidRDefault="00C64D30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>Директор, «Центр социального обслуживания населения»</w:t>
            </w:r>
          </w:p>
        </w:tc>
        <w:tc>
          <w:tcPr>
            <w:tcW w:w="1131" w:type="dxa"/>
          </w:tcPr>
          <w:p w:rsidR="00C64D30" w:rsidRDefault="00C64D30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C64D30" w:rsidRDefault="00C64D30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C64D30" w:rsidRDefault="00C64D30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1277" w:type="dxa"/>
          </w:tcPr>
          <w:p w:rsidR="00C64D30" w:rsidRDefault="00C64D30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C64D30" w:rsidRDefault="00C64D30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C64D30" w:rsidRDefault="00C64D30">
            <w:pPr>
              <w:pStyle w:val="TableParagraph"/>
              <w:spacing w:before="2"/>
              <w:ind w:left="68"/>
              <w:rPr>
                <w:sz w:val="18"/>
              </w:rPr>
            </w:pPr>
          </w:p>
        </w:tc>
        <w:tc>
          <w:tcPr>
            <w:tcW w:w="857" w:type="dxa"/>
          </w:tcPr>
          <w:p w:rsidR="00C64D30" w:rsidRDefault="00C64D30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</w:tc>
        <w:tc>
          <w:tcPr>
            <w:tcW w:w="1562" w:type="dxa"/>
          </w:tcPr>
          <w:p w:rsidR="00C64D30" w:rsidRDefault="00C64D30">
            <w:pPr>
              <w:pStyle w:val="TableParagraph"/>
              <w:spacing w:before="1"/>
              <w:rPr>
                <w:b/>
                <w:sz w:val="27"/>
              </w:rPr>
            </w:pPr>
          </w:p>
        </w:tc>
        <w:tc>
          <w:tcPr>
            <w:tcW w:w="1277" w:type="dxa"/>
          </w:tcPr>
          <w:p w:rsidR="00C64D30" w:rsidRDefault="00C64D30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638 592,25</w:t>
            </w:r>
          </w:p>
        </w:tc>
        <w:tc>
          <w:tcPr>
            <w:tcW w:w="1842" w:type="dxa"/>
          </w:tcPr>
          <w:p w:rsidR="00C64D30" w:rsidRDefault="00C64D30">
            <w:pPr>
              <w:pStyle w:val="TableParagraph"/>
              <w:rPr>
                <w:b/>
                <w:sz w:val="20"/>
              </w:rPr>
            </w:pPr>
          </w:p>
        </w:tc>
      </w:tr>
      <w:tr w:rsidR="00C64D30" w:rsidTr="0001643C">
        <w:trPr>
          <w:trHeight w:val="1450"/>
        </w:trPr>
        <w:tc>
          <w:tcPr>
            <w:tcW w:w="541" w:type="dxa"/>
          </w:tcPr>
          <w:p w:rsidR="00C64D30" w:rsidRDefault="00C64D30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C64D30" w:rsidRDefault="00C64D30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06" w:type="dxa"/>
          </w:tcPr>
          <w:p w:rsidR="00C64D30" w:rsidRDefault="00C64D30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</w:p>
        </w:tc>
        <w:tc>
          <w:tcPr>
            <w:tcW w:w="1131" w:type="dxa"/>
          </w:tcPr>
          <w:p w:rsidR="00C64D30" w:rsidRDefault="00C64D30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C64D30" w:rsidRDefault="00C64D30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C64D30" w:rsidRDefault="00C64D30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C64D30" w:rsidRDefault="00C64D30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C64D30" w:rsidRDefault="00C64D30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C64D30" w:rsidRDefault="00C64D30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857" w:type="dxa"/>
          </w:tcPr>
          <w:p w:rsidR="00C64D30" w:rsidRDefault="00C64D30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C64D30" w:rsidRDefault="00C64D30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C64D30" w:rsidRPr="00A72AC9" w:rsidRDefault="00C64D30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</w:t>
            </w:r>
            <w:r w:rsidR="00A72AC9">
              <w:rPr>
                <w:sz w:val="18"/>
                <w:szCs w:val="18"/>
                <w:lang w:val="en-US"/>
              </w:rPr>
              <w:t>enault</w:t>
            </w:r>
            <w:r w:rsidR="00A72AC9" w:rsidRPr="00A72AC9">
              <w:rPr>
                <w:sz w:val="18"/>
                <w:szCs w:val="18"/>
              </w:rPr>
              <w:t xml:space="preserve"> </w:t>
            </w:r>
            <w:r w:rsidR="00A72AC9">
              <w:rPr>
                <w:sz w:val="18"/>
                <w:szCs w:val="18"/>
                <w:lang w:val="en-US"/>
              </w:rPr>
              <w:t>Scenic</w:t>
            </w:r>
            <w:r w:rsidR="00A72AC9" w:rsidRPr="00A72AC9">
              <w:rPr>
                <w:sz w:val="18"/>
                <w:szCs w:val="18"/>
              </w:rPr>
              <w:t xml:space="preserve"> </w:t>
            </w:r>
            <w:r w:rsidR="00A72AC9">
              <w:rPr>
                <w:sz w:val="18"/>
                <w:szCs w:val="18"/>
                <w:lang w:val="en-US"/>
              </w:rPr>
              <w:t>LAC</w:t>
            </w:r>
            <w:r w:rsidR="00A72AC9" w:rsidRPr="00A72AC9">
              <w:rPr>
                <w:sz w:val="18"/>
                <w:szCs w:val="18"/>
              </w:rPr>
              <w:t>20</w:t>
            </w:r>
            <w:r w:rsidR="00A72AC9">
              <w:rPr>
                <w:sz w:val="18"/>
                <w:szCs w:val="18"/>
                <w:lang w:val="en-US"/>
              </w:rPr>
              <w:t> </w:t>
            </w:r>
            <w:r w:rsidR="00A72AC9" w:rsidRPr="00A72AC9">
              <w:rPr>
                <w:sz w:val="18"/>
                <w:szCs w:val="18"/>
              </w:rPr>
              <w:t xml:space="preserve">136 96? </w:t>
            </w:r>
            <w:r w:rsidR="00A72AC9">
              <w:rPr>
                <w:sz w:val="18"/>
                <w:szCs w:val="18"/>
                <w:lang w:val="en-US"/>
              </w:rPr>
              <w:t>2006</w:t>
            </w:r>
            <w:r w:rsidR="00A72AC9">
              <w:rPr>
                <w:sz w:val="18"/>
                <w:szCs w:val="18"/>
              </w:rPr>
              <w:t>г.</w:t>
            </w:r>
          </w:p>
        </w:tc>
        <w:tc>
          <w:tcPr>
            <w:tcW w:w="1277" w:type="dxa"/>
          </w:tcPr>
          <w:p w:rsidR="00C64D30" w:rsidRDefault="00C64D30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136 000,00</w:t>
            </w:r>
          </w:p>
        </w:tc>
        <w:tc>
          <w:tcPr>
            <w:tcW w:w="1842" w:type="dxa"/>
          </w:tcPr>
          <w:p w:rsidR="00C64D30" w:rsidRDefault="00C64D30">
            <w:pPr>
              <w:pStyle w:val="TableParagraph"/>
              <w:rPr>
                <w:b/>
                <w:sz w:val="20"/>
              </w:rPr>
            </w:pPr>
          </w:p>
        </w:tc>
      </w:tr>
      <w:tr w:rsidR="00C64D30" w:rsidTr="00814F86">
        <w:trPr>
          <w:trHeight w:val="844"/>
        </w:trPr>
        <w:tc>
          <w:tcPr>
            <w:tcW w:w="541" w:type="dxa"/>
          </w:tcPr>
          <w:p w:rsidR="00C64D30" w:rsidRDefault="00C64D30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C64D30" w:rsidRDefault="00C64D30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C64D30" w:rsidRDefault="00C64D30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</w:p>
        </w:tc>
        <w:tc>
          <w:tcPr>
            <w:tcW w:w="1131" w:type="dxa"/>
          </w:tcPr>
          <w:p w:rsidR="00C64D30" w:rsidRDefault="00C64D30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C64D30" w:rsidRDefault="00C64D30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C64D30" w:rsidRDefault="00C64D30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C64D30" w:rsidRDefault="00C64D30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C64D30" w:rsidRDefault="00C64D30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C64D30" w:rsidRDefault="00C64D30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857" w:type="dxa"/>
          </w:tcPr>
          <w:p w:rsidR="00C64D30" w:rsidRDefault="00C64D30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C64D30" w:rsidRDefault="00C64D30">
            <w:pPr>
              <w:pStyle w:val="TableParagraph"/>
              <w:spacing w:before="1"/>
              <w:rPr>
                <w:b/>
                <w:sz w:val="27"/>
              </w:rPr>
            </w:pPr>
          </w:p>
        </w:tc>
        <w:tc>
          <w:tcPr>
            <w:tcW w:w="1277" w:type="dxa"/>
          </w:tcPr>
          <w:p w:rsidR="00C64D30" w:rsidRDefault="00C64D30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C64D30" w:rsidRDefault="00C64D30">
            <w:pPr>
              <w:pStyle w:val="TableParagraph"/>
              <w:rPr>
                <w:b/>
                <w:sz w:val="20"/>
              </w:rPr>
            </w:pPr>
          </w:p>
        </w:tc>
      </w:tr>
      <w:tr w:rsidR="00A72AC9" w:rsidTr="00814F86">
        <w:trPr>
          <w:trHeight w:val="1077"/>
        </w:trPr>
        <w:tc>
          <w:tcPr>
            <w:tcW w:w="541" w:type="dxa"/>
          </w:tcPr>
          <w:p w:rsidR="00A72AC9" w:rsidRDefault="00A72A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00" w:type="dxa"/>
          </w:tcPr>
          <w:p w:rsidR="00A72AC9" w:rsidRDefault="00A72AC9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Истомина Т.М.</w:t>
            </w:r>
          </w:p>
        </w:tc>
        <w:tc>
          <w:tcPr>
            <w:tcW w:w="1706" w:type="dxa"/>
          </w:tcPr>
          <w:p w:rsidR="00A72AC9" w:rsidRDefault="00A72AC9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Директор, </w:t>
            </w:r>
            <w:proofErr w:type="spellStart"/>
            <w:r>
              <w:rPr>
                <w:sz w:val="18"/>
              </w:rPr>
              <w:t>Мамоновская</w:t>
            </w:r>
            <w:proofErr w:type="spellEnd"/>
            <w:r>
              <w:rPr>
                <w:sz w:val="18"/>
              </w:rPr>
              <w:t xml:space="preserve"> детская школа искусств «Фантазия»</w:t>
            </w:r>
          </w:p>
        </w:tc>
        <w:tc>
          <w:tcPr>
            <w:tcW w:w="1131" w:type="dxa"/>
          </w:tcPr>
          <w:p w:rsidR="00A72AC9" w:rsidRDefault="00A72AC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A72AC9" w:rsidRDefault="00A72AC9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A72AC9" w:rsidRDefault="00A72AC9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A72AC9" w:rsidRDefault="00A72AC9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A72AC9" w:rsidRDefault="00A72AC9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Жилой дом </w:t>
            </w:r>
          </w:p>
        </w:tc>
        <w:tc>
          <w:tcPr>
            <w:tcW w:w="1137" w:type="dxa"/>
          </w:tcPr>
          <w:p w:rsidR="00A72AC9" w:rsidRDefault="00A72AC9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49,6</w:t>
            </w:r>
          </w:p>
        </w:tc>
        <w:tc>
          <w:tcPr>
            <w:tcW w:w="857" w:type="dxa"/>
          </w:tcPr>
          <w:p w:rsidR="00A72AC9" w:rsidRDefault="00A72AC9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A72AC9" w:rsidRDefault="00A72AC9">
            <w:pPr>
              <w:pStyle w:val="TableParagraph"/>
              <w:spacing w:before="1"/>
              <w:rPr>
                <w:b/>
                <w:sz w:val="27"/>
              </w:rPr>
            </w:pPr>
          </w:p>
        </w:tc>
        <w:tc>
          <w:tcPr>
            <w:tcW w:w="1277" w:type="dxa"/>
          </w:tcPr>
          <w:p w:rsidR="00A72AC9" w:rsidRDefault="00A72AC9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534 307,20</w:t>
            </w:r>
          </w:p>
        </w:tc>
        <w:tc>
          <w:tcPr>
            <w:tcW w:w="1842" w:type="dxa"/>
          </w:tcPr>
          <w:p w:rsidR="00A72AC9" w:rsidRDefault="00A72AC9">
            <w:pPr>
              <w:pStyle w:val="TableParagraph"/>
              <w:rPr>
                <w:b/>
                <w:sz w:val="20"/>
              </w:rPr>
            </w:pPr>
          </w:p>
        </w:tc>
      </w:tr>
      <w:tr w:rsidR="00A72AC9" w:rsidTr="00814F86">
        <w:trPr>
          <w:trHeight w:val="757"/>
        </w:trPr>
        <w:tc>
          <w:tcPr>
            <w:tcW w:w="541" w:type="dxa"/>
          </w:tcPr>
          <w:p w:rsidR="00A72AC9" w:rsidRDefault="00A72AC9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A72AC9" w:rsidRDefault="00A72AC9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06" w:type="dxa"/>
          </w:tcPr>
          <w:p w:rsidR="00A72AC9" w:rsidRDefault="00A72AC9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</w:p>
        </w:tc>
        <w:tc>
          <w:tcPr>
            <w:tcW w:w="1131" w:type="dxa"/>
          </w:tcPr>
          <w:p w:rsidR="00A72AC9" w:rsidRDefault="00A72AC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A72AC9" w:rsidRDefault="00A72AC9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A72AC9" w:rsidRDefault="00A72AC9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A72AC9" w:rsidRDefault="00A72AC9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A72AC9" w:rsidRDefault="00A72AC9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137" w:type="dxa"/>
          </w:tcPr>
          <w:p w:rsidR="00A72AC9" w:rsidRDefault="00A72AC9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49,6</w:t>
            </w:r>
          </w:p>
        </w:tc>
        <w:tc>
          <w:tcPr>
            <w:tcW w:w="857" w:type="dxa"/>
          </w:tcPr>
          <w:p w:rsidR="00A72AC9" w:rsidRDefault="00A72AC9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A72AC9" w:rsidRDefault="00A72AC9">
            <w:pPr>
              <w:pStyle w:val="TableParagraph"/>
              <w:spacing w:before="1"/>
              <w:rPr>
                <w:b/>
                <w:sz w:val="27"/>
              </w:rPr>
            </w:pPr>
          </w:p>
        </w:tc>
        <w:tc>
          <w:tcPr>
            <w:tcW w:w="1277" w:type="dxa"/>
          </w:tcPr>
          <w:p w:rsidR="00A72AC9" w:rsidRDefault="00A72AC9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1 916 630,93</w:t>
            </w:r>
          </w:p>
        </w:tc>
        <w:tc>
          <w:tcPr>
            <w:tcW w:w="1842" w:type="dxa"/>
          </w:tcPr>
          <w:p w:rsidR="00A72AC9" w:rsidRDefault="00A72AC9">
            <w:pPr>
              <w:pStyle w:val="TableParagraph"/>
              <w:rPr>
                <w:b/>
                <w:sz w:val="20"/>
              </w:rPr>
            </w:pPr>
          </w:p>
        </w:tc>
      </w:tr>
      <w:tr w:rsidR="00A72AC9" w:rsidTr="00814F86">
        <w:trPr>
          <w:trHeight w:val="991"/>
        </w:trPr>
        <w:tc>
          <w:tcPr>
            <w:tcW w:w="541" w:type="dxa"/>
          </w:tcPr>
          <w:p w:rsidR="00A72AC9" w:rsidRDefault="00A72A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0" w:type="dxa"/>
          </w:tcPr>
          <w:p w:rsidR="00A72AC9" w:rsidRDefault="00A72AC9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Кузнецова Н.Г.</w:t>
            </w:r>
          </w:p>
        </w:tc>
        <w:tc>
          <w:tcPr>
            <w:tcW w:w="1706" w:type="dxa"/>
          </w:tcPr>
          <w:p w:rsidR="00A72AC9" w:rsidRDefault="00A72AC9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>Директор, «Централизованная библиотечная система»</w:t>
            </w:r>
          </w:p>
        </w:tc>
        <w:tc>
          <w:tcPr>
            <w:tcW w:w="1131" w:type="dxa"/>
          </w:tcPr>
          <w:p w:rsidR="00A72AC9" w:rsidRDefault="00A72AC9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A72AC9" w:rsidRDefault="00A72AC9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 xml:space="preserve">Общая долевая </w:t>
            </w:r>
          </w:p>
          <w:p w:rsidR="00A72AC9" w:rsidRDefault="00A72AC9" w:rsidP="00A72AC9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(2/3)</w:t>
            </w:r>
          </w:p>
        </w:tc>
        <w:tc>
          <w:tcPr>
            <w:tcW w:w="856" w:type="dxa"/>
          </w:tcPr>
          <w:p w:rsidR="00A72AC9" w:rsidRDefault="00A72AC9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58,1</w:t>
            </w:r>
          </w:p>
        </w:tc>
        <w:tc>
          <w:tcPr>
            <w:tcW w:w="1277" w:type="dxa"/>
          </w:tcPr>
          <w:p w:rsidR="00A72AC9" w:rsidRDefault="00A72AC9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A72AC9" w:rsidRDefault="00A72AC9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7" w:type="dxa"/>
          </w:tcPr>
          <w:p w:rsidR="00A72AC9" w:rsidRDefault="00A72AC9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700,0</w:t>
            </w:r>
          </w:p>
        </w:tc>
        <w:tc>
          <w:tcPr>
            <w:tcW w:w="857" w:type="dxa"/>
          </w:tcPr>
          <w:p w:rsidR="00A72AC9" w:rsidRDefault="00A72AC9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A72AC9" w:rsidRDefault="00A72AC9">
            <w:pPr>
              <w:pStyle w:val="TableParagraph"/>
              <w:spacing w:before="1"/>
              <w:rPr>
                <w:b/>
                <w:sz w:val="27"/>
              </w:rPr>
            </w:pPr>
          </w:p>
        </w:tc>
        <w:tc>
          <w:tcPr>
            <w:tcW w:w="1277" w:type="dxa"/>
          </w:tcPr>
          <w:p w:rsidR="00A72AC9" w:rsidRDefault="00A72AC9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500 982,26</w:t>
            </w:r>
          </w:p>
        </w:tc>
        <w:tc>
          <w:tcPr>
            <w:tcW w:w="1842" w:type="dxa"/>
          </w:tcPr>
          <w:p w:rsidR="00A72AC9" w:rsidRDefault="00A72AC9">
            <w:pPr>
              <w:pStyle w:val="TableParagraph"/>
              <w:rPr>
                <w:b/>
                <w:sz w:val="20"/>
              </w:rPr>
            </w:pPr>
          </w:p>
        </w:tc>
      </w:tr>
      <w:tr w:rsidR="00814F86" w:rsidTr="00814F86">
        <w:trPr>
          <w:trHeight w:val="1238"/>
        </w:trPr>
        <w:tc>
          <w:tcPr>
            <w:tcW w:w="541" w:type="dxa"/>
          </w:tcPr>
          <w:p w:rsidR="00814F86" w:rsidRDefault="00814F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00" w:type="dxa"/>
          </w:tcPr>
          <w:p w:rsidR="00814F86" w:rsidRDefault="00814F86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Кутырёва</w:t>
            </w:r>
            <w:proofErr w:type="spellEnd"/>
            <w:r>
              <w:rPr>
                <w:sz w:val="18"/>
              </w:rPr>
              <w:t xml:space="preserve"> О.С.</w:t>
            </w:r>
          </w:p>
        </w:tc>
        <w:tc>
          <w:tcPr>
            <w:tcW w:w="1706" w:type="dxa"/>
          </w:tcPr>
          <w:p w:rsidR="00814F86" w:rsidRDefault="00814F86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Директор, </w:t>
            </w:r>
          </w:p>
          <w:p w:rsidR="00814F86" w:rsidRDefault="00814F86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 xml:space="preserve">«Средняя общеобразовательная школа г. </w:t>
            </w:r>
            <w:proofErr w:type="spellStart"/>
            <w:r>
              <w:rPr>
                <w:sz w:val="18"/>
              </w:rPr>
              <w:t>Мамоново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131" w:type="dxa"/>
          </w:tcPr>
          <w:p w:rsidR="00814F86" w:rsidRDefault="00814F86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814F86" w:rsidRDefault="00814F86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814F86" w:rsidRDefault="00814F86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814F86" w:rsidRDefault="00814F86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814F86" w:rsidRDefault="00814F8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814F86" w:rsidRDefault="00814F86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40,6</w:t>
            </w:r>
          </w:p>
        </w:tc>
        <w:tc>
          <w:tcPr>
            <w:tcW w:w="857" w:type="dxa"/>
          </w:tcPr>
          <w:p w:rsidR="00814F86" w:rsidRDefault="00814F86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814F86" w:rsidRDefault="00814F86">
            <w:pPr>
              <w:pStyle w:val="TableParagraph"/>
              <w:spacing w:before="1"/>
              <w:rPr>
                <w:b/>
                <w:sz w:val="27"/>
              </w:rPr>
            </w:pPr>
          </w:p>
        </w:tc>
        <w:tc>
          <w:tcPr>
            <w:tcW w:w="1277" w:type="dxa"/>
          </w:tcPr>
          <w:p w:rsidR="00814F86" w:rsidRDefault="00814F86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598 856,82</w:t>
            </w:r>
          </w:p>
        </w:tc>
        <w:tc>
          <w:tcPr>
            <w:tcW w:w="1842" w:type="dxa"/>
          </w:tcPr>
          <w:p w:rsidR="00814F86" w:rsidRDefault="00814F86">
            <w:pPr>
              <w:pStyle w:val="TableParagraph"/>
              <w:rPr>
                <w:b/>
                <w:sz w:val="20"/>
              </w:rPr>
            </w:pPr>
          </w:p>
        </w:tc>
      </w:tr>
      <w:tr w:rsidR="00814F86" w:rsidTr="00814F86">
        <w:trPr>
          <w:trHeight w:val="777"/>
        </w:trPr>
        <w:tc>
          <w:tcPr>
            <w:tcW w:w="541" w:type="dxa"/>
          </w:tcPr>
          <w:p w:rsidR="00814F86" w:rsidRDefault="00814F86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814F86" w:rsidRDefault="00814F86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814F86" w:rsidRDefault="00814F86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</w:p>
        </w:tc>
        <w:tc>
          <w:tcPr>
            <w:tcW w:w="1131" w:type="dxa"/>
          </w:tcPr>
          <w:p w:rsidR="00814F86" w:rsidRDefault="00814F86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814F86" w:rsidRDefault="00814F86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814F86" w:rsidRDefault="00814F86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814F86" w:rsidRDefault="00814F86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814F86" w:rsidRDefault="00814F8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814F86" w:rsidRDefault="00814F86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40,6</w:t>
            </w:r>
          </w:p>
        </w:tc>
        <w:tc>
          <w:tcPr>
            <w:tcW w:w="857" w:type="dxa"/>
          </w:tcPr>
          <w:p w:rsidR="00814F86" w:rsidRDefault="00814F86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814F86" w:rsidRDefault="00814F86">
            <w:pPr>
              <w:pStyle w:val="TableParagraph"/>
              <w:spacing w:before="1"/>
              <w:rPr>
                <w:b/>
                <w:sz w:val="27"/>
              </w:rPr>
            </w:pPr>
          </w:p>
        </w:tc>
        <w:tc>
          <w:tcPr>
            <w:tcW w:w="1277" w:type="dxa"/>
          </w:tcPr>
          <w:p w:rsidR="00814F86" w:rsidRDefault="00814F86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814F86" w:rsidRDefault="00814F86">
            <w:pPr>
              <w:pStyle w:val="TableParagraph"/>
              <w:rPr>
                <w:b/>
                <w:sz w:val="20"/>
              </w:rPr>
            </w:pPr>
          </w:p>
        </w:tc>
      </w:tr>
      <w:tr w:rsidR="00814F86" w:rsidTr="00814F86">
        <w:trPr>
          <w:trHeight w:val="777"/>
        </w:trPr>
        <w:tc>
          <w:tcPr>
            <w:tcW w:w="541" w:type="dxa"/>
          </w:tcPr>
          <w:p w:rsidR="00814F86" w:rsidRDefault="00814F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00" w:type="dxa"/>
          </w:tcPr>
          <w:p w:rsidR="00814F86" w:rsidRDefault="00814F86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Маринина О.Л.</w:t>
            </w:r>
          </w:p>
        </w:tc>
        <w:tc>
          <w:tcPr>
            <w:tcW w:w="1706" w:type="dxa"/>
          </w:tcPr>
          <w:p w:rsidR="00814F86" w:rsidRDefault="00814F86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Директор МБУ </w:t>
            </w:r>
            <w:proofErr w:type="gramStart"/>
            <w:r>
              <w:rPr>
                <w:sz w:val="18"/>
              </w:rPr>
              <w:t>ДО</w:t>
            </w:r>
            <w:proofErr w:type="gramEnd"/>
            <w:r>
              <w:rPr>
                <w:sz w:val="18"/>
              </w:rPr>
              <w:t xml:space="preserve"> «</w:t>
            </w:r>
            <w:proofErr w:type="gramStart"/>
            <w:r>
              <w:rPr>
                <w:sz w:val="18"/>
              </w:rPr>
              <w:t>Дом</w:t>
            </w:r>
            <w:proofErr w:type="gramEnd"/>
            <w:r>
              <w:rPr>
                <w:sz w:val="18"/>
              </w:rPr>
              <w:t xml:space="preserve"> детского творчества» г. </w:t>
            </w:r>
            <w:proofErr w:type="spellStart"/>
            <w:r>
              <w:rPr>
                <w:sz w:val="18"/>
              </w:rPr>
              <w:t>Мамоново</w:t>
            </w:r>
            <w:proofErr w:type="spellEnd"/>
          </w:p>
        </w:tc>
        <w:tc>
          <w:tcPr>
            <w:tcW w:w="1131" w:type="dxa"/>
          </w:tcPr>
          <w:p w:rsidR="00814F86" w:rsidRDefault="00814F86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814F86" w:rsidRDefault="00814F86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814F86" w:rsidRDefault="00814F86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814F86" w:rsidRDefault="00814F86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814F86" w:rsidRDefault="00814F86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Нежилое здание</w:t>
            </w:r>
          </w:p>
        </w:tc>
        <w:tc>
          <w:tcPr>
            <w:tcW w:w="1561" w:type="dxa"/>
          </w:tcPr>
          <w:p w:rsidR="00814F86" w:rsidRDefault="00814F86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14F86" w:rsidRDefault="00814F86">
            <w:pPr>
              <w:pStyle w:val="TableParagraph"/>
              <w:ind w:left="133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133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14F86" w:rsidRDefault="00814F86">
            <w:pPr>
              <w:pStyle w:val="TableParagraph"/>
              <w:ind w:left="133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133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814F86" w:rsidRDefault="00814F86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110,0</w:t>
            </w:r>
          </w:p>
          <w:p w:rsidR="00814F86" w:rsidRDefault="00814F86">
            <w:pPr>
              <w:pStyle w:val="TableParagraph"/>
              <w:ind w:left="263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263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315,0</w:t>
            </w:r>
          </w:p>
          <w:p w:rsidR="00814F86" w:rsidRDefault="00814F86">
            <w:pPr>
              <w:pStyle w:val="TableParagraph"/>
              <w:ind w:left="263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263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390,1</w:t>
            </w:r>
          </w:p>
        </w:tc>
        <w:tc>
          <w:tcPr>
            <w:tcW w:w="1277" w:type="dxa"/>
          </w:tcPr>
          <w:p w:rsidR="00814F86" w:rsidRDefault="00814F86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14F86" w:rsidRDefault="00814F86">
            <w:pPr>
              <w:pStyle w:val="TableParagraph"/>
              <w:ind w:left="362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362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14F86" w:rsidRDefault="00814F86">
            <w:pPr>
              <w:pStyle w:val="TableParagraph"/>
              <w:ind w:left="362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362"/>
              <w:rPr>
                <w:sz w:val="18"/>
              </w:rPr>
            </w:pPr>
          </w:p>
          <w:p w:rsidR="00814F86" w:rsidRDefault="00814F86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814F86" w:rsidRDefault="00814F8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814F86" w:rsidRDefault="00814F86">
            <w:pPr>
              <w:pStyle w:val="TableParagraph"/>
              <w:spacing w:before="2"/>
              <w:ind w:left="68"/>
              <w:rPr>
                <w:sz w:val="18"/>
              </w:rPr>
            </w:pPr>
          </w:p>
        </w:tc>
        <w:tc>
          <w:tcPr>
            <w:tcW w:w="857" w:type="dxa"/>
          </w:tcPr>
          <w:p w:rsidR="00814F86" w:rsidRDefault="00814F86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</w:tc>
        <w:tc>
          <w:tcPr>
            <w:tcW w:w="1562" w:type="dxa"/>
          </w:tcPr>
          <w:p w:rsidR="00814F86" w:rsidRDefault="00814F86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814F86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814F86" w:rsidRPr="00814F86" w:rsidRDefault="00814F86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814F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>,</w:t>
            </w:r>
            <w:r w:rsidRPr="00814F86">
              <w:rPr>
                <w:sz w:val="18"/>
                <w:szCs w:val="18"/>
              </w:rPr>
              <w:t xml:space="preserve"> </w:t>
            </w:r>
            <w:r w:rsidRPr="00A210C5"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77" w:type="dxa"/>
          </w:tcPr>
          <w:p w:rsidR="00814F86" w:rsidRDefault="00814F86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139 252,00</w:t>
            </w:r>
          </w:p>
        </w:tc>
        <w:tc>
          <w:tcPr>
            <w:tcW w:w="1842" w:type="dxa"/>
          </w:tcPr>
          <w:p w:rsidR="00814F86" w:rsidRDefault="00814F86">
            <w:pPr>
              <w:pStyle w:val="TableParagraph"/>
              <w:rPr>
                <w:b/>
                <w:sz w:val="20"/>
              </w:rPr>
            </w:pPr>
          </w:p>
        </w:tc>
      </w:tr>
      <w:tr w:rsidR="00814F86" w:rsidTr="00814F86">
        <w:trPr>
          <w:trHeight w:val="777"/>
        </w:trPr>
        <w:tc>
          <w:tcPr>
            <w:tcW w:w="541" w:type="dxa"/>
          </w:tcPr>
          <w:p w:rsidR="00814F86" w:rsidRDefault="00814F86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814F86" w:rsidRDefault="00814F86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06" w:type="dxa"/>
          </w:tcPr>
          <w:p w:rsidR="00814F86" w:rsidRDefault="00814F86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</w:p>
        </w:tc>
        <w:tc>
          <w:tcPr>
            <w:tcW w:w="1131" w:type="dxa"/>
          </w:tcPr>
          <w:p w:rsidR="00814F86" w:rsidRDefault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9529AE" w:rsidRDefault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9529AE" w:rsidRDefault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9529AE" w:rsidRDefault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529AE" w:rsidRDefault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9529AE" w:rsidRDefault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9529AE" w:rsidRDefault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814F86" w:rsidRDefault="009529AE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9529AE" w:rsidRDefault="009529AE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(288/1000)</w:t>
            </w:r>
          </w:p>
          <w:p w:rsidR="009529AE" w:rsidRDefault="009529AE">
            <w:pPr>
              <w:pStyle w:val="TableParagraph"/>
              <w:ind w:left="133"/>
              <w:rPr>
                <w:sz w:val="18"/>
              </w:rPr>
            </w:pPr>
          </w:p>
          <w:p w:rsidR="009529AE" w:rsidRDefault="009529AE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 xml:space="preserve">Общая долевая </w:t>
            </w:r>
          </w:p>
          <w:p w:rsidR="009529AE" w:rsidRDefault="009529AE" w:rsidP="009529AE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  <w:p w:rsidR="009529AE" w:rsidRDefault="009529AE" w:rsidP="009529AE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9529AE" w:rsidRDefault="009529AE" w:rsidP="009529AE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814F86" w:rsidRDefault="009529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493,5</w:t>
            </w:r>
          </w:p>
          <w:p w:rsidR="009529AE" w:rsidRDefault="009529AE">
            <w:pPr>
              <w:pStyle w:val="TableParagraph"/>
              <w:ind w:left="263"/>
              <w:rPr>
                <w:sz w:val="18"/>
              </w:rPr>
            </w:pPr>
          </w:p>
          <w:p w:rsidR="009529AE" w:rsidRDefault="009529AE">
            <w:pPr>
              <w:pStyle w:val="TableParagraph"/>
              <w:ind w:left="263"/>
              <w:rPr>
                <w:sz w:val="18"/>
              </w:rPr>
            </w:pPr>
          </w:p>
          <w:p w:rsidR="009529AE" w:rsidRDefault="009529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74,6</w:t>
            </w:r>
          </w:p>
          <w:p w:rsidR="009529AE" w:rsidRDefault="009529AE">
            <w:pPr>
              <w:pStyle w:val="TableParagraph"/>
              <w:ind w:left="263"/>
              <w:rPr>
                <w:sz w:val="18"/>
              </w:rPr>
            </w:pPr>
          </w:p>
          <w:p w:rsidR="009529AE" w:rsidRDefault="009529AE">
            <w:pPr>
              <w:pStyle w:val="TableParagraph"/>
              <w:ind w:left="263"/>
              <w:rPr>
                <w:sz w:val="18"/>
              </w:rPr>
            </w:pPr>
          </w:p>
          <w:p w:rsidR="009529AE" w:rsidRDefault="009529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42,4</w:t>
            </w:r>
          </w:p>
        </w:tc>
        <w:tc>
          <w:tcPr>
            <w:tcW w:w="1277" w:type="dxa"/>
          </w:tcPr>
          <w:p w:rsidR="00814F86" w:rsidRDefault="009529AE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529AE" w:rsidRDefault="009529AE">
            <w:pPr>
              <w:pStyle w:val="TableParagraph"/>
              <w:ind w:left="362"/>
              <w:rPr>
                <w:sz w:val="18"/>
              </w:rPr>
            </w:pPr>
          </w:p>
          <w:p w:rsidR="009529AE" w:rsidRDefault="009529AE">
            <w:pPr>
              <w:pStyle w:val="TableParagraph"/>
              <w:ind w:left="362"/>
              <w:rPr>
                <w:sz w:val="18"/>
              </w:rPr>
            </w:pPr>
          </w:p>
          <w:p w:rsidR="009529AE" w:rsidRDefault="009529AE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529AE" w:rsidRDefault="009529AE">
            <w:pPr>
              <w:pStyle w:val="TableParagraph"/>
              <w:ind w:left="362"/>
              <w:rPr>
                <w:sz w:val="18"/>
              </w:rPr>
            </w:pPr>
          </w:p>
          <w:p w:rsidR="009529AE" w:rsidRDefault="009529AE">
            <w:pPr>
              <w:pStyle w:val="TableParagraph"/>
              <w:ind w:left="362"/>
              <w:rPr>
                <w:sz w:val="18"/>
              </w:rPr>
            </w:pPr>
          </w:p>
          <w:p w:rsidR="009529AE" w:rsidRDefault="009529AE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814F86" w:rsidRDefault="00814F8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814F86" w:rsidRDefault="00814F86">
            <w:pPr>
              <w:pStyle w:val="TableParagraph"/>
              <w:spacing w:before="2"/>
              <w:ind w:left="68"/>
              <w:rPr>
                <w:sz w:val="18"/>
              </w:rPr>
            </w:pPr>
          </w:p>
        </w:tc>
        <w:tc>
          <w:tcPr>
            <w:tcW w:w="857" w:type="dxa"/>
          </w:tcPr>
          <w:p w:rsidR="00814F86" w:rsidRDefault="00814F86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</w:tc>
        <w:tc>
          <w:tcPr>
            <w:tcW w:w="1562" w:type="dxa"/>
          </w:tcPr>
          <w:p w:rsidR="00814F86" w:rsidRDefault="009529AE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9529AE" w:rsidRDefault="009529AE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транспортер, 2000г.</w:t>
            </w:r>
          </w:p>
          <w:p w:rsidR="009529AE" w:rsidRDefault="009529AE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9529AE" w:rsidRDefault="009529AE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</w:t>
            </w:r>
          </w:p>
          <w:p w:rsidR="009529AE" w:rsidRDefault="009529AE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Хонда (резиновая), 2006г.</w:t>
            </w:r>
          </w:p>
          <w:p w:rsidR="009529AE" w:rsidRDefault="009529AE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9529AE" w:rsidRPr="00814F86" w:rsidRDefault="009529AE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710861 710861, 2016г.</w:t>
            </w:r>
          </w:p>
        </w:tc>
        <w:tc>
          <w:tcPr>
            <w:tcW w:w="1277" w:type="dxa"/>
          </w:tcPr>
          <w:p w:rsidR="00814F86" w:rsidRDefault="009529AE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783 588,00</w:t>
            </w:r>
          </w:p>
        </w:tc>
        <w:tc>
          <w:tcPr>
            <w:tcW w:w="1842" w:type="dxa"/>
          </w:tcPr>
          <w:p w:rsidR="00814F86" w:rsidRDefault="00814F86">
            <w:pPr>
              <w:pStyle w:val="TableParagraph"/>
              <w:rPr>
                <w:b/>
                <w:sz w:val="20"/>
              </w:rPr>
            </w:pPr>
          </w:p>
        </w:tc>
      </w:tr>
      <w:tr w:rsidR="009529AE" w:rsidTr="00814F86">
        <w:trPr>
          <w:trHeight w:val="777"/>
        </w:trPr>
        <w:tc>
          <w:tcPr>
            <w:tcW w:w="541" w:type="dxa"/>
          </w:tcPr>
          <w:p w:rsidR="009529AE" w:rsidRDefault="009529AE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9529AE" w:rsidRDefault="009529A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9529AE" w:rsidRDefault="009529AE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</w:p>
        </w:tc>
        <w:tc>
          <w:tcPr>
            <w:tcW w:w="1131" w:type="dxa"/>
          </w:tcPr>
          <w:p w:rsidR="009529AE" w:rsidRDefault="009529AE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529AE" w:rsidRDefault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9529AE" w:rsidRDefault="009529AE" w:rsidP="009529AE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 xml:space="preserve">Общая долевая </w:t>
            </w:r>
          </w:p>
          <w:p w:rsidR="009529AE" w:rsidRDefault="009529AE" w:rsidP="009529AE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  <w:p w:rsidR="009529AE" w:rsidRDefault="009529AE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9529AE" w:rsidRDefault="009529AE" w:rsidP="009529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74,6</w:t>
            </w:r>
          </w:p>
          <w:p w:rsidR="009529AE" w:rsidRDefault="009529AE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9529AE" w:rsidRDefault="009529AE" w:rsidP="009529AE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529AE" w:rsidRDefault="009529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9529AE" w:rsidRDefault="009529AE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9529AE" w:rsidRDefault="009529AE">
            <w:pPr>
              <w:pStyle w:val="TableParagraph"/>
              <w:spacing w:before="2"/>
              <w:ind w:left="68"/>
              <w:rPr>
                <w:sz w:val="18"/>
              </w:rPr>
            </w:pPr>
          </w:p>
        </w:tc>
        <w:tc>
          <w:tcPr>
            <w:tcW w:w="857" w:type="dxa"/>
          </w:tcPr>
          <w:p w:rsidR="009529AE" w:rsidRDefault="009529AE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</w:tc>
        <w:tc>
          <w:tcPr>
            <w:tcW w:w="1562" w:type="dxa"/>
          </w:tcPr>
          <w:p w:rsidR="009529AE" w:rsidRDefault="009529AE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529AE" w:rsidRDefault="009529AE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9529AE" w:rsidRDefault="009529AE">
            <w:pPr>
              <w:pStyle w:val="TableParagraph"/>
              <w:rPr>
                <w:b/>
                <w:sz w:val="20"/>
              </w:rPr>
            </w:pPr>
          </w:p>
        </w:tc>
      </w:tr>
      <w:tr w:rsidR="009529AE" w:rsidTr="00814F86">
        <w:trPr>
          <w:trHeight w:val="777"/>
        </w:trPr>
        <w:tc>
          <w:tcPr>
            <w:tcW w:w="541" w:type="dxa"/>
          </w:tcPr>
          <w:p w:rsidR="009529AE" w:rsidRDefault="009529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00" w:type="dxa"/>
          </w:tcPr>
          <w:p w:rsidR="009529AE" w:rsidRDefault="009529AE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Осутина</w:t>
            </w:r>
            <w:proofErr w:type="spellEnd"/>
            <w:r>
              <w:rPr>
                <w:sz w:val="18"/>
              </w:rPr>
              <w:t xml:space="preserve"> М.Н.</w:t>
            </w:r>
          </w:p>
        </w:tc>
        <w:tc>
          <w:tcPr>
            <w:tcW w:w="1706" w:type="dxa"/>
          </w:tcPr>
          <w:p w:rsidR="009529AE" w:rsidRDefault="009529AE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Заведующий, </w:t>
            </w:r>
          </w:p>
          <w:p w:rsidR="009529AE" w:rsidRDefault="009529AE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>Центр развития ребенк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z w:val="18"/>
              </w:rPr>
              <w:t xml:space="preserve"> детский сад «Теремок» (МАДОУ ЦРР- д/с «Теремок»)</w:t>
            </w:r>
          </w:p>
        </w:tc>
        <w:tc>
          <w:tcPr>
            <w:tcW w:w="1131" w:type="dxa"/>
          </w:tcPr>
          <w:p w:rsidR="009529AE" w:rsidRDefault="009529AE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529AE" w:rsidRDefault="009529AE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9529AE" w:rsidRDefault="009529AE" w:rsidP="009529AE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9529AE" w:rsidRDefault="009529AE" w:rsidP="009529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32,2</w:t>
            </w:r>
          </w:p>
        </w:tc>
        <w:tc>
          <w:tcPr>
            <w:tcW w:w="1277" w:type="dxa"/>
          </w:tcPr>
          <w:p w:rsidR="009529AE" w:rsidRDefault="009529AE" w:rsidP="009529AE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9529AE" w:rsidRDefault="009529AE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9529AE" w:rsidRDefault="009529AE">
            <w:pPr>
              <w:pStyle w:val="TableParagraph"/>
              <w:spacing w:before="2"/>
              <w:ind w:left="68"/>
              <w:rPr>
                <w:sz w:val="18"/>
              </w:rPr>
            </w:pPr>
          </w:p>
        </w:tc>
        <w:tc>
          <w:tcPr>
            <w:tcW w:w="857" w:type="dxa"/>
          </w:tcPr>
          <w:p w:rsidR="009529AE" w:rsidRDefault="009529AE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</w:tc>
        <w:tc>
          <w:tcPr>
            <w:tcW w:w="1562" w:type="dxa"/>
          </w:tcPr>
          <w:p w:rsidR="009529AE" w:rsidRDefault="009529AE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529AE" w:rsidRDefault="009529AE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568 504,57</w:t>
            </w:r>
          </w:p>
        </w:tc>
        <w:tc>
          <w:tcPr>
            <w:tcW w:w="1842" w:type="dxa"/>
          </w:tcPr>
          <w:p w:rsidR="009529AE" w:rsidRDefault="009529AE">
            <w:pPr>
              <w:pStyle w:val="TableParagraph"/>
              <w:rPr>
                <w:b/>
                <w:sz w:val="20"/>
              </w:rPr>
            </w:pPr>
          </w:p>
        </w:tc>
      </w:tr>
      <w:tr w:rsidR="00787137" w:rsidTr="00814F86">
        <w:trPr>
          <w:trHeight w:val="777"/>
        </w:trPr>
        <w:tc>
          <w:tcPr>
            <w:tcW w:w="541" w:type="dxa"/>
          </w:tcPr>
          <w:p w:rsidR="00787137" w:rsidRDefault="007871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00" w:type="dxa"/>
          </w:tcPr>
          <w:p w:rsidR="00787137" w:rsidRDefault="00787137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Пушкина А.В.</w:t>
            </w:r>
          </w:p>
        </w:tc>
        <w:tc>
          <w:tcPr>
            <w:tcW w:w="1706" w:type="dxa"/>
          </w:tcPr>
          <w:p w:rsidR="00787137" w:rsidRDefault="00787137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Директор, </w:t>
            </w:r>
          </w:p>
          <w:p w:rsidR="00787137" w:rsidRDefault="00787137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>«Многофункциональный центр предоставления государственных и муниципальных услуг»</w:t>
            </w:r>
          </w:p>
        </w:tc>
        <w:tc>
          <w:tcPr>
            <w:tcW w:w="1131" w:type="dxa"/>
          </w:tcPr>
          <w:p w:rsidR="00787137" w:rsidRDefault="00787137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787137" w:rsidRDefault="00787137" w:rsidP="009529AE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787137" w:rsidRDefault="00787137" w:rsidP="009529AE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787137" w:rsidRDefault="00787137" w:rsidP="009529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787137" w:rsidRDefault="00787137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787137" w:rsidRDefault="00787137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48,0</w:t>
            </w:r>
          </w:p>
        </w:tc>
        <w:tc>
          <w:tcPr>
            <w:tcW w:w="857" w:type="dxa"/>
          </w:tcPr>
          <w:p w:rsidR="00787137" w:rsidRDefault="00787137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787137" w:rsidRDefault="00787137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787137" w:rsidRPr="00787137" w:rsidRDefault="00787137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  <w:r>
              <w:rPr>
                <w:sz w:val="18"/>
                <w:szCs w:val="18"/>
              </w:rPr>
              <w:t>, 2013г.</w:t>
            </w:r>
          </w:p>
        </w:tc>
        <w:tc>
          <w:tcPr>
            <w:tcW w:w="1277" w:type="dxa"/>
          </w:tcPr>
          <w:p w:rsidR="00787137" w:rsidRDefault="00787137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472 662,52</w:t>
            </w:r>
          </w:p>
        </w:tc>
        <w:tc>
          <w:tcPr>
            <w:tcW w:w="1842" w:type="dxa"/>
          </w:tcPr>
          <w:p w:rsidR="00787137" w:rsidRDefault="00787137">
            <w:pPr>
              <w:pStyle w:val="TableParagraph"/>
              <w:rPr>
                <w:b/>
                <w:sz w:val="20"/>
              </w:rPr>
            </w:pPr>
          </w:p>
        </w:tc>
      </w:tr>
      <w:tr w:rsidR="00787137" w:rsidTr="00814F86">
        <w:trPr>
          <w:trHeight w:val="777"/>
        </w:trPr>
        <w:tc>
          <w:tcPr>
            <w:tcW w:w="541" w:type="dxa"/>
          </w:tcPr>
          <w:p w:rsidR="00787137" w:rsidRDefault="0078713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787137" w:rsidRDefault="00787137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06" w:type="dxa"/>
          </w:tcPr>
          <w:p w:rsidR="00787137" w:rsidRDefault="00787137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</w:p>
        </w:tc>
        <w:tc>
          <w:tcPr>
            <w:tcW w:w="1131" w:type="dxa"/>
          </w:tcPr>
          <w:p w:rsidR="00787137" w:rsidRDefault="00787137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87137" w:rsidRDefault="00787137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87137" w:rsidRDefault="00787137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87137" w:rsidRDefault="00787137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787137" w:rsidRDefault="00787137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87137" w:rsidRDefault="00787137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787137" w:rsidRDefault="00787137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1" w:type="dxa"/>
          </w:tcPr>
          <w:p w:rsidR="00787137" w:rsidRDefault="00787137" w:rsidP="009529AE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787137" w:rsidRDefault="00787137" w:rsidP="00787137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  <w:p w:rsidR="00787137" w:rsidRDefault="00787137" w:rsidP="00787137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787137" w:rsidRDefault="00787137" w:rsidP="00787137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787137" w:rsidRDefault="00787137" w:rsidP="00787137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(1/4)</w:t>
            </w:r>
          </w:p>
          <w:p w:rsidR="00787137" w:rsidRDefault="00787137" w:rsidP="00787137">
            <w:pPr>
              <w:pStyle w:val="TableParagraph"/>
              <w:ind w:left="133"/>
              <w:jc w:val="center"/>
              <w:rPr>
                <w:sz w:val="18"/>
              </w:rPr>
            </w:pPr>
          </w:p>
          <w:p w:rsidR="00787137" w:rsidRDefault="00787137" w:rsidP="00787137">
            <w:pPr>
              <w:pStyle w:val="TableParagraph"/>
              <w:ind w:left="133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787137" w:rsidRDefault="00787137" w:rsidP="009529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55,9</w:t>
            </w:r>
          </w:p>
          <w:p w:rsidR="00787137" w:rsidRDefault="00787137" w:rsidP="009529AE">
            <w:pPr>
              <w:pStyle w:val="TableParagraph"/>
              <w:ind w:left="263"/>
              <w:rPr>
                <w:sz w:val="18"/>
              </w:rPr>
            </w:pPr>
          </w:p>
          <w:p w:rsidR="00787137" w:rsidRDefault="00787137" w:rsidP="009529AE">
            <w:pPr>
              <w:pStyle w:val="TableParagraph"/>
              <w:ind w:left="263"/>
              <w:rPr>
                <w:sz w:val="18"/>
              </w:rPr>
            </w:pPr>
          </w:p>
          <w:p w:rsidR="00787137" w:rsidRDefault="00787137" w:rsidP="009529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55,9</w:t>
            </w:r>
          </w:p>
          <w:p w:rsidR="00787137" w:rsidRDefault="00787137" w:rsidP="009529AE">
            <w:pPr>
              <w:pStyle w:val="TableParagraph"/>
              <w:ind w:left="263"/>
              <w:rPr>
                <w:sz w:val="18"/>
              </w:rPr>
            </w:pPr>
          </w:p>
          <w:p w:rsidR="00787137" w:rsidRDefault="00787137" w:rsidP="009529AE">
            <w:pPr>
              <w:pStyle w:val="TableParagraph"/>
              <w:ind w:left="263"/>
              <w:rPr>
                <w:sz w:val="18"/>
              </w:rPr>
            </w:pPr>
          </w:p>
          <w:p w:rsidR="00787137" w:rsidRDefault="00787137" w:rsidP="009529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44,6</w:t>
            </w:r>
          </w:p>
        </w:tc>
        <w:tc>
          <w:tcPr>
            <w:tcW w:w="1277" w:type="dxa"/>
          </w:tcPr>
          <w:p w:rsidR="00787137" w:rsidRDefault="00787137" w:rsidP="009529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787137" w:rsidRDefault="00787137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787137" w:rsidRDefault="00787137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48,0</w:t>
            </w:r>
          </w:p>
        </w:tc>
        <w:tc>
          <w:tcPr>
            <w:tcW w:w="857" w:type="dxa"/>
          </w:tcPr>
          <w:p w:rsidR="00787137" w:rsidRDefault="00787137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787137" w:rsidRDefault="00787137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787137" w:rsidRDefault="00A737B0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8</w:t>
            </w:r>
            <w:r w:rsidR="00787137">
              <w:rPr>
                <w:sz w:val="18"/>
              </w:rPr>
              <w:t>36 </w:t>
            </w:r>
            <w:r>
              <w:rPr>
                <w:sz w:val="18"/>
              </w:rPr>
              <w:t>776</w:t>
            </w:r>
            <w:r w:rsidR="00787137">
              <w:rPr>
                <w:sz w:val="18"/>
              </w:rPr>
              <w:t>,</w:t>
            </w:r>
            <w:r>
              <w:rPr>
                <w:sz w:val="18"/>
              </w:rPr>
              <w:t>0</w:t>
            </w:r>
            <w:r w:rsidR="00787137">
              <w:rPr>
                <w:sz w:val="18"/>
              </w:rPr>
              <w:t>6</w:t>
            </w:r>
          </w:p>
        </w:tc>
        <w:tc>
          <w:tcPr>
            <w:tcW w:w="1842" w:type="dxa"/>
          </w:tcPr>
          <w:p w:rsidR="00787137" w:rsidRDefault="00787137">
            <w:pPr>
              <w:pStyle w:val="TableParagraph"/>
              <w:rPr>
                <w:b/>
                <w:sz w:val="20"/>
              </w:rPr>
            </w:pPr>
          </w:p>
        </w:tc>
      </w:tr>
      <w:tr w:rsidR="00A737B0" w:rsidTr="00814F86">
        <w:trPr>
          <w:trHeight w:val="777"/>
        </w:trPr>
        <w:tc>
          <w:tcPr>
            <w:tcW w:w="541" w:type="dxa"/>
          </w:tcPr>
          <w:p w:rsidR="00A737B0" w:rsidRDefault="00A737B0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A737B0" w:rsidRDefault="00A737B0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A737B0" w:rsidRDefault="00A737B0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</w:p>
        </w:tc>
        <w:tc>
          <w:tcPr>
            <w:tcW w:w="1131" w:type="dxa"/>
          </w:tcPr>
          <w:p w:rsidR="00A737B0" w:rsidRDefault="00A737B0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A737B0" w:rsidRDefault="00A737B0" w:rsidP="009529AE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A737B0" w:rsidRDefault="00A737B0" w:rsidP="009529AE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A737B0" w:rsidRDefault="00A737B0" w:rsidP="009529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A737B0" w:rsidRDefault="00A737B0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A737B0" w:rsidRDefault="00A737B0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48,0</w:t>
            </w:r>
          </w:p>
        </w:tc>
        <w:tc>
          <w:tcPr>
            <w:tcW w:w="857" w:type="dxa"/>
          </w:tcPr>
          <w:p w:rsidR="00A737B0" w:rsidRDefault="00A737B0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A737B0" w:rsidRDefault="00A737B0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A737B0" w:rsidRDefault="00A737B0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A737B0" w:rsidRDefault="00A737B0">
            <w:pPr>
              <w:pStyle w:val="TableParagraph"/>
              <w:rPr>
                <w:b/>
                <w:sz w:val="20"/>
              </w:rPr>
            </w:pPr>
          </w:p>
        </w:tc>
      </w:tr>
      <w:tr w:rsidR="00A737B0" w:rsidTr="00814F86">
        <w:trPr>
          <w:trHeight w:val="777"/>
        </w:trPr>
        <w:tc>
          <w:tcPr>
            <w:tcW w:w="541" w:type="dxa"/>
          </w:tcPr>
          <w:p w:rsidR="00A737B0" w:rsidRDefault="00A737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00" w:type="dxa"/>
          </w:tcPr>
          <w:p w:rsidR="00A737B0" w:rsidRDefault="00A737B0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proofErr w:type="spellStart"/>
            <w:r>
              <w:rPr>
                <w:sz w:val="18"/>
              </w:rPr>
              <w:t>Рябкова</w:t>
            </w:r>
            <w:proofErr w:type="spellEnd"/>
            <w:r>
              <w:rPr>
                <w:sz w:val="18"/>
              </w:rPr>
              <w:t xml:space="preserve"> И.С.</w:t>
            </w:r>
          </w:p>
        </w:tc>
        <w:tc>
          <w:tcPr>
            <w:tcW w:w="1706" w:type="dxa"/>
          </w:tcPr>
          <w:p w:rsidR="00A737B0" w:rsidRDefault="00A737B0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>Главный редактор газеты «</w:t>
            </w:r>
            <w:proofErr w:type="spellStart"/>
            <w:r>
              <w:rPr>
                <w:sz w:val="18"/>
              </w:rPr>
              <w:t>Мамоновские</w:t>
            </w:r>
            <w:proofErr w:type="spellEnd"/>
            <w:r>
              <w:rPr>
                <w:sz w:val="18"/>
              </w:rPr>
              <w:t xml:space="preserve"> вести»</w:t>
            </w:r>
          </w:p>
        </w:tc>
        <w:tc>
          <w:tcPr>
            <w:tcW w:w="1131" w:type="dxa"/>
          </w:tcPr>
          <w:p w:rsidR="00A737B0" w:rsidRDefault="00A737B0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A737B0" w:rsidRDefault="00A737B0" w:rsidP="009529AE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A737B0" w:rsidRDefault="00A737B0" w:rsidP="009529AE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A737B0" w:rsidRDefault="00A737B0" w:rsidP="009529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A737B0" w:rsidRDefault="00A737B0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A737B0" w:rsidRDefault="00A737B0">
            <w:pPr>
              <w:pStyle w:val="TableParagraph"/>
              <w:spacing w:before="2"/>
              <w:ind w:left="68"/>
              <w:rPr>
                <w:sz w:val="18"/>
              </w:rPr>
            </w:pPr>
          </w:p>
        </w:tc>
        <w:tc>
          <w:tcPr>
            <w:tcW w:w="857" w:type="dxa"/>
          </w:tcPr>
          <w:p w:rsidR="00A737B0" w:rsidRDefault="00A737B0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</w:tc>
        <w:tc>
          <w:tcPr>
            <w:tcW w:w="1562" w:type="dxa"/>
          </w:tcPr>
          <w:p w:rsidR="00A737B0" w:rsidRDefault="00A737B0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A737B0" w:rsidRDefault="00A737B0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349 300,00</w:t>
            </w:r>
          </w:p>
        </w:tc>
        <w:tc>
          <w:tcPr>
            <w:tcW w:w="1842" w:type="dxa"/>
          </w:tcPr>
          <w:p w:rsidR="00A737B0" w:rsidRDefault="00A737B0">
            <w:pPr>
              <w:pStyle w:val="TableParagraph"/>
              <w:rPr>
                <w:b/>
                <w:sz w:val="20"/>
              </w:rPr>
            </w:pPr>
          </w:p>
        </w:tc>
      </w:tr>
      <w:tr w:rsidR="002A4556" w:rsidTr="00814F86">
        <w:trPr>
          <w:trHeight w:val="777"/>
        </w:trPr>
        <w:tc>
          <w:tcPr>
            <w:tcW w:w="541" w:type="dxa"/>
          </w:tcPr>
          <w:p w:rsidR="002A4556" w:rsidRDefault="002A45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00" w:type="dxa"/>
          </w:tcPr>
          <w:p w:rsidR="002A4556" w:rsidRDefault="002A4556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Тавастшерна А.Ю.</w:t>
            </w:r>
          </w:p>
        </w:tc>
        <w:tc>
          <w:tcPr>
            <w:tcW w:w="1706" w:type="dxa"/>
          </w:tcPr>
          <w:p w:rsidR="002A4556" w:rsidRDefault="002A4556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Директор, </w:t>
            </w:r>
          </w:p>
          <w:p w:rsidR="002A4556" w:rsidRDefault="002A4556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 xml:space="preserve">«Детско-юношеская спортивная школа г. </w:t>
            </w:r>
            <w:proofErr w:type="spellStart"/>
            <w:r>
              <w:rPr>
                <w:sz w:val="18"/>
              </w:rPr>
              <w:t>Мамоново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1131" w:type="dxa"/>
          </w:tcPr>
          <w:p w:rsidR="002A4556" w:rsidRDefault="002A4556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2A4556" w:rsidRDefault="002A4556" w:rsidP="009529AE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2A4556" w:rsidRDefault="002A4556" w:rsidP="009529AE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2A4556" w:rsidRDefault="002A4556" w:rsidP="009529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2A4556" w:rsidRDefault="002A455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7" w:type="dxa"/>
          </w:tcPr>
          <w:p w:rsidR="002A4556" w:rsidRDefault="002A4556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34,9</w:t>
            </w:r>
          </w:p>
        </w:tc>
        <w:tc>
          <w:tcPr>
            <w:tcW w:w="857" w:type="dxa"/>
          </w:tcPr>
          <w:p w:rsidR="002A4556" w:rsidRDefault="002A4556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2A4556" w:rsidRPr="002A4556" w:rsidRDefault="002A4556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автомобиль: БМВ 520 </w:t>
            </w:r>
            <w:r>
              <w:rPr>
                <w:sz w:val="18"/>
                <w:szCs w:val="18"/>
                <w:lang w:val="en-US"/>
              </w:rPr>
              <w:t>IA</w:t>
            </w:r>
            <w:r>
              <w:rPr>
                <w:sz w:val="18"/>
                <w:szCs w:val="18"/>
              </w:rPr>
              <w:t>, 1997г.</w:t>
            </w:r>
          </w:p>
        </w:tc>
        <w:tc>
          <w:tcPr>
            <w:tcW w:w="1277" w:type="dxa"/>
          </w:tcPr>
          <w:p w:rsidR="002A4556" w:rsidRDefault="002A4556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677 268,33</w:t>
            </w:r>
          </w:p>
        </w:tc>
        <w:tc>
          <w:tcPr>
            <w:tcW w:w="1842" w:type="dxa"/>
          </w:tcPr>
          <w:p w:rsidR="002A4556" w:rsidRDefault="002A4556">
            <w:pPr>
              <w:pStyle w:val="TableParagraph"/>
              <w:rPr>
                <w:b/>
                <w:sz w:val="20"/>
              </w:rPr>
            </w:pPr>
          </w:p>
        </w:tc>
      </w:tr>
      <w:tr w:rsidR="002A4556" w:rsidTr="00814F86">
        <w:trPr>
          <w:trHeight w:val="777"/>
        </w:trPr>
        <w:tc>
          <w:tcPr>
            <w:tcW w:w="541" w:type="dxa"/>
          </w:tcPr>
          <w:p w:rsidR="002A4556" w:rsidRDefault="002A4556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2A4556" w:rsidRDefault="002A4556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6" w:type="dxa"/>
          </w:tcPr>
          <w:p w:rsidR="002A4556" w:rsidRDefault="002A4556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</w:p>
        </w:tc>
        <w:tc>
          <w:tcPr>
            <w:tcW w:w="1131" w:type="dxa"/>
          </w:tcPr>
          <w:p w:rsidR="002A4556" w:rsidRDefault="002A4556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2A4556" w:rsidRDefault="002A4556" w:rsidP="009529AE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2A4556" w:rsidRDefault="002A4556" w:rsidP="009529AE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2A4556" w:rsidRDefault="002A4556" w:rsidP="009529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2A4556" w:rsidRDefault="002A455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A4556" w:rsidRDefault="002A455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  <w:p w:rsidR="002A4556" w:rsidRDefault="002A455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7" w:type="dxa"/>
          </w:tcPr>
          <w:p w:rsidR="002A4556" w:rsidRDefault="002A4556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34,9</w:t>
            </w:r>
          </w:p>
          <w:p w:rsidR="002A4556" w:rsidRDefault="002A4556">
            <w:pPr>
              <w:pStyle w:val="TableParagraph"/>
              <w:spacing w:before="2"/>
              <w:ind w:left="68"/>
              <w:rPr>
                <w:sz w:val="18"/>
              </w:rPr>
            </w:pPr>
          </w:p>
          <w:p w:rsidR="002A4556" w:rsidRDefault="002A4556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857" w:type="dxa"/>
          </w:tcPr>
          <w:p w:rsidR="002A4556" w:rsidRDefault="002A4556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A4556" w:rsidRDefault="002A4556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</w:p>
          <w:p w:rsidR="002A4556" w:rsidRDefault="002A4556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2A4556" w:rsidRDefault="002A4556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A4556" w:rsidRDefault="002A4556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81 956,59</w:t>
            </w:r>
          </w:p>
        </w:tc>
        <w:tc>
          <w:tcPr>
            <w:tcW w:w="1842" w:type="dxa"/>
          </w:tcPr>
          <w:p w:rsidR="002A4556" w:rsidRDefault="002A4556">
            <w:pPr>
              <w:pStyle w:val="TableParagraph"/>
              <w:rPr>
                <w:b/>
                <w:sz w:val="20"/>
              </w:rPr>
            </w:pPr>
          </w:p>
        </w:tc>
      </w:tr>
      <w:tr w:rsidR="002A4556" w:rsidTr="00814F86">
        <w:trPr>
          <w:trHeight w:val="777"/>
        </w:trPr>
        <w:tc>
          <w:tcPr>
            <w:tcW w:w="541" w:type="dxa"/>
          </w:tcPr>
          <w:p w:rsidR="002A4556" w:rsidRDefault="002A4556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2A4556" w:rsidRDefault="002A4556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2A4556" w:rsidRDefault="002A4556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</w:p>
        </w:tc>
        <w:tc>
          <w:tcPr>
            <w:tcW w:w="1131" w:type="dxa"/>
          </w:tcPr>
          <w:p w:rsidR="002A4556" w:rsidRDefault="002A4556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2A4556" w:rsidRDefault="002A4556" w:rsidP="009529AE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2A4556" w:rsidRDefault="002A4556" w:rsidP="009529AE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2A4556" w:rsidRDefault="002A4556" w:rsidP="009529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2A4556" w:rsidRDefault="002A4556" w:rsidP="002A455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A4556" w:rsidRDefault="002A455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2A4556" w:rsidRDefault="002A4556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34,9</w:t>
            </w:r>
          </w:p>
        </w:tc>
        <w:tc>
          <w:tcPr>
            <w:tcW w:w="857" w:type="dxa"/>
          </w:tcPr>
          <w:p w:rsidR="002A4556" w:rsidRDefault="002A4556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2A4556" w:rsidRDefault="002A4556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A4556" w:rsidRDefault="002A4556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2A4556" w:rsidRDefault="002A4556">
            <w:pPr>
              <w:pStyle w:val="TableParagraph"/>
              <w:rPr>
                <w:b/>
                <w:sz w:val="20"/>
              </w:rPr>
            </w:pPr>
          </w:p>
        </w:tc>
      </w:tr>
      <w:tr w:rsidR="002A4556" w:rsidTr="00814F86">
        <w:trPr>
          <w:trHeight w:val="777"/>
        </w:trPr>
        <w:tc>
          <w:tcPr>
            <w:tcW w:w="541" w:type="dxa"/>
          </w:tcPr>
          <w:p w:rsidR="002A4556" w:rsidRDefault="002A4556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2A4556" w:rsidRDefault="002A4556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2A4556" w:rsidRDefault="002A4556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</w:p>
        </w:tc>
        <w:tc>
          <w:tcPr>
            <w:tcW w:w="1131" w:type="dxa"/>
          </w:tcPr>
          <w:p w:rsidR="002A4556" w:rsidRDefault="002A4556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2A4556" w:rsidRDefault="002A4556" w:rsidP="009529AE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2A4556" w:rsidRDefault="002A4556" w:rsidP="009529AE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2A4556" w:rsidRDefault="002A4556" w:rsidP="009529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2A4556" w:rsidRDefault="002A4556" w:rsidP="002A455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A4556" w:rsidRDefault="002A455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</w:p>
        </w:tc>
        <w:tc>
          <w:tcPr>
            <w:tcW w:w="1137" w:type="dxa"/>
          </w:tcPr>
          <w:p w:rsidR="002A4556" w:rsidRDefault="002A4556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34,9</w:t>
            </w:r>
          </w:p>
        </w:tc>
        <w:tc>
          <w:tcPr>
            <w:tcW w:w="857" w:type="dxa"/>
          </w:tcPr>
          <w:p w:rsidR="002A4556" w:rsidRDefault="002A4556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2A4556" w:rsidRDefault="002A4556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A4556" w:rsidRDefault="002A4556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 w:rsidR="002A4556" w:rsidRDefault="002A4556">
            <w:pPr>
              <w:pStyle w:val="TableParagraph"/>
              <w:rPr>
                <w:b/>
                <w:sz w:val="20"/>
              </w:rPr>
            </w:pPr>
          </w:p>
        </w:tc>
      </w:tr>
      <w:tr w:rsidR="002A4556" w:rsidTr="00814F86">
        <w:trPr>
          <w:trHeight w:val="777"/>
        </w:trPr>
        <w:tc>
          <w:tcPr>
            <w:tcW w:w="541" w:type="dxa"/>
          </w:tcPr>
          <w:p w:rsidR="002A4556" w:rsidRDefault="002A45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1300" w:type="dxa"/>
          </w:tcPr>
          <w:p w:rsidR="002A4556" w:rsidRDefault="002A4556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Ткаченко Е.А.</w:t>
            </w:r>
          </w:p>
        </w:tc>
        <w:tc>
          <w:tcPr>
            <w:tcW w:w="1706" w:type="dxa"/>
          </w:tcPr>
          <w:p w:rsidR="002A4556" w:rsidRDefault="00A210C5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>Директор МУП «Чистота»</w:t>
            </w:r>
          </w:p>
        </w:tc>
        <w:tc>
          <w:tcPr>
            <w:tcW w:w="1131" w:type="dxa"/>
          </w:tcPr>
          <w:p w:rsidR="002A4556" w:rsidRDefault="002A4556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</w:tc>
        <w:tc>
          <w:tcPr>
            <w:tcW w:w="1561" w:type="dxa"/>
          </w:tcPr>
          <w:p w:rsidR="002A4556" w:rsidRDefault="002A4556" w:rsidP="009529AE">
            <w:pPr>
              <w:pStyle w:val="TableParagraph"/>
              <w:ind w:left="133"/>
              <w:rPr>
                <w:sz w:val="18"/>
              </w:rPr>
            </w:pPr>
          </w:p>
        </w:tc>
        <w:tc>
          <w:tcPr>
            <w:tcW w:w="856" w:type="dxa"/>
          </w:tcPr>
          <w:p w:rsidR="002A4556" w:rsidRDefault="002A4556" w:rsidP="009529AE">
            <w:pPr>
              <w:pStyle w:val="TableParagraph"/>
              <w:ind w:left="263"/>
              <w:rPr>
                <w:sz w:val="18"/>
              </w:rPr>
            </w:pPr>
          </w:p>
        </w:tc>
        <w:tc>
          <w:tcPr>
            <w:tcW w:w="1277" w:type="dxa"/>
          </w:tcPr>
          <w:p w:rsidR="002A4556" w:rsidRDefault="002A4556" w:rsidP="009529AE">
            <w:pPr>
              <w:pStyle w:val="TableParagraph"/>
              <w:ind w:left="362"/>
              <w:rPr>
                <w:sz w:val="18"/>
              </w:rPr>
            </w:pPr>
          </w:p>
        </w:tc>
        <w:tc>
          <w:tcPr>
            <w:tcW w:w="1132" w:type="dxa"/>
          </w:tcPr>
          <w:p w:rsidR="002A4556" w:rsidRDefault="003C38D3" w:rsidP="002A455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A210C5">
              <w:rPr>
                <w:sz w:val="18"/>
              </w:rPr>
              <w:t>вартира</w:t>
            </w:r>
          </w:p>
        </w:tc>
        <w:tc>
          <w:tcPr>
            <w:tcW w:w="1137" w:type="dxa"/>
          </w:tcPr>
          <w:p w:rsidR="002A4556" w:rsidRDefault="003C38D3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24,3</w:t>
            </w:r>
            <w:bookmarkStart w:id="0" w:name="_GoBack"/>
            <w:bookmarkEnd w:id="0"/>
          </w:p>
        </w:tc>
        <w:tc>
          <w:tcPr>
            <w:tcW w:w="857" w:type="dxa"/>
          </w:tcPr>
          <w:p w:rsidR="002A4556" w:rsidRDefault="00A210C5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2A4556" w:rsidRDefault="002A4556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2A4556" w:rsidRDefault="002A4556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553 162,46</w:t>
            </w:r>
          </w:p>
        </w:tc>
        <w:tc>
          <w:tcPr>
            <w:tcW w:w="1842" w:type="dxa"/>
          </w:tcPr>
          <w:p w:rsidR="002A4556" w:rsidRDefault="002A4556">
            <w:pPr>
              <w:pStyle w:val="TableParagraph"/>
              <w:rPr>
                <w:b/>
                <w:sz w:val="20"/>
              </w:rPr>
            </w:pPr>
          </w:p>
        </w:tc>
      </w:tr>
      <w:tr w:rsidR="005635A1" w:rsidTr="00814F86">
        <w:trPr>
          <w:trHeight w:val="777"/>
        </w:trPr>
        <w:tc>
          <w:tcPr>
            <w:tcW w:w="541" w:type="dxa"/>
          </w:tcPr>
          <w:p w:rsidR="005635A1" w:rsidRDefault="005635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00" w:type="dxa"/>
          </w:tcPr>
          <w:p w:rsidR="005635A1" w:rsidRDefault="005635A1">
            <w:pPr>
              <w:pStyle w:val="TableParagraph"/>
              <w:spacing w:line="242" w:lineRule="auto"/>
              <w:ind w:left="74" w:right="400"/>
              <w:rPr>
                <w:sz w:val="18"/>
              </w:rPr>
            </w:pPr>
            <w:r>
              <w:rPr>
                <w:sz w:val="18"/>
              </w:rPr>
              <w:t>Шилов Д.А.</w:t>
            </w:r>
          </w:p>
        </w:tc>
        <w:tc>
          <w:tcPr>
            <w:tcW w:w="1706" w:type="dxa"/>
          </w:tcPr>
          <w:p w:rsidR="005635A1" w:rsidRDefault="005635A1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Директор, </w:t>
            </w:r>
          </w:p>
          <w:p w:rsidR="005635A1" w:rsidRDefault="005635A1" w:rsidP="00C64D30">
            <w:pPr>
              <w:pStyle w:val="TableParagraph"/>
              <w:spacing w:line="237" w:lineRule="auto"/>
              <w:ind w:left="174" w:right="165" w:hanging="4"/>
              <w:jc w:val="both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Мамоновский</w:t>
            </w:r>
            <w:proofErr w:type="spellEnd"/>
            <w:r>
              <w:rPr>
                <w:sz w:val="18"/>
              </w:rPr>
              <w:t xml:space="preserve"> городской музей»</w:t>
            </w:r>
          </w:p>
        </w:tc>
        <w:tc>
          <w:tcPr>
            <w:tcW w:w="1131" w:type="dxa"/>
          </w:tcPr>
          <w:p w:rsidR="005635A1" w:rsidRDefault="005635A1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5635A1" w:rsidRDefault="005635A1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</w:p>
          <w:p w:rsidR="005635A1" w:rsidRDefault="005635A1" w:rsidP="009529AE">
            <w:pPr>
              <w:pStyle w:val="TableParagraph"/>
              <w:spacing w:before="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1" w:type="dxa"/>
          </w:tcPr>
          <w:p w:rsidR="005635A1" w:rsidRDefault="005635A1" w:rsidP="009529AE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635A1" w:rsidRDefault="005635A1" w:rsidP="009529AE">
            <w:pPr>
              <w:pStyle w:val="TableParagraph"/>
              <w:ind w:left="133"/>
              <w:rPr>
                <w:sz w:val="18"/>
              </w:rPr>
            </w:pPr>
          </w:p>
          <w:p w:rsidR="005635A1" w:rsidRDefault="005635A1" w:rsidP="009529AE">
            <w:pPr>
              <w:pStyle w:val="TableParagraph"/>
              <w:ind w:left="133"/>
              <w:rPr>
                <w:sz w:val="18"/>
              </w:rPr>
            </w:pPr>
          </w:p>
          <w:p w:rsidR="005635A1" w:rsidRDefault="005635A1" w:rsidP="009529AE">
            <w:pPr>
              <w:pStyle w:val="TableParagraph"/>
              <w:ind w:left="13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6" w:type="dxa"/>
          </w:tcPr>
          <w:p w:rsidR="005635A1" w:rsidRDefault="005635A1" w:rsidP="009529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5635A1" w:rsidRDefault="005635A1" w:rsidP="009529AE">
            <w:pPr>
              <w:pStyle w:val="TableParagraph"/>
              <w:ind w:left="263"/>
              <w:rPr>
                <w:sz w:val="18"/>
              </w:rPr>
            </w:pPr>
          </w:p>
          <w:p w:rsidR="005635A1" w:rsidRDefault="005635A1" w:rsidP="009529AE">
            <w:pPr>
              <w:pStyle w:val="TableParagraph"/>
              <w:ind w:left="263"/>
              <w:rPr>
                <w:sz w:val="18"/>
              </w:rPr>
            </w:pPr>
          </w:p>
          <w:p w:rsidR="005635A1" w:rsidRDefault="005635A1" w:rsidP="009529AE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265,8</w:t>
            </w:r>
          </w:p>
        </w:tc>
        <w:tc>
          <w:tcPr>
            <w:tcW w:w="1277" w:type="dxa"/>
          </w:tcPr>
          <w:p w:rsidR="005635A1" w:rsidRDefault="005635A1" w:rsidP="009529AE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635A1" w:rsidRDefault="005635A1" w:rsidP="009529AE">
            <w:pPr>
              <w:pStyle w:val="TableParagraph"/>
              <w:ind w:left="362"/>
              <w:rPr>
                <w:sz w:val="18"/>
              </w:rPr>
            </w:pPr>
          </w:p>
          <w:p w:rsidR="005635A1" w:rsidRDefault="005635A1" w:rsidP="009529AE">
            <w:pPr>
              <w:pStyle w:val="TableParagraph"/>
              <w:ind w:left="362"/>
              <w:rPr>
                <w:sz w:val="18"/>
              </w:rPr>
            </w:pPr>
          </w:p>
          <w:p w:rsidR="005635A1" w:rsidRDefault="005635A1" w:rsidP="009529AE">
            <w:pPr>
              <w:pStyle w:val="TableParagraph"/>
              <w:ind w:left="362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</w:tcPr>
          <w:p w:rsidR="005635A1" w:rsidRDefault="005635A1" w:rsidP="002A4556">
            <w:pPr>
              <w:pStyle w:val="TableParagraph"/>
              <w:spacing w:before="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7" w:type="dxa"/>
          </w:tcPr>
          <w:p w:rsidR="005635A1" w:rsidRDefault="005635A1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857" w:type="dxa"/>
          </w:tcPr>
          <w:p w:rsidR="005635A1" w:rsidRDefault="005635A1">
            <w:pPr>
              <w:pStyle w:val="TableParagraph"/>
              <w:spacing w:before="2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62" w:type="dxa"/>
          </w:tcPr>
          <w:p w:rsidR="005635A1" w:rsidRDefault="005635A1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5635A1" w:rsidRDefault="005635A1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123, 1983г.;</w:t>
            </w:r>
          </w:p>
          <w:p w:rsidR="005635A1" w:rsidRDefault="005635A1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:rsidR="005635A1" w:rsidRPr="005635A1" w:rsidRDefault="005635A1">
            <w:pPr>
              <w:pStyle w:val="TableParagraph"/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2500 </w:t>
            </w:r>
            <w:r>
              <w:rPr>
                <w:sz w:val="18"/>
                <w:szCs w:val="18"/>
                <w:lang w:val="en-US"/>
              </w:rPr>
              <w:t>INTERCOOLTR</w:t>
            </w:r>
            <w:r w:rsidRPr="00A210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TURBO</w:t>
            </w:r>
            <w:r>
              <w:rPr>
                <w:sz w:val="18"/>
                <w:szCs w:val="18"/>
              </w:rPr>
              <w:t>, 2002г.</w:t>
            </w:r>
          </w:p>
        </w:tc>
        <w:tc>
          <w:tcPr>
            <w:tcW w:w="1277" w:type="dxa"/>
          </w:tcPr>
          <w:p w:rsidR="005635A1" w:rsidRDefault="005635A1" w:rsidP="00EE5877">
            <w:pPr>
              <w:pStyle w:val="TableParagraph"/>
              <w:spacing w:before="162"/>
              <w:rPr>
                <w:sz w:val="18"/>
              </w:rPr>
            </w:pPr>
            <w:r>
              <w:rPr>
                <w:sz w:val="18"/>
              </w:rPr>
              <w:t>571 538,50</w:t>
            </w:r>
          </w:p>
        </w:tc>
        <w:tc>
          <w:tcPr>
            <w:tcW w:w="1842" w:type="dxa"/>
          </w:tcPr>
          <w:p w:rsidR="005635A1" w:rsidRDefault="005635A1">
            <w:pPr>
              <w:pStyle w:val="TableParagraph"/>
              <w:rPr>
                <w:b/>
                <w:sz w:val="20"/>
              </w:rPr>
            </w:pPr>
          </w:p>
        </w:tc>
      </w:tr>
    </w:tbl>
    <w:p w:rsidR="00B642B8" w:rsidRDefault="00B642B8">
      <w:pPr>
        <w:rPr>
          <w:sz w:val="18"/>
        </w:rPr>
        <w:sectPr w:rsidR="00B642B8">
          <w:type w:val="continuous"/>
          <w:pgSz w:w="16840" w:h="11910" w:orient="landscape"/>
          <w:pgMar w:top="780" w:right="280" w:bottom="280" w:left="180" w:header="720" w:footer="720" w:gutter="0"/>
          <w:cols w:space="720"/>
        </w:sectPr>
      </w:pPr>
    </w:p>
    <w:p w:rsidR="00B642B8" w:rsidRDefault="00B642B8">
      <w:pPr>
        <w:rPr>
          <w:sz w:val="18"/>
        </w:rPr>
        <w:sectPr w:rsidR="00B642B8">
          <w:pgSz w:w="16840" w:h="11910" w:orient="landscape"/>
          <w:pgMar w:top="840" w:right="280" w:bottom="280" w:left="180" w:header="720" w:footer="720" w:gutter="0"/>
          <w:cols w:space="720"/>
        </w:sectPr>
      </w:pPr>
    </w:p>
    <w:p w:rsidR="00B642B8" w:rsidRDefault="00B642B8">
      <w:pPr>
        <w:rPr>
          <w:sz w:val="18"/>
        </w:rPr>
        <w:sectPr w:rsidR="00B642B8">
          <w:pgSz w:w="16840" w:h="11910" w:orient="landscape"/>
          <w:pgMar w:top="840" w:right="280" w:bottom="280" w:left="180" w:header="720" w:footer="720" w:gutter="0"/>
          <w:cols w:space="720"/>
        </w:sectPr>
      </w:pPr>
    </w:p>
    <w:p w:rsidR="00B642B8" w:rsidRDefault="00B642B8">
      <w:pPr>
        <w:rPr>
          <w:sz w:val="18"/>
        </w:rPr>
        <w:sectPr w:rsidR="00B642B8">
          <w:pgSz w:w="16840" w:h="11910" w:orient="landscape"/>
          <w:pgMar w:top="840" w:right="280" w:bottom="280" w:left="180" w:header="720" w:footer="720" w:gutter="0"/>
          <w:cols w:space="720"/>
        </w:sectPr>
      </w:pPr>
    </w:p>
    <w:p w:rsidR="00C456C6" w:rsidRPr="00EC2F16" w:rsidRDefault="00C456C6" w:rsidP="00EC2F16">
      <w:pPr>
        <w:tabs>
          <w:tab w:val="left" w:pos="3043"/>
        </w:tabs>
      </w:pPr>
    </w:p>
    <w:sectPr w:rsidR="00C456C6" w:rsidRPr="00EC2F16">
      <w:pgSz w:w="16840" w:h="11910" w:orient="landscape"/>
      <w:pgMar w:top="840" w:right="2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B8"/>
    <w:rsid w:val="0001643C"/>
    <w:rsid w:val="002A4556"/>
    <w:rsid w:val="003C38D3"/>
    <w:rsid w:val="005635A1"/>
    <w:rsid w:val="00787137"/>
    <w:rsid w:val="00814F86"/>
    <w:rsid w:val="009529AE"/>
    <w:rsid w:val="00A210C5"/>
    <w:rsid w:val="00A72AC9"/>
    <w:rsid w:val="00A737B0"/>
    <w:rsid w:val="00B642B8"/>
    <w:rsid w:val="00C456C6"/>
    <w:rsid w:val="00C64D30"/>
    <w:rsid w:val="00D7560E"/>
    <w:rsid w:val="00E22DA2"/>
    <w:rsid w:val="00EC2F16"/>
    <w:rsid w:val="00E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29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293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Worker</cp:lastModifiedBy>
  <cp:revision>5</cp:revision>
  <dcterms:created xsi:type="dcterms:W3CDTF">2019-06-06T07:50:00Z</dcterms:created>
  <dcterms:modified xsi:type="dcterms:W3CDTF">2019-04-19T07:38:00Z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2019-05-20T00:00:00Z</vt:filetime>
  </property>
</Properties>
</file>