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21" w:rsidRDefault="000F5921" w:rsidP="000F5921">
      <w:pPr>
        <w:pStyle w:val="2"/>
        <w:shd w:val="clear" w:color="auto" w:fill="EDEDED"/>
        <w:spacing w:before="300" w:beforeAutospacing="0" w:after="150" w:afterAutospacing="0"/>
        <w:jc w:val="center"/>
        <w:rPr>
          <w:rFonts w:ascii="Helvetica" w:hAnsi="Helvetica" w:cs="Helvetica"/>
          <w:b w:val="0"/>
          <w:bCs w:val="0"/>
          <w:color w:val="333333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333333"/>
          <w:sz w:val="45"/>
          <w:szCs w:val="45"/>
        </w:rPr>
        <w:t>Сведения о доходах, расходах, об имуществе и обязательствах имущественного характера муниципальных служащих администрации МР "Каякентский район" за 2015г.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Главы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275"/>
        <w:gridCol w:w="990"/>
        <w:gridCol w:w="1110"/>
        <w:gridCol w:w="1305"/>
        <w:gridCol w:w="1425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Гаджиев Магомедэмин Нурутдинович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4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2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5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 xml:space="preserve">замещающего соответствующую          </w:t>
            </w:r>
            <w:r>
              <w:lastRenderedPageBreak/>
              <w:t>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911 756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Mitsubishi Outlaunder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558 878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 главы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1"/>
        <w:gridCol w:w="1722"/>
        <w:gridCol w:w="1669"/>
        <w:gridCol w:w="971"/>
        <w:gridCol w:w="1108"/>
        <w:gridCol w:w="1242"/>
        <w:gridCol w:w="1785"/>
        <w:gridCol w:w="971"/>
        <w:gridCol w:w="1275"/>
        <w:gridCol w:w="1951"/>
      </w:tblGrid>
      <w:tr w:rsidR="000F5921" w:rsidTr="000F5921">
        <w:trPr>
          <w:trHeight w:val="390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Абдуллабеков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Шамхала Алибекович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Годовой доход </w:t>
            </w:r>
            <w:r>
              <w:lastRenderedPageBreak/>
              <w:t>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628 499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270 992,12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     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ind w:left="36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ind w:left="720"/>
            </w:pPr>
            <w:r>
              <w:rPr>
                <w:rStyle w:val="a8"/>
                <w:b/>
                <w:bCs/>
              </w:rPr>
              <w:t>2)      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ind w:left="36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362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1-го заместителя главы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7"/>
        <w:gridCol w:w="1229"/>
        <w:gridCol w:w="1679"/>
        <w:gridCol w:w="1121"/>
        <w:gridCol w:w="1183"/>
        <w:gridCol w:w="1274"/>
        <w:gridCol w:w="1198"/>
        <w:gridCol w:w="1121"/>
        <w:gridCol w:w="1289"/>
        <w:gridCol w:w="2244"/>
      </w:tblGrid>
      <w:tr w:rsidR="000F5921" w:rsidTr="000F5921">
        <w:trPr>
          <w:trHeight w:val="390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Исмаилов Мурад Шейихович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640 065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3)дачный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5)дача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2 000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240,5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433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ind w:left="360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ind w:left="360"/>
            </w:pPr>
            <w:r>
              <w:rPr>
                <w:rStyle w:val="a8"/>
                <w:b/>
                <w:bCs/>
              </w:rPr>
              <w:t>2)нет;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ind w:left="36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зам.главы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1"/>
        <w:gridCol w:w="1607"/>
        <w:gridCol w:w="1132"/>
        <w:gridCol w:w="1195"/>
        <w:gridCol w:w="1273"/>
        <w:gridCol w:w="1196"/>
        <w:gridCol w:w="1117"/>
        <w:gridCol w:w="1303"/>
        <w:gridCol w:w="2267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Алациев Джалил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замещающего </w:t>
            </w:r>
            <w:r>
              <w:lastRenderedPageBreak/>
              <w:t>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873 201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 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56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341 763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 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53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 главы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0"/>
        <w:gridCol w:w="1200"/>
        <w:gridCol w:w="1515"/>
        <w:gridCol w:w="1095"/>
        <w:gridCol w:w="1170"/>
        <w:gridCol w:w="1260"/>
        <w:gridCol w:w="1590"/>
        <w:gridCol w:w="1095"/>
        <w:gridCol w:w="1290"/>
        <w:gridCol w:w="2190"/>
      </w:tblGrid>
      <w:tr w:rsidR="000F5921" w:rsidTr="000F5921">
        <w:trPr>
          <w:trHeight w:val="390"/>
        </w:trPr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Ибрагимова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Ольга Курбановна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Годовой </w:t>
            </w:r>
            <w:r>
              <w:lastRenderedPageBreak/>
              <w:t>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 (источники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544 189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66 823,31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2101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ind w:left="36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 1008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ind w:left="360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руководителя аппарата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0"/>
        <w:gridCol w:w="1210"/>
        <w:gridCol w:w="1627"/>
        <w:gridCol w:w="1131"/>
        <w:gridCol w:w="1193"/>
        <w:gridCol w:w="1272"/>
        <w:gridCol w:w="1194"/>
        <w:gridCol w:w="1114"/>
        <w:gridCol w:w="1302"/>
        <w:gridCol w:w="2262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Умаров Умар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Шахбанович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rPr>
          <w:trHeight w:val="103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498 882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2)зем.учачток;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3)квартира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1)2000;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2)1500;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3)75,3;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4)100,4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Ваз 21014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99 600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100,4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75,3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руководителя аппарата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Багамаев Заур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Магомедрасулович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>
              <w:lastRenderedPageBreak/>
              <w:t>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401 499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делопроизводства и кадров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3"/>
        <w:gridCol w:w="1607"/>
        <w:gridCol w:w="1132"/>
        <w:gridCol w:w="1195"/>
        <w:gridCol w:w="1272"/>
        <w:gridCol w:w="1196"/>
        <w:gridCol w:w="1117"/>
        <w:gridCol w:w="1303"/>
        <w:gridCol w:w="2266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Зульпикарова Саният Магомедовна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569 991,65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2)зем.учачток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810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финансового отдела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3"/>
        <w:gridCol w:w="1199"/>
        <w:gridCol w:w="1528"/>
        <w:gridCol w:w="1108"/>
        <w:gridCol w:w="1184"/>
        <w:gridCol w:w="1274"/>
        <w:gridCol w:w="1439"/>
        <w:gridCol w:w="1093"/>
        <w:gridCol w:w="1305"/>
        <w:gridCol w:w="2202"/>
      </w:tblGrid>
      <w:tr w:rsidR="000F5921" w:rsidTr="000F5921">
        <w:trPr>
          <w:trHeight w:val="390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Магомедов Гусен Магомедрасулович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400 901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Супруга (супруг) (без указания персональных </w:t>
            </w:r>
            <w:r>
              <w:lastRenderedPageBreak/>
              <w:t>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1)1344;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2)1344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по антитеррористической работе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1182"/>
        <w:gridCol w:w="2040"/>
        <w:gridCol w:w="1072"/>
        <w:gridCol w:w="1158"/>
        <w:gridCol w:w="1254"/>
        <w:gridCol w:w="1193"/>
        <w:gridCol w:w="1059"/>
        <w:gridCol w:w="1288"/>
        <w:gridCol w:w="2167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Арсланбеков Нажмутдин Нуриевич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633 157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 (под ИЖС);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204 754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lastRenderedPageBreak/>
        <w:t>начальник отдела сельского хозяйства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Исмаилов Бийболат Камилович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664 179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(под огород);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90 000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(под огород);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молодежи и туризма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30"/>
        <w:gridCol w:w="1110"/>
        <w:gridCol w:w="1185"/>
        <w:gridCol w:w="1275"/>
        <w:gridCol w:w="1440"/>
        <w:gridCol w:w="1110"/>
        <w:gridCol w:w="1290"/>
        <w:gridCol w:w="2220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Гасанов Руслан Рамазанович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замещающего </w:t>
            </w:r>
            <w:r>
              <w:lastRenderedPageBreak/>
              <w:t>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284 950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 xml:space="preserve">Нисан </w:t>
            </w:r>
            <w:r>
              <w:rPr>
                <w:rStyle w:val="a8"/>
                <w:b/>
                <w:bCs/>
              </w:rPr>
              <w:lastRenderedPageBreak/>
              <w:t>Тиида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78 260,94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 1200;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2)1200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юридического отдела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Алиева Наркиз Арсланбековна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>
              <w:lastRenderedPageBreak/>
              <w:t>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87 740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---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архитектуры, строительства и ЖКХ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1"/>
        <w:gridCol w:w="1215"/>
        <w:gridCol w:w="1575"/>
        <w:gridCol w:w="1136"/>
        <w:gridCol w:w="1197"/>
        <w:gridCol w:w="1275"/>
        <w:gridCol w:w="1198"/>
        <w:gridCol w:w="1121"/>
        <w:gridCol w:w="1304"/>
        <w:gridCol w:w="2273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Халинбеков Магомед Саидович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495 680,202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(ИЖС);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(под базу);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656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21014(2007)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188 433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бухгалтерского учета и отчетности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0"/>
        <w:gridCol w:w="1215"/>
        <w:gridCol w:w="1560"/>
        <w:gridCol w:w="1110"/>
        <w:gridCol w:w="1185"/>
        <w:gridCol w:w="1275"/>
        <w:gridCol w:w="1365"/>
        <w:gridCol w:w="1110"/>
        <w:gridCol w:w="1290"/>
        <w:gridCol w:w="2235"/>
      </w:tblGrid>
      <w:tr w:rsidR="000F5921" w:rsidTr="000F5921">
        <w:trPr>
          <w:trHeight w:val="390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Дадашев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Абдулазиз Дадашевич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Фамилия, имя, отчество </w:t>
            </w:r>
            <w:r>
              <w:lastRenderedPageBreak/>
              <w:t>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411 087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зем.участок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473 263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4)нет.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образования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7"/>
        <w:gridCol w:w="1206"/>
        <w:gridCol w:w="1655"/>
        <w:gridCol w:w="1107"/>
        <w:gridCol w:w="1174"/>
        <w:gridCol w:w="1269"/>
        <w:gridCol w:w="1324"/>
        <w:gridCol w:w="1107"/>
        <w:gridCol w:w="1286"/>
        <w:gridCol w:w="2220"/>
      </w:tblGrid>
      <w:tr w:rsidR="000F5921" w:rsidTr="000F5921">
        <w:trPr>
          <w:trHeight w:val="390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Рашидов Мурад Рашидович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342 498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экономики и инвестиций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1245"/>
        <w:gridCol w:w="1545"/>
        <w:gridCol w:w="1140"/>
        <w:gridCol w:w="1200"/>
        <w:gridCol w:w="1275"/>
        <w:gridCol w:w="1200"/>
        <w:gridCol w:w="1125"/>
        <w:gridCol w:w="1305"/>
        <w:gridCol w:w="2280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Ахмедпашаев Ибрагимпаша Узайруевич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380 921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3)гараж;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 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легковое,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ВАЗ-21214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107 376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3)гараж;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rPr>
          <w:trHeight w:val="7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 w:line="75" w:lineRule="atLeast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 w:line="75" w:lineRule="atLeast"/>
            </w:pPr>
            <w:r>
              <w:rPr>
                <w:rStyle w:val="a8"/>
                <w:b/>
                <w:bCs/>
              </w:rPr>
              <w:t>1)36 000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lastRenderedPageBreak/>
              <w:t>3)гараж;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</w:pPr>
            <w:r>
              <w:rPr>
                <w:rStyle w:val="a8"/>
                <w:b/>
                <w:bCs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35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 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 w:line="75" w:lineRule="atLeast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экономики и инвестиций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0"/>
        <w:gridCol w:w="1199"/>
        <w:gridCol w:w="1605"/>
        <w:gridCol w:w="1109"/>
        <w:gridCol w:w="1184"/>
        <w:gridCol w:w="1274"/>
        <w:gridCol w:w="1439"/>
        <w:gridCol w:w="1093"/>
        <w:gridCol w:w="1290"/>
        <w:gridCol w:w="2202"/>
      </w:tblGrid>
      <w:tr w:rsidR="000F5921" w:rsidTr="000F5921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Казанатов Марат Гаджиевич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>
              <w:lastRenderedPageBreak/>
              <w:t>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72 554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1192,48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173,9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186 000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дом;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1192,48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173,9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173,9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начальника отдела бухгалтерского учета и отчетности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9"/>
        <w:gridCol w:w="1802"/>
        <w:gridCol w:w="1464"/>
        <w:gridCol w:w="1057"/>
        <w:gridCol w:w="1152"/>
        <w:gridCol w:w="1269"/>
        <w:gridCol w:w="1244"/>
        <w:gridCol w:w="1057"/>
        <w:gridCol w:w="1278"/>
        <w:gridCol w:w="2133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Муртузалиев Саламбек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Арсланалиевич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335 293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</w:t>
            </w:r>
            <w:r>
              <w:rPr>
                <w:rStyle w:val="a8"/>
                <w:b/>
                <w:bCs/>
              </w:rPr>
              <w:t>легковое: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2170 приора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50 684,03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ind w:left="720"/>
              <w:jc w:val="center"/>
            </w:pPr>
            <w:r>
              <w:rPr>
                <w:rStyle w:val="a8"/>
                <w:b/>
                <w:bCs/>
              </w:rPr>
              <w:t>1)      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ind w:left="720"/>
            </w:pPr>
            <w:r>
              <w:rPr>
                <w:rStyle w:val="a8"/>
                <w:b/>
                <w:bCs/>
              </w:rPr>
              <w:t>2)      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1)</w:t>
            </w:r>
            <w:r>
              <w:rPr>
                <w:rStyle w:val="a8"/>
                <w:b/>
                <w:bCs/>
              </w:rPr>
              <w:t>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 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  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культуры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7"/>
        <w:gridCol w:w="1201"/>
        <w:gridCol w:w="1539"/>
        <w:gridCol w:w="1111"/>
        <w:gridCol w:w="1182"/>
        <w:gridCol w:w="1271"/>
        <w:gridCol w:w="1407"/>
        <w:gridCol w:w="1097"/>
        <w:gridCol w:w="1298"/>
        <w:gridCol w:w="2232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Пашуков Шамиль Ахмедгаджиевич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137 709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2131(2002);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Мазда 3(2007)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Супруга (супруг) (без указания персональных </w:t>
            </w:r>
            <w:r>
              <w:lastRenderedPageBreak/>
              <w:t>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   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руководителя пресс-службы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9"/>
        <w:gridCol w:w="1205"/>
        <w:gridCol w:w="1573"/>
        <w:gridCol w:w="1118"/>
        <w:gridCol w:w="1187"/>
        <w:gridCol w:w="1268"/>
        <w:gridCol w:w="1327"/>
        <w:gridCol w:w="1104"/>
        <w:gridCol w:w="1300"/>
        <w:gridCol w:w="224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Алишихова Шугайдат Гаджиевна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>
              <w:lastRenderedPageBreak/>
              <w:t>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439 768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170 972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 жилое помещение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(ИЖС)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3)600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Ww Polo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архитектуры, строительства и  ЖКХ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0"/>
        <w:gridCol w:w="1200"/>
        <w:gridCol w:w="1470"/>
        <w:gridCol w:w="1065"/>
        <w:gridCol w:w="1170"/>
        <w:gridCol w:w="1260"/>
        <w:gridCol w:w="1785"/>
        <w:gridCol w:w="1065"/>
        <w:gridCol w:w="1290"/>
        <w:gridCol w:w="2130"/>
      </w:tblGrid>
      <w:tr w:rsidR="000F5921" w:rsidTr="000F5921">
        <w:trPr>
          <w:trHeight w:val="390"/>
        </w:trPr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Арсланов Даниял Хизригаджиевич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215 227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  <w:r>
              <w:rPr>
                <w:rStyle w:val="a8"/>
                <w:b/>
                <w:bCs/>
              </w:rPr>
              <w:t>легковое,    ВАЗ 2107;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Лада приора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1)1344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2)1344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жил.дом;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ЗАГСа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7"/>
        <w:gridCol w:w="1196"/>
        <w:gridCol w:w="1807"/>
        <w:gridCol w:w="1103"/>
        <w:gridCol w:w="1180"/>
        <w:gridCol w:w="1274"/>
        <w:gridCol w:w="1244"/>
        <w:gridCol w:w="1088"/>
        <w:gridCol w:w="1288"/>
        <w:gridCol w:w="2208"/>
      </w:tblGrid>
      <w:tr w:rsidR="000F5921" w:rsidTr="000F5921">
        <w:trPr>
          <w:trHeight w:val="390"/>
        </w:trPr>
        <w:tc>
          <w:tcPr>
            <w:tcW w:w="3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Арсланбекова Зухра Ихлазовна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rPr>
          <w:trHeight w:val="1185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36 070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Лада Калина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(заработная плата)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F5921" w:rsidTr="000F5921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Вольво FH-12(2005)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Несовершеннолетний ребенок (без указания </w:t>
            </w:r>
            <w:r>
              <w:lastRenderedPageBreak/>
              <w:t>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2)нет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2)жил.дом;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180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180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бухгалтерского учета и отчетности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Раджабова Савият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Халинбековна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>
              <w:lastRenderedPageBreak/>
              <w:t>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464 658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 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 начальника отдела по физической культуре и спорту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2"/>
        <w:gridCol w:w="1184"/>
        <w:gridCol w:w="1568"/>
        <w:gridCol w:w="1077"/>
        <w:gridCol w:w="1161"/>
        <w:gridCol w:w="1256"/>
        <w:gridCol w:w="1627"/>
        <w:gridCol w:w="1066"/>
        <w:gridCol w:w="1289"/>
        <w:gridCol w:w="2175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Абдулагатов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Зайналабид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rPr>
          <w:trHeight w:val="103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343 754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1)жилой 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2)зем.участок под огород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Газ-3110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2)зем.учачток;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10000;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10000;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 1200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бухгалтерского учета и отчетности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8"/>
        <w:gridCol w:w="1214"/>
        <w:gridCol w:w="1543"/>
        <w:gridCol w:w="1108"/>
        <w:gridCol w:w="1184"/>
        <w:gridCol w:w="1304"/>
        <w:gridCol w:w="1364"/>
        <w:gridCol w:w="1108"/>
        <w:gridCol w:w="1290"/>
        <w:gridCol w:w="2232"/>
      </w:tblGrid>
      <w:tr w:rsidR="000F5921" w:rsidTr="000F5921">
        <w:trPr>
          <w:trHeight w:val="390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Касумова Розана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223 958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406 921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1)ваз 2110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2)шевроле авео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молодежи и туризма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7"/>
        <w:gridCol w:w="1201"/>
        <w:gridCol w:w="1539"/>
        <w:gridCol w:w="1112"/>
        <w:gridCol w:w="1183"/>
        <w:gridCol w:w="1267"/>
        <w:gridCol w:w="1407"/>
        <w:gridCol w:w="1098"/>
        <w:gridCol w:w="1298"/>
        <w:gridCol w:w="2233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Магомедов Марат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Ахмедович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>
              <w:lastRenderedPageBreak/>
              <w:t>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объектов </w:t>
            </w:r>
            <w:r>
              <w:lastRenderedPageBreak/>
              <w:t>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ные </w:t>
            </w:r>
            <w:r>
              <w:lastRenderedPageBreak/>
              <w:t>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объектов </w:t>
            </w:r>
            <w:r>
              <w:lastRenderedPageBreak/>
              <w:t>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335 930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242 832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 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бухгалтерского учета и отчетности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7"/>
        <w:gridCol w:w="1201"/>
        <w:gridCol w:w="1539"/>
        <w:gridCol w:w="1112"/>
        <w:gridCol w:w="1183"/>
        <w:gridCol w:w="1267"/>
        <w:gridCol w:w="1407"/>
        <w:gridCol w:w="1098"/>
        <w:gridCol w:w="1298"/>
        <w:gridCol w:w="2233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Заирбекова Мадина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Заирбековна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242 832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335 930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1)квартира;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бухгалтерского учета и отчетности - кассир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7"/>
        <w:gridCol w:w="1199"/>
        <w:gridCol w:w="1528"/>
        <w:gridCol w:w="1108"/>
        <w:gridCol w:w="1184"/>
        <w:gridCol w:w="1274"/>
        <w:gridCol w:w="1440"/>
        <w:gridCol w:w="1108"/>
        <w:gridCol w:w="1290"/>
        <w:gridCol w:w="2217"/>
      </w:tblGrid>
      <w:tr w:rsidR="000F5921" w:rsidTr="000F5921">
        <w:trPr>
          <w:trHeight w:val="390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Мирзаева Айна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Абдурахмановна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271 868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   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    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    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 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ЗАГСа администрации МР «Каякентский район» </w:t>
      </w:r>
      <w:r>
        <w:rPr>
          <w:rStyle w:val="a8"/>
          <w:rFonts w:ascii="Helvetica" w:hAnsi="Helvetica" w:cs="Helvetica"/>
          <w:color w:val="333333"/>
          <w:u w:val="single"/>
        </w:rPr>
        <w:t>(до выхода основного работника на работу)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3"/>
        <w:gridCol w:w="1211"/>
        <w:gridCol w:w="1564"/>
        <w:gridCol w:w="1131"/>
        <w:gridCol w:w="1195"/>
        <w:gridCol w:w="1272"/>
        <w:gridCol w:w="1244"/>
        <w:gridCol w:w="1117"/>
        <w:gridCol w:w="1303"/>
        <w:gridCol w:w="2265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Сулейманов Мурад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Курбанисмаилович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>
              <w:lastRenderedPageBreak/>
              <w:t>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245 703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3)жил.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земельных и имущественных отношений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211"/>
        <w:gridCol w:w="1607"/>
        <w:gridCol w:w="1132"/>
        <w:gridCol w:w="1195"/>
        <w:gridCol w:w="1273"/>
        <w:gridCol w:w="1196"/>
        <w:gridCol w:w="1117"/>
        <w:gridCol w:w="1303"/>
        <w:gridCol w:w="2267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Гебекова Гурият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Гаджиевна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220 310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1)800;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2)143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3)44,9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Камаз-5410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опеки и попечительств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1245"/>
        <w:gridCol w:w="1680"/>
        <w:gridCol w:w="1140"/>
        <w:gridCol w:w="1200"/>
        <w:gridCol w:w="1275"/>
        <w:gridCol w:w="1200"/>
        <w:gridCol w:w="1125"/>
        <w:gridCol w:w="1305"/>
        <w:gridCol w:w="2280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Шугаибова Патимат Шахбановна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404 518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135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делопроизводства и кадров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30"/>
        <w:gridCol w:w="1110"/>
        <w:gridCol w:w="1185"/>
        <w:gridCol w:w="1275"/>
        <w:gridCol w:w="1725"/>
        <w:gridCol w:w="900"/>
        <w:gridCol w:w="1189"/>
        <w:gridCol w:w="2220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Яхьяева Мадина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Шамилевна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7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217 832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47,2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Hyundai Solaris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1)89 316;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2)89 316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 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зем.участок;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–эксперта комиссии по делам несовершеннолетних и защите их прав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3"/>
        <w:gridCol w:w="1213"/>
        <w:gridCol w:w="1564"/>
        <w:gridCol w:w="1131"/>
        <w:gridCol w:w="1194"/>
        <w:gridCol w:w="1272"/>
        <w:gridCol w:w="1244"/>
        <w:gridCol w:w="1116"/>
        <w:gridCol w:w="1303"/>
        <w:gridCol w:w="2265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Алиева Жамилат Мустапаевна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524 540.16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Несовершеннолетний ребенок (без указания </w:t>
            </w:r>
            <w:r>
              <w:lastRenderedPageBreak/>
              <w:t>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2)жил.дом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закупок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0"/>
        <w:gridCol w:w="1136"/>
        <w:gridCol w:w="1198"/>
        <w:gridCol w:w="1274"/>
        <w:gridCol w:w="1200"/>
        <w:gridCol w:w="1123"/>
        <w:gridCol w:w="1304"/>
        <w:gridCol w:w="227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Касумов Эльдар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Батырович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406 921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1)ваз 2110;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2)шевроле авео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не указана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223 958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архивного отдела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30"/>
        <w:gridCol w:w="1110"/>
        <w:gridCol w:w="1185"/>
        <w:gridCol w:w="1275"/>
        <w:gridCol w:w="1440"/>
        <w:gridCol w:w="1110"/>
        <w:gridCol w:w="1290"/>
        <w:gridCol w:w="2220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Ахмедханова Тамила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Абдуллаевна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168 000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1)1344;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2)1344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1)квартира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отдела имущественных и земельных отношений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3"/>
        <w:gridCol w:w="1213"/>
        <w:gridCol w:w="1679"/>
        <w:gridCol w:w="1121"/>
        <w:gridCol w:w="1183"/>
        <w:gridCol w:w="1274"/>
        <w:gridCol w:w="1198"/>
        <w:gridCol w:w="1121"/>
        <w:gridCol w:w="1289"/>
        <w:gridCol w:w="2244"/>
      </w:tblGrid>
      <w:tr w:rsidR="000F5921" w:rsidTr="000F5921">
        <w:trPr>
          <w:trHeight w:val="390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Муртазалиев Ахсан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Алхилаевич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916 272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1900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158,48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легковая-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Ваз 21074;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грузовая-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Газ 330210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365 500,8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lastRenderedPageBreak/>
              <w:t>4)жилой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1900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158,48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1900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158,48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отдела опеки и попечительства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Гаджиханова Бела Убайдуллаевна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</w:t>
            </w:r>
            <w:r>
              <w:lastRenderedPageBreak/>
              <w:t>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224 585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574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ГО ЧС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1"/>
        <w:gridCol w:w="1202"/>
        <w:gridCol w:w="1607"/>
        <w:gridCol w:w="1114"/>
        <w:gridCol w:w="1184"/>
        <w:gridCol w:w="1267"/>
        <w:gridCol w:w="1327"/>
        <w:gridCol w:w="1099"/>
        <w:gridCol w:w="1298"/>
        <w:gridCol w:w="2236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Муртазалиев Абдулла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Калаевич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766 930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Ваз 2106;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Газ-53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20 000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144 843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170,5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  отдела по работе с населением, религиозными и общественными организациями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1193"/>
        <w:gridCol w:w="1570"/>
        <w:gridCol w:w="1067"/>
        <w:gridCol w:w="1158"/>
        <w:gridCol w:w="1482"/>
        <w:gridCol w:w="1407"/>
        <w:gridCol w:w="1067"/>
        <w:gridCol w:w="1293"/>
        <w:gridCol w:w="2176"/>
      </w:tblGrid>
      <w:tr w:rsidR="000F5921" w:rsidTr="000F5921">
        <w:trPr>
          <w:trHeight w:val="390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Ахмедов Гавлутдин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720 893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(ИЖС);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(ЛПХ)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легковая: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Лада приора(2010);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Лада приора(2015)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автомашина Лада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(зар.плата)</w:t>
            </w: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128 400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секретаря административной комиссии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lastRenderedPageBreak/>
              <w:t>Ахмедова Эльдара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Абдулмеджидовича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201 562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 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главный специалист отдела эконоики и инвестиций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275"/>
        <w:gridCol w:w="990"/>
        <w:gridCol w:w="1110"/>
        <w:gridCol w:w="1455"/>
        <w:gridCol w:w="1440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Мехтиев Руслан Магомедгаджиевич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83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6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35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7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209 982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Фольксваген Гольф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110 000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1)1344;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 1344;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3)1344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земельных и имущественных отношений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90"/>
        <w:gridCol w:w="690"/>
        <w:gridCol w:w="1110"/>
        <w:gridCol w:w="1260"/>
        <w:gridCol w:w="1455"/>
        <w:gridCol w:w="885"/>
        <w:gridCol w:w="108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Агаев Гусен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Расулович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8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42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9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 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 xml:space="preserve">замещающего </w:t>
            </w:r>
            <w:r>
              <w:lastRenderedPageBreak/>
              <w:t>соответствующую          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304 832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 (ЛПХ);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2300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296,8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зем.участок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17 300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квартира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(помощь детей)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114 000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 (ЛПХ);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17 300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296,8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земельных и имущественных отношений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 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2239"/>
        <w:gridCol w:w="1080"/>
        <w:gridCol w:w="1110"/>
        <w:gridCol w:w="1260"/>
        <w:gridCol w:w="1455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Арсланалиев Арсланали Хизриевич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522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0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1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398 231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(ЛПХ)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2)зем.участок(ИЖС)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1)не указана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2)163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3)748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261 493,26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(ЛПХ)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 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(ИЖС)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1)984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2)500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опеки и попечительстваадминистрации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90"/>
        <w:gridCol w:w="690"/>
        <w:gridCol w:w="1110"/>
        <w:gridCol w:w="1260"/>
        <w:gridCol w:w="1455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Султанахмедов Байрамали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Абдулхаликович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2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3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344 951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477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Лада Калина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363 409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1)1344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жилой 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природных ресурсов и экологииадминистрации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90"/>
        <w:gridCol w:w="690"/>
        <w:gridCol w:w="1110"/>
        <w:gridCol w:w="1260"/>
        <w:gridCol w:w="1455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Караев Будай Караевич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4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</w:r>
            <w:r>
              <w:lastRenderedPageBreak/>
              <w:t>  в уставных (складочных) капиталах организаций) </w:t>
            </w:r>
            <w:hyperlink r:id="rId15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</w:r>
            <w:r>
              <w:lastRenderedPageBreak/>
              <w:t>недвижи-</w:t>
            </w:r>
            <w:r>
              <w:br/>
              <w:t> мости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  <w:r>
              <w:br/>
              <w:t>щадь</w:t>
            </w:r>
            <w:r>
              <w:br/>
            </w:r>
            <w:r>
              <w:lastRenderedPageBreak/>
              <w:t>(кв. м)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  <w:r>
              <w:br/>
              <w:t>располо-</w:t>
            </w:r>
            <w:r>
              <w:br/>
            </w:r>
            <w:r>
              <w:lastRenderedPageBreak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транспорт-</w:t>
            </w:r>
            <w:r>
              <w:br/>
              <w:t>ные</w:t>
            </w:r>
            <w:r>
              <w:br/>
            </w:r>
            <w:r>
              <w:lastRenderedPageBreak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вид  </w:t>
            </w:r>
            <w:r>
              <w:br/>
              <w:t>объектов</w:t>
            </w:r>
            <w:r>
              <w:br/>
            </w:r>
            <w:r>
              <w:lastRenderedPageBreak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  <w:r>
              <w:br/>
              <w:t>щадь</w:t>
            </w:r>
            <w:r>
              <w:br/>
            </w:r>
            <w:r>
              <w:lastRenderedPageBreak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  <w:r>
              <w:br/>
              <w:t>распо-</w:t>
            </w:r>
            <w:r>
              <w:lastRenderedPageBreak/>
              <w:t>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349 110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158,4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179 697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lastRenderedPageBreak/>
        <w:t>ведущего специалиста отдела архитектуры,  капитального строительства и ЖКХ  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90"/>
        <w:gridCol w:w="900"/>
        <w:gridCol w:w="902"/>
        <w:gridCol w:w="1260"/>
        <w:gridCol w:w="1455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Ипиев Магомед Тажутдинович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6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7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151 772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(ИЖС)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450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121 504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1)1320;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2)1320;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3)1320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3)жил.дом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 отдела бухгалтерского учета и отчетностиадминистрации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90"/>
        <w:gridCol w:w="900"/>
        <w:gridCol w:w="902"/>
        <w:gridCol w:w="1260"/>
        <w:gridCol w:w="1455"/>
        <w:gridCol w:w="705"/>
        <w:gridCol w:w="900"/>
        <w:gridCol w:w="264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Чапаева Саидат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Аликурбановна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18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06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19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362 748,51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ведущий специалист  отдела природопользования иэкологииадминистрации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90"/>
        <w:gridCol w:w="720"/>
        <w:gridCol w:w="1080"/>
        <w:gridCol w:w="1260"/>
        <w:gridCol w:w="1455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Арсланалиев Руслан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Арсланалиевич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20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 xml:space="preserve">ценных бумаг, акций </w:t>
            </w:r>
            <w:r>
              <w:lastRenderedPageBreak/>
              <w:t>(долей участия, паев</w:t>
            </w:r>
            <w:r>
              <w:br/>
              <w:t>  в уставных (складочных) капиталах организаций) </w:t>
            </w:r>
            <w:hyperlink r:id="rId21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</w:r>
            <w:r>
              <w:lastRenderedPageBreak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  <w:r>
              <w:br/>
            </w:r>
            <w:r>
              <w:lastRenderedPageBreak/>
              <w:t>щадь</w:t>
            </w:r>
            <w:r>
              <w:br/>
              <w:t>(кв. м)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  <w:r>
              <w:br/>
            </w:r>
            <w:r>
              <w:lastRenderedPageBreak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транспорт-</w:t>
            </w:r>
            <w:r>
              <w:br/>
            </w:r>
            <w:r>
              <w:lastRenderedPageBreak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вид  </w:t>
            </w:r>
            <w:r>
              <w:br/>
            </w:r>
            <w:r>
              <w:lastRenderedPageBreak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  <w:r>
              <w:br/>
            </w:r>
            <w:r>
              <w:lastRenderedPageBreak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  <w:r>
              <w:br/>
            </w:r>
            <w:r>
              <w:lastRenderedPageBreak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226 381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2)зем.участок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3)зем.участок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4)зем.участок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5)жил.дом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10000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легковые: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Мерседес Бенс;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Вольво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92 090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748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1)1344;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2)1344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748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162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748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162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  № 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отдела культурыадминистрации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 2015года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0"/>
        <w:gridCol w:w="1275"/>
        <w:gridCol w:w="1590"/>
        <w:gridCol w:w="720"/>
        <w:gridCol w:w="1080"/>
        <w:gridCol w:w="1260"/>
        <w:gridCol w:w="1455"/>
        <w:gridCol w:w="705"/>
        <w:gridCol w:w="990"/>
        <w:gridCol w:w="2550"/>
      </w:tblGrid>
      <w:tr w:rsidR="000F5921" w:rsidTr="000F5921"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Агаева Умукусум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Абдулбасировна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</w:t>
            </w:r>
            <w:r>
              <w:br/>
              <w:t>доход за</w:t>
            </w:r>
            <w:r>
              <w:br/>
              <w:t>отчетный</w:t>
            </w:r>
            <w:r>
              <w:br/>
              <w:t>  год  </w:t>
            </w:r>
            <w:r>
              <w:br/>
              <w:t> (руб.)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 </w:t>
            </w:r>
            <w:hyperlink r:id="rId22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  </w:t>
            </w:r>
            <w:r>
              <w:br/>
              <w:t>недвижимого имущества,</w:t>
            </w:r>
            <w:r>
              <w:br/>
              <w:t> находящихся  в пользовании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  средств, за  счет которых совершена  сделка по приобретению</w:t>
            </w:r>
            <w:r>
              <w:br/>
              <w:t>ценных бумаг, акций (долей участия, паев</w:t>
            </w:r>
            <w:r>
              <w:br/>
              <w:t>  в уставных (складочных) капиталах организаций) </w:t>
            </w:r>
            <w:hyperlink r:id="rId23" w:anchor="Par122#Par122" w:history="1">
              <w:r>
                <w:rPr>
                  <w:rStyle w:val="a5"/>
                  <w:color w:val="428BCA"/>
                </w:rPr>
                <w:t>*</w:t>
              </w:r>
            </w:hyperlink>
          </w:p>
        </w:tc>
      </w:tr>
      <w:tr w:rsidR="000F5921" w:rsidTr="000F592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 мости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 м)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 жения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  <w:r>
              <w:br/>
              <w:t>ные</w:t>
            </w:r>
            <w:r>
              <w:br/>
              <w:t>средства</w:t>
            </w:r>
            <w:r>
              <w:br/>
              <w:t> (вид, </w:t>
            </w:r>
            <w:r>
              <w:br/>
              <w:t> марка)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  </w:t>
            </w:r>
            <w:r>
              <w:br/>
              <w:t>объектов</w:t>
            </w:r>
            <w:r>
              <w:br/>
              <w:t> недви-</w:t>
            </w:r>
            <w:r>
              <w:br/>
              <w:t>жимости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  <w:r>
              <w:br/>
              <w:t>щадь</w:t>
            </w:r>
            <w:r>
              <w:br/>
              <w:t>(кв.</w:t>
            </w:r>
            <w:r>
              <w:br/>
              <w:t> м)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  <w:r>
              <w:br/>
              <w:t>распо-ложе-</w:t>
            </w:r>
            <w:r>
              <w:br/>
              <w:t> 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  <w:r>
              <w:br/>
              <w:t>замещающего соответствующую          должность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475 091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297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  <w:r>
              <w:br/>
              <w:t>(без указания персональных данных)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>
        <w:rPr>
          <w:rFonts w:ascii="Helvetica" w:hAnsi="Helvetica" w:cs="Helvetica"/>
          <w:color w:val="333333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управляющего делами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3"/>
        <w:gridCol w:w="1136"/>
        <w:gridCol w:w="1198"/>
        <w:gridCol w:w="1274"/>
        <w:gridCol w:w="1198"/>
        <w:gridCol w:w="1121"/>
        <w:gridCol w:w="1304"/>
        <w:gridCol w:w="2274"/>
      </w:tblGrid>
      <w:tr w:rsidR="000F5921" w:rsidTr="000F5921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Алибеков Насрутдин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Магомедмурадович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 xml:space="preserve">замещающего </w:t>
            </w:r>
            <w:r>
              <w:lastRenderedPageBreak/>
              <w:t>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363 961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 xml:space="preserve">зем. </w:t>
            </w:r>
            <w:r>
              <w:rPr>
                <w:rStyle w:val="a8"/>
                <w:b/>
                <w:bCs/>
              </w:rPr>
              <w:lastRenderedPageBreak/>
              <w:t>участок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449.90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lastRenderedPageBreak/>
              <w:t>легковая,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lastRenderedPageBreak/>
              <w:t>ВАЗ 21074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300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169 601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 юридического отдела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2014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1"/>
        <w:gridCol w:w="1214"/>
        <w:gridCol w:w="1558"/>
        <w:gridCol w:w="1123"/>
        <w:gridCol w:w="1184"/>
        <w:gridCol w:w="1274"/>
        <w:gridCol w:w="1275"/>
        <w:gridCol w:w="1123"/>
        <w:gridCol w:w="1290"/>
        <w:gridCol w:w="2263"/>
      </w:tblGrid>
      <w:tr w:rsidR="000F5921" w:rsidTr="000F5921">
        <w:trPr>
          <w:trHeight w:val="390"/>
        </w:trPr>
        <w:tc>
          <w:tcPr>
            <w:tcW w:w="3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Идрисов Джабраил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Абдулкадырович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2 238 811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легковое,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2110, Лада, седан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жилой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120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(эпотечный кредит + накопительные средства)</w:t>
            </w:r>
          </w:p>
        </w:tc>
      </w:tr>
      <w:tr w:rsidR="000F5921" w:rsidTr="000F5921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1 367 000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 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(эпотечный кредит + накопительные средства)</w:t>
            </w:r>
          </w:p>
        </w:tc>
      </w:tr>
      <w:tr w:rsidR="000F5921" w:rsidTr="000F5921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1)нет;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помощника главы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4"/>
        <w:gridCol w:w="1589"/>
        <w:gridCol w:w="1649"/>
        <w:gridCol w:w="1095"/>
        <w:gridCol w:w="1170"/>
        <w:gridCol w:w="1754"/>
        <w:gridCol w:w="1185"/>
        <w:gridCol w:w="1095"/>
        <w:gridCol w:w="1189"/>
        <w:gridCol w:w="1980"/>
      </w:tblGrid>
      <w:tr w:rsidR="000F5921" w:rsidTr="000F5921">
        <w:trPr>
          <w:trHeight w:val="390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Магомедов Ибрагим Омаргаджиевич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222 397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1)жилой дом;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2)магазин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легковое: Тойота Камри;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грузовое: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Форд транзит;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___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</w:t>
      </w:r>
      <w:r>
        <w:rPr>
          <w:rFonts w:ascii="Helvetica" w:hAnsi="Helvetica" w:cs="Helvetica"/>
          <w:color w:val="333333"/>
        </w:rPr>
        <w:lastRenderedPageBreak/>
        <w:t>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спецалиста отдела образования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Магомедова Ульперханум  Эминовна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391 164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198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247 000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198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спецалиста отдела образования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lastRenderedPageBreak/>
              <w:t>Гасанов Артур Магарамович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366 832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114 000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350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Арсланов Руслан Арсланович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70 535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  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начальника отдела – главного бухгалтера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24"/>
        <w:gridCol w:w="1195"/>
        <w:gridCol w:w="1494"/>
        <w:gridCol w:w="1070"/>
        <w:gridCol w:w="1164"/>
        <w:gridCol w:w="1272"/>
        <w:gridCol w:w="1669"/>
        <w:gridCol w:w="1070"/>
        <w:gridCol w:w="1288"/>
        <w:gridCol w:w="2159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Арсланов Арслан Магомедович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>
              <w:lastRenderedPageBreak/>
              <w:t>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425 327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под ИЖС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жил.дом</w:t>
            </w:r>
            <w:r>
              <w:t>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     63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 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2109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под посадку сельхозкультур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1500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117 176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 </w:t>
            </w:r>
            <w:r>
              <w:rPr>
                <w:rStyle w:val="a4"/>
              </w:rPr>
              <w:t>1(один)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336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800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специалиста 1 категории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Чамсаева Зоя Абдулжалиловна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148 190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 ____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специалиста 1 категории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Алибекова Аминат Алибековна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350 317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 ____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270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заместителя начальника-начальника  бюджетного отдела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Керимханов Магомеднаби Магомедалиевич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</w:t>
            </w:r>
            <w:r>
              <w:lastRenderedPageBreak/>
              <w:t>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401 411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под ИЖС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 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Ваз 2110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____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____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162 044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под ЛПХ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10 000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  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160 680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lastRenderedPageBreak/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Атаев Багатырада Курбангаджиевич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207 527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под ИЖС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784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  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____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374 692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784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____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____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lastRenderedPageBreak/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ведущего специалиста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3"/>
        <w:gridCol w:w="1197"/>
        <w:gridCol w:w="1547"/>
        <w:gridCol w:w="1074"/>
        <w:gridCol w:w="1166"/>
        <w:gridCol w:w="1273"/>
        <w:gridCol w:w="1587"/>
        <w:gridCol w:w="1074"/>
        <w:gridCol w:w="1289"/>
        <w:gridCol w:w="216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Омарова Таза Нажмутдиновна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отчетный 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370 019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 ____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 ____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Нисан премьера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537 175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lastRenderedPageBreak/>
              <w:t>под подсоб хозяйство 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2000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    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96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lastRenderedPageBreak/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 (без указания персональных данных) </w:t>
            </w:r>
            <w:r>
              <w:rPr>
                <w:rStyle w:val="a4"/>
              </w:rPr>
              <w:t>2(двое)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2 688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под индив. строит.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96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 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 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 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Приложение 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к постановлению администрации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color w:val="333333"/>
        </w:rPr>
        <w:t>от 21.01.2014г.№22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СВЕДЕНИЯ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 доходах, расходах, об имуществе и обязательствах имущественного характера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8"/>
          <w:rFonts w:ascii="Helvetica" w:hAnsi="Helvetica" w:cs="Helvetica"/>
          <w:b/>
          <w:bCs/>
          <w:color w:val="333333"/>
          <w:u w:val="single"/>
        </w:rPr>
        <w:t>главного специалиста Управления финансов  администрации МР «Каякентский район»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(полное наименование должности)</w:t>
      </w:r>
    </w:p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за период с 1 января по 31 декабря 2015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5"/>
        <w:gridCol w:w="1200"/>
        <w:gridCol w:w="1500"/>
        <w:gridCol w:w="1080"/>
        <w:gridCol w:w="1170"/>
        <w:gridCol w:w="1275"/>
        <w:gridCol w:w="1590"/>
        <w:gridCol w:w="1080"/>
        <w:gridCol w:w="1290"/>
        <w:gridCol w:w="2175"/>
      </w:tblGrid>
      <w:tr w:rsidR="000F5921" w:rsidTr="000F5921">
        <w:trPr>
          <w:trHeight w:val="390"/>
        </w:trPr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Гасанова Магият Шарапутдиновна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Годовой доход за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отчетный </w:t>
            </w:r>
            <w:r>
              <w:lastRenderedPageBreak/>
              <w:t>год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(руб.)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недвижимого имущества,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 xml:space="preserve">Сведения об источниках получения средств, за  счет которых </w:t>
            </w:r>
            <w: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0F5921" w:rsidTr="000F5921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недвижи-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транспорт-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ные средства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(вид, марка)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вид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объектов недви-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пло-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щадь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страна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расположе-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rPr>
                <w:szCs w:val="24"/>
              </w:rPr>
            </w:pP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lastRenderedPageBreak/>
              <w:t>Фамилия, имя, отчество лица,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замещающего соответствующую должность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348 040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под торг. точку 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50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74,6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Супруга (супруг)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110 400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зем. участок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под ЛПХ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108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____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     ____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зем.участок,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жил.дом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600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8"/>
                <w:b/>
                <w:bCs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  <w:tr w:rsidR="000F5921" w:rsidTr="000F5921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F5921" w:rsidRDefault="000F5921">
            <w:pPr>
              <w:pStyle w:val="a3"/>
              <w:spacing w:before="0" w:beforeAutospacing="0" w:after="150" w:afterAutospacing="0"/>
              <w:jc w:val="center"/>
            </w:pPr>
            <w:r>
              <w:t>___</w:t>
            </w:r>
          </w:p>
        </w:tc>
      </w:tr>
    </w:tbl>
    <w:p w:rsidR="000F5921" w:rsidRDefault="000F5921" w:rsidP="000F5921">
      <w:pPr>
        <w:pStyle w:val="a3"/>
        <w:shd w:val="clear" w:color="auto" w:fill="EDEDED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5921"/>
    <w:rsid w:val="001C34A2"/>
    <w:rsid w:val="00243221"/>
    <w:rsid w:val="0025133F"/>
    <w:rsid w:val="0033018F"/>
    <w:rsid w:val="003638C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F59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3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8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7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2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7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20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1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5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23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0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9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4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9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14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Relationship Id="rId22" Type="http://schemas.openxmlformats.org/officeDocument/2006/relationships/hyperlink" Target="file:///C:\Users\%D0%9C%D0%BE%D0%B8%20%D0%B4%D0%BE%D0%BA%D1%83%D0%BC%D0%B5%D0%BD%D1%82%D1%8B\Downloads\prilozhenie_k_postanovleniyu_ot_21_01_14g_no_22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86</Pages>
  <Words>18838</Words>
  <Characters>107377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2018-09-18T15:54:00Z</dcterms:modified>
</cp:coreProperties>
</file>