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pPr w:leftFromText="180" w:rightFromText="180" w:horzAnchor="margin" w:tblpX="-34" w:tblpY="939"/>
        <w:tblW w:w="5000" w:type="pct"/>
        <w:tblLayout w:type="fixed"/>
        <w:tblLook w:val="04A0" w:firstRow="1" w:lastRow="0" w:firstColumn="1" w:lastColumn="0" w:noHBand="0" w:noVBand="1"/>
      </w:tblPr>
      <w:tblGrid>
        <w:gridCol w:w="1951"/>
        <w:gridCol w:w="1580"/>
        <w:gridCol w:w="1255"/>
        <w:gridCol w:w="1324"/>
        <w:gridCol w:w="878"/>
        <w:gridCol w:w="1056"/>
        <w:gridCol w:w="1418"/>
        <w:gridCol w:w="853"/>
        <w:gridCol w:w="1124"/>
        <w:gridCol w:w="1580"/>
        <w:gridCol w:w="1137"/>
        <w:gridCol w:w="1458"/>
      </w:tblGrid>
      <w:tr w:rsidR="001C437E" w:rsidRPr="000A6A5E" w:rsidTr="001C437E">
        <w:tc>
          <w:tcPr>
            <w:tcW w:w="5000" w:type="pct"/>
            <w:gridSpan w:val="12"/>
          </w:tcPr>
          <w:p w:rsidR="001C437E" w:rsidRPr="001C437E" w:rsidRDefault="001C437E" w:rsidP="001C4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C437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Сведения о доходах, об имуществе и обязательствах имущественного характера</w:t>
            </w:r>
          </w:p>
          <w:p w:rsidR="00BA7B21" w:rsidRDefault="001C437E" w:rsidP="001C437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C437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главы Пластовского муниципального района и его </w:t>
            </w:r>
            <w:r w:rsidR="00BA7B2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супруги</w:t>
            </w:r>
          </w:p>
          <w:p w:rsidR="001C437E" w:rsidRPr="00BA7B21" w:rsidRDefault="001C437E" w:rsidP="00BA7B2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C437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за период</w:t>
            </w:r>
            <w:bookmarkStart w:id="0" w:name="_GoBack"/>
            <w:bookmarkEnd w:id="0"/>
            <w:r w:rsidR="002F605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с 01 января 2017 по 31 декабря 2017</w:t>
            </w:r>
            <w:r w:rsidRPr="001C437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года</w:t>
            </w:r>
          </w:p>
        </w:tc>
      </w:tr>
      <w:tr w:rsidR="001C437E" w:rsidRPr="000A6A5E" w:rsidTr="000A6E73">
        <w:tc>
          <w:tcPr>
            <w:tcW w:w="625" w:type="pct"/>
            <w:vMerge w:val="restart"/>
          </w:tcPr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Фамилия и инициалы лица,</w:t>
            </w:r>
          </w:p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06" w:type="pct"/>
            <w:vMerge w:val="restart"/>
          </w:tcPr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1445" w:type="pct"/>
            <w:gridSpan w:val="4"/>
          </w:tcPr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Объекты недвижимости, находящиеся</w:t>
            </w:r>
          </w:p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собственности</w:t>
            </w:r>
          </w:p>
        </w:tc>
        <w:tc>
          <w:tcPr>
            <w:tcW w:w="1087" w:type="pct"/>
            <w:gridSpan w:val="3"/>
          </w:tcPr>
          <w:p w:rsidR="001C437E" w:rsidRPr="000A6A5E" w:rsidRDefault="001C437E" w:rsidP="00FB46C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506" w:type="pct"/>
            <w:vMerge w:val="restart"/>
          </w:tcPr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Транспортные средства</w:t>
            </w:r>
          </w:p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(вид, </w:t>
            </w: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марка)</w:t>
            </w:r>
          </w:p>
        </w:tc>
        <w:tc>
          <w:tcPr>
            <w:tcW w:w="364" w:type="pct"/>
            <w:vMerge w:val="restart"/>
          </w:tcPr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Деклари</w:t>
            </w:r>
            <w:proofErr w:type="spellEnd"/>
          </w:p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рованный</w:t>
            </w:r>
            <w:proofErr w:type="spellEnd"/>
          </w:p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годовой</w:t>
            </w:r>
          </w:p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доход за</w:t>
            </w:r>
          </w:p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отчетный</w:t>
            </w:r>
          </w:p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период</w:t>
            </w:r>
          </w:p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(руб.)</w:t>
            </w:r>
          </w:p>
        </w:tc>
        <w:tc>
          <w:tcPr>
            <w:tcW w:w="467" w:type="pct"/>
            <w:vMerge w:val="restart"/>
          </w:tcPr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437E" w:rsidRPr="001740DA" w:rsidTr="000A6E73">
        <w:tc>
          <w:tcPr>
            <w:tcW w:w="625" w:type="pct"/>
            <w:vMerge/>
          </w:tcPr>
          <w:p w:rsidR="001C437E" w:rsidRPr="001740DA" w:rsidRDefault="001C437E" w:rsidP="00FB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vMerge/>
          </w:tcPr>
          <w:p w:rsidR="001C437E" w:rsidRPr="001740DA" w:rsidRDefault="001C437E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</w:tcPr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424" w:type="pct"/>
          </w:tcPr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собственности</w:t>
            </w:r>
          </w:p>
        </w:tc>
        <w:tc>
          <w:tcPr>
            <w:tcW w:w="281" w:type="pct"/>
          </w:tcPr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площадь (</w:t>
            </w:r>
            <w:proofErr w:type="spellStart"/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кв.м</w:t>
            </w:r>
            <w:proofErr w:type="spellEnd"/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38" w:type="pct"/>
          </w:tcPr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454" w:type="pct"/>
          </w:tcPr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273" w:type="pct"/>
          </w:tcPr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площадь</w:t>
            </w:r>
          </w:p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кв.м</w:t>
            </w:r>
            <w:proofErr w:type="spellEnd"/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60" w:type="pct"/>
          </w:tcPr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506" w:type="pct"/>
            <w:vMerge/>
          </w:tcPr>
          <w:p w:rsidR="001C437E" w:rsidRPr="001740DA" w:rsidRDefault="001C437E" w:rsidP="00FB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1C437E" w:rsidRPr="001740DA" w:rsidRDefault="001C437E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vMerge/>
          </w:tcPr>
          <w:p w:rsidR="001C437E" w:rsidRPr="001740DA" w:rsidRDefault="001C437E" w:rsidP="00FB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E73" w:rsidRPr="00543EF4" w:rsidTr="000A6E73">
        <w:trPr>
          <w:trHeight w:val="1035"/>
        </w:trPr>
        <w:tc>
          <w:tcPr>
            <w:tcW w:w="625" w:type="pct"/>
          </w:tcPr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34FA">
              <w:rPr>
                <w:rFonts w:ascii="Times New Roman" w:hAnsi="Times New Roman" w:cs="Times New Roman"/>
                <w:sz w:val="18"/>
                <w:szCs w:val="18"/>
              </w:rPr>
              <w:t xml:space="preserve">Неклюдов </w:t>
            </w: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34FA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  <w:p w:rsidR="000A6E73" w:rsidRPr="00B434FA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34FA">
              <w:rPr>
                <w:rFonts w:ascii="Times New Roman" w:hAnsi="Times New Roman" w:cs="Times New Roman"/>
                <w:sz w:val="18"/>
                <w:szCs w:val="18"/>
              </w:rPr>
              <w:t>Васильевич</w:t>
            </w:r>
          </w:p>
        </w:tc>
        <w:tc>
          <w:tcPr>
            <w:tcW w:w="506" w:type="pct"/>
          </w:tcPr>
          <w:p w:rsidR="000A6E73" w:rsidRPr="00B434FA" w:rsidRDefault="000A6E73" w:rsidP="000A6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4FA">
              <w:rPr>
                <w:rFonts w:ascii="Times New Roman" w:hAnsi="Times New Roman" w:cs="Times New Roman"/>
                <w:sz w:val="18"/>
                <w:szCs w:val="18"/>
              </w:rPr>
              <w:t>Глава Пластовского муниципального района</w:t>
            </w:r>
          </w:p>
        </w:tc>
        <w:tc>
          <w:tcPr>
            <w:tcW w:w="402" w:type="pct"/>
          </w:tcPr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</w:tcPr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</w:tcPr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2E1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1370,0</w:t>
            </w: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235,9</w:t>
            </w: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</w:tcPr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06" w:type="pct"/>
          </w:tcPr>
          <w:p w:rsidR="000A6E73" w:rsidRP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6E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0A6E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proofErr w:type="spellEnd"/>
          </w:p>
          <w:p w:rsidR="000A6E73" w:rsidRP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6E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0A6E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0A6E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  <w:p w:rsidR="000A6E73" w:rsidRPr="00DA7236" w:rsidRDefault="000A6E73" w:rsidP="000A6E7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3) </w:t>
            </w:r>
            <w:r w:rsidRPr="00B434FA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  <w:r w:rsidRPr="00DA7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0A6E73" w:rsidRPr="00DA7236" w:rsidRDefault="000A6E73" w:rsidP="000A6E7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34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</w:p>
          <w:p w:rsidR="000A6E73" w:rsidRPr="00AE3CAE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34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AE3CAE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B434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OE</w:t>
            </w:r>
          </w:p>
        </w:tc>
        <w:tc>
          <w:tcPr>
            <w:tcW w:w="364" w:type="pct"/>
          </w:tcPr>
          <w:p w:rsidR="000A6E73" w:rsidRPr="00D442E1" w:rsidRDefault="00100B0E" w:rsidP="000A6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1522319,96</w:t>
            </w:r>
          </w:p>
        </w:tc>
        <w:tc>
          <w:tcPr>
            <w:tcW w:w="467" w:type="pct"/>
          </w:tcPr>
          <w:p w:rsidR="000A6E73" w:rsidRPr="00433199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E73" w:rsidRPr="00543EF4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0A6E73" w:rsidRPr="00D442E1" w:rsidTr="000A6E73">
        <w:tc>
          <w:tcPr>
            <w:tcW w:w="625" w:type="pct"/>
            <w:tcBorders>
              <w:bottom w:val="single" w:sz="4" w:space="0" w:color="auto"/>
            </w:tcBorders>
          </w:tcPr>
          <w:p w:rsidR="000A6E73" w:rsidRDefault="000A6E73" w:rsidP="000A6E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A6E73" w:rsidRPr="00AE3CAE" w:rsidRDefault="000A6E73" w:rsidP="000A6E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4916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:rsidR="000A6E73" w:rsidRPr="00D442E1" w:rsidRDefault="000A6E73" w:rsidP="000A6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2E1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0A6E73" w:rsidRDefault="00DD2EB8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A6E73">
              <w:rPr>
                <w:rFonts w:ascii="Times New Roman" w:hAnsi="Times New Roman" w:cs="Times New Roman"/>
                <w:sz w:val="18"/>
                <w:szCs w:val="18"/>
              </w:rPr>
              <w:t>) квартира</w:t>
            </w: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индивиду-</w:t>
            </w: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</w:p>
          <w:p w:rsidR="00DD2EB8" w:rsidRDefault="00DD2EB8" w:rsidP="00DD2E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индивиду-</w:t>
            </w:r>
          </w:p>
          <w:p w:rsidR="00DD2EB8" w:rsidRDefault="00DD2EB8" w:rsidP="00DD2E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1370,0</w:t>
            </w: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235,9</w:t>
            </w: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0A6E73" w:rsidRPr="00D442E1" w:rsidRDefault="000A6E73" w:rsidP="000A6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0A6E73" w:rsidRPr="00D442E1" w:rsidRDefault="000A6E73" w:rsidP="000A6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:rsidR="000A6E73" w:rsidRPr="000C4916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0A6E73" w:rsidRPr="00D442E1" w:rsidRDefault="00100B0E" w:rsidP="000A6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628259,56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E4AA3" w:rsidRPr="001C437E" w:rsidRDefault="00BE4AA3"/>
    <w:sectPr w:rsidR="00BE4AA3" w:rsidRPr="001C437E" w:rsidSect="001C43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437E"/>
    <w:rsid w:val="000A6E73"/>
    <w:rsid w:val="00100B0E"/>
    <w:rsid w:val="001C437E"/>
    <w:rsid w:val="002F6057"/>
    <w:rsid w:val="00433A70"/>
    <w:rsid w:val="00541734"/>
    <w:rsid w:val="00566B59"/>
    <w:rsid w:val="00BA7B21"/>
    <w:rsid w:val="00BE4AA3"/>
    <w:rsid w:val="00BF2D0D"/>
    <w:rsid w:val="00DA7236"/>
    <w:rsid w:val="00DD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7E"/>
    <w:rPr>
      <w:rFonts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41734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734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734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734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734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734"/>
    <w:pPr>
      <w:spacing w:before="240" w:after="60" w:line="240" w:lineRule="auto"/>
      <w:outlineLvl w:val="5"/>
    </w:pPr>
    <w:rPr>
      <w:rFonts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734"/>
    <w:pPr>
      <w:spacing w:before="240" w:after="60" w:line="240" w:lineRule="auto"/>
      <w:outlineLvl w:val="6"/>
    </w:pPr>
    <w:rPr>
      <w:rFonts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734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734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73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4173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4173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4173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4173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4173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4173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4173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4173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41734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54173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41734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54173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41734"/>
    <w:rPr>
      <w:b/>
      <w:bCs/>
    </w:rPr>
  </w:style>
  <w:style w:type="character" w:styleId="a8">
    <w:name w:val="Emphasis"/>
    <w:basedOn w:val="a0"/>
    <w:uiPriority w:val="20"/>
    <w:qFormat/>
    <w:rsid w:val="0054173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41734"/>
    <w:pPr>
      <w:spacing w:after="0" w:line="240" w:lineRule="auto"/>
    </w:pPr>
    <w:rPr>
      <w:rFonts w:cs="Times New Roman"/>
      <w:sz w:val="24"/>
      <w:szCs w:val="32"/>
      <w:lang w:val="en-US" w:bidi="en-US"/>
    </w:rPr>
  </w:style>
  <w:style w:type="paragraph" w:styleId="aa">
    <w:name w:val="List Paragraph"/>
    <w:basedOn w:val="a"/>
    <w:uiPriority w:val="34"/>
    <w:qFormat/>
    <w:rsid w:val="00541734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541734"/>
    <w:pPr>
      <w:spacing w:after="0" w:line="240" w:lineRule="auto"/>
    </w:pPr>
    <w:rPr>
      <w:rFonts w:cs="Times New Roman"/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54173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41734"/>
    <w:pPr>
      <w:spacing w:after="0" w:line="240" w:lineRule="auto"/>
      <w:ind w:left="720" w:right="720"/>
    </w:pPr>
    <w:rPr>
      <w:rFonts w:cs="Times New Roman"/>
      <w:b/>
      <w:i/>
      <w:sz w:val="24"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541734"/>
    <w:rPr>
      <w:b/>
      <w:i/>
      <w:sz w:val="24"/>
    </w:rPr>
  </w:style>
  <w:style w:type="character" w:styleId="ad">
    <w:name w:val="Subtle Emphasis"/>
    <w:uiPriority w:val="19"/>
    <w:qFormat/>
    <w:rsid w:val="0054173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4173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4173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4173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4173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41734"/>
    <w:pPr>
      <w:outlineLvl w:val="9"/>
    </w:pPr>
  </w:style>
  <w:style w:type="table" w:styleId="af3">
    <w:name w:val="Table Grid"/>
    <w:basedOn w:val="a1"/>
    <w:uiPriority w:val="59"/>
    <w:rsid w:val="001C437E"/>
    <w:pPr>
      <w:spacing w:after="0" w:line="240" w:lineRule="auto"/>
    </w:pPr>
    <w:rPr>
      <w:rFonts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</dc:creator>
  <cp:keywords/>
  <dc:description/>
  <cp:lastModifiedBy>Сельхоз отдел</cp:lastModifiedBy>
  <cp:revision>8</cp:revision>
  <cp:lastPrinted>2015-05-07T11:15:00Z</cp:lastPrinted>
  <dcterms:created xsi:type="dcterms:W3CDTF">2014-05-22T08:43:00Z</dcterms:created>
  <dcterms:modified xsi:type="dcterms:W3CDTF">2018-05-21T10:10:00Z</dcterms:modified>
</cp:coreProperties>
</file>