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E54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E54">
        <w:rPr>
          <w:rFonts w:ascii="Times New Roman" w:hAnsi="Times New Roman" w:cs="Times New Roman"/>
          <w:sz w:val="28"/>
          <w:szCs w:val="28"/>
        </w:rPr>
        <w:t xml:space="preserve">к решению Думы города 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2E54">
        <w:rPr>
          <w:rFonts w:ascii="Times New Roman" w:hAnsi="Times New Roman" w:cs="Times New Roman"/>
          <w:sz w:val="28"/>
          <w:szCs w:val="28"/>
        </w:rPr>
        <w:t>от 24.12.2015 № 60</w:t>
      </w:r>
    </w:p>
    <w:p w:rsidR="002B2E54" w:rsidRPr="002B2E54" w:rsidRDefault="002B2E54" w:rsidP="002B2E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</w:p>
    <w:p w:rsidR="002B2E54" w:rsidRPr="002B2E54" w:rsidRDefault="00D6364D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председателя Счётной палаты города Радужный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2E54">
        <w:rPr>
          <w:rFonts w:ascii="Times New Roman" w:hAnsi="Times New Roman" w:cs="Times New Roman"/>
          <w:bCs/>
          <w:sz w:val="28"/>
          <w:szCs w:val="28"/>
        </w:rPr>
        <w:t>(полное наименование должности)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1 января по 31 декабря </w:t>
      </w:r>
      <w:r w:rsidR="00D6364D"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2B2E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2B2E54" w:rsidRPr="002B2E54" w:rsidRDefault="002B2E54" w:rsidP="002B2E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60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972"/>
        <w:gridCol w:w="1417"/>
        <w:gridCol w:w="1775"/>
        <w:gridCol w:w="1033"/>
        <w:gridCol w:w="1417"/>
        <w:gridCol w:w="1200"/>
        <w:gridCol w:w="1200"/>
        <w:gridCol w:w="986"/>
        <w:gridCol w:w="1380"/>
        <w:gridCol w:w="2880"/>
      </w:tblGrid>
      <w:tr w:rsidR="002B2E54" w:rsidRPr="002B2E54" w:rsidTr="00D6364D">
        <w:trPr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2B2E54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54">
              <w:rPr>
                <w:rFonts w:ascii="Times New Roman" w:hAnsi="Times New Roman" w:cs="Times New Roman"/>
              </w:rPr>
              <w:t>(руб.)</w:t>
            </w:r>
            <w:r w:rsidRPr="002B2E54">
              <w:rPr>
                <w:rStyle w:val="a5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 ценных бумаг (долей участия, паев в уставных (складочных) капиталах организаций)</w:t>
            </w:r>
            <w:r w:rsidRPr="002B2E54">
              <w:rPr>
                <w:rStyle w:val="a5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</w:tr>
      <w:tr w:rsidR="002B2E54" w:rsidRPr="002B2E54" w:rsidTr="00D6364D">
        <w:trPr>
          <w:jc w:val="center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E5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2E54" w:rsidRPr="002B2E54" w:rsidRDefault="002B2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54" w:rsidRPr="002B2E54" w:rsidTr="00D6364D">
        <w:trPr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Наливайкина</w:t>
            </w:r>
          </w:p>
          <w:p w:rsidR="00D6364D" w:rsidRP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Магомедовна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2236498,95</w:t>
            </w: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64D" w:rsidRP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D6364D" w:rsidRP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64D" w:rsidRP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D6364D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Qashqai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D6364D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под гараж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 w:rsidP="00D6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E54" w:rsidRPr="002B2E54" w:rsidTr="00D6364D">
        <w:trPr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2E54" w:rsidRPr="002B2E54" w:rsidRDefault="00D6364D" w:rsidP="00D63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2E54" w:rsidRPr="002B2E54" w:rsidRDefault="002B2E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E54" w:rsidRPr="002B2E54" w:rsidRDefault="002B2E54" w:rsidP="002B2E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2B05" w:rsidRPr="002B2E54" w:rsidRDefault="00DB2B05">
      <w:pPr>
        <w:rPr>
          <w:rFonts w:ascii="Times New Roman" w:hAnsi="Times New Roman" w:cs="Times New Roman"/>
          <w:sz w:val="24"/>
          <w:szCs w:val="24"/>
        </w:rPr>
      </w:pPr>
    </w:p>
    <w:sectPr w:rsidR="00DB2B05" w:rsidRPr="002B2E54" w:rsidSect="002B2E54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063" w:rsidRDefault="00294063" w:rsidP="002B2E54">
      <w:pPr>
        <w:spacing w:after="0" w:line="240" w:lineRule="auto"/>
      </w:pPr>
      <w:r>
        <w:separator/>
      </w:r>
    </w:p>
  </w:endnote>
  <w:endnote w:type="continuationSeparator" w:id="1">
    <w:p w:rsidR="00294063" w:rsidRDefault="00294063" w:rsidP="002B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063" w:rsidRDefault="00294063" w:rsidP="002B2E54">
      <w:pPr>
        <w:spacing w:after="0" w:line="240" w:lineRule="auto"/>
      </w:pPr>
      <w:r>
        <w:separator/>
      </w:r>
    </w:p>
  </w:footnote>
  <w:footnote w:type="continuationSeparator" w:id="1">
    <w:p w:rsidR="00294063" w:rsidRDefault="00294063" w:rsidP="002B2E54">
      <w:pPr>
        <w:spacing w:after="0" w:line="240" w:lineRule="auto"/>
      </w:pPr>
      <w:r>
        <w:continuationSeparator/>
      </w:r>
    </w:p>
  </w:footnote>
  <w:footnote w:id="2">
    <w:p w:rsidR="002B2E54" w:rsidRPr="002B2E54" w:rsidRDefault="002B2E54" w:rsidP="002B2E54">
      <w:pPr>
        <w:pStyle w:val="a3"/>
      </w:pPr>
      <w:r w:rsidRPr="002B2E54">
        <w:rPr>
          <w:rStyle w:val="a5"/>
        </w:rPr>
        <w:footnoteRef/>
      </w:r>
      <w:r w:rsidRPr="002B2E54">
        <w:t>Декларированный годовой доход включает в себя доход по основному месту работы и иные доходы, полученные в отчетном периоде.</w:t>
      </w:r>
    </w:p>
  </w:footnote>
  <w:footnote w:id="3">
    <w:p w:rsidR="002B2E54" w:rsidRPr="002B2E54" w:rsidRDefault="002B2E54" w:rsidP="002B2E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B2E54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2B2E54">
        <w:rPr>
          <w:rFonts w:ascii="Times New Roman" w:hAnsi="Times New Roman" w:cs="Times New Roman"/>
          <w:sz w:val="20"/>
          <w:szCs w:val="20"/>
        </w:rPr>
        <w:t>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указывается, в случае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2E54"/>
    <w:rsid w:val="00294063"/>
    <w:rsid w:val="002B2E54"/>
    <w:rsid w:val="00863602"/>
    <w:rsid w:val="00D6364D"/>
    <w:rsid w:val="00DB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B2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B2E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2B2E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Жернакова Л.А.</dc:creator>
  <cp:keywords/>
  <dc:description/>
  <cp:lastModifiedBy>Жернакова Л.А.</cp:lastModifiedBy>
  <cp:revision>5</cp:revision>
  <dcterms:created xsi:type="dcterms:W3CDTF">2018-04-24T10:05:00Z</dcterms:created>
  <dcterms:modified xsi:type="dcterms:W3CDTF">2018-05-03T05:41:00Z</dcterms:modified>
</cp:coreProperties>
</file>