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18" w:rsidRDefault="00012318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СВЕДЕНИЯ</w:t>
      </w:r>
    </w:p>
    <w:p w:rsidR="00012318" w:rsidRDefault="00012318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012318" w:rsidRDefault="00012318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лиц, замещающих муниципальные должности и должности муниципальной службы Администрации Таштыпского района, а также их супругов и несовершеннолетних детей за период с 1 января 2017 года по 31 декабря 2017 года</w:t>
      </w:r>
    </w:p>
    <w:p w:rsidR="00012318" w:rsidRDefault="00012318">
      <w:pPr>
        <w:spacing w:after="0" w:line="200" w:lineRule="atLeast"/>
        <w:jc w:val="center"/>
        <w:rPr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3"/>
        <w:gridCol w:w="1870"/>
        <w:gridCol w:w="1467"/>
        <w:gridCol w:w="1267"/>
        <w:gridCol w:w="1258"/>
        <w:gridCol w:w="976"/>
        <w:gridCol w:w="1001"/>
        <w:gridCol w:w="937"/>
        <w:gridCol w:w="975"/>
        <w:gridCol w:w="1132"/>
        <w:gridCol w:w="1508"/>
        <w:gridCol w:w="1718"/>
        <w:gridCol w:w="1481"/>
      </w:tblGrid>
      <w:tr w:rsidR="0001231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собственности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пользовании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012318">
        <w:trPr>
          <w:trHeight w:val="803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Дьяченко Алексей Александрович</w:t>
            </w:r>
          </w:p>
        </w:tc>
        <w:tc>
          <w:tcPr>
            <w:tcW w:w="1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Глава Таштыпского района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СХ-5, 2013г.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Трактор МТЗ 52, 1970г.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средства: 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Прицеп 2ПТС 4, </w:t>
            </w:r>
            <w:r>
              <w:rPr>
                <w:szCs w:val="24"/>
              </w:rPr>
              <w:lastRenderedPageBreak/>
              <w:t>1979г.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806 036,85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20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10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84000,0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306355,78</w:t>
            </w:r>
          </w:p>
        </w:tc>
        <w:tc>
          <w:tcPr>
            <w:tcW w:w="1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10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10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706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Тодинов Георгий Гаврилович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Первый заместитель главы Таштыпского района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НИССАН АД, 2000г.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2) НИССАН   </w:t>
            </w:r>
            <w:r>
              <w:rPr>
                <w:szCs w:val="24"/>
                <w:lang w:val="en-US"/>
              </w:rPr>
              <w:t>Sonni</w:t>
            </w:r>
            <w:r>
              <w:rPr>
                <w:szCs w:val="24"/>
              </w:rPr>
              <w:t>, 1986г.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3) ТОЙОТА   W</w:t>
            </w:r>
            <w:r>
              <w:rPr>
                <w:szCs w:val="24"/>
                <w:lang w:val="en-US"/>
              </w:rPr>
              <w:t>ish</w:t>
            </w:r>
            <w:r>
              <w:rPr>
                <w:szCs w:val="24"/>
              </w:rPr>
              <w:t>, 2007г.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575 551,04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706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706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706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706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77000,0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895373,51</w:t>
            </w:r>
          </w:p>
        </w:tc>
        <w:tc>
          <w:tcPr>
            <w:tcW w:w="1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15,8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Арехов Сергей Николаевич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Таштыпского района по экономике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Volswagen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2012г.</w:t>
            </w:r>
          </w:p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lang w:val="en-US"/>
              </w:rPr>
              <w:t>JEEP Cherokee, 2006г</w:t>
            </w:r>
            <w:r>
              <w:rPr>
                <w:szCs w:val="24"/>
              </w:rPr>
              <w:t>.</w:t>
            </w:r>
          </w:p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303 230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84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  <w:lang w:val="en-US"/>
              </w:rPr>
              <w:t>C</w:t>
            </w:r>
            <w:r>
              <w:rPr>
                <w:szCs w:val="24"/>
                <w:shd w:val="clear" w:color="auto" w:fill="FFFFFF"/>
              </w:rPr>
              <w:t>упруга</w:t>
            </w:r>
          </w:p>
        </w:tc>
        <w:tc>
          <w:tcPr>
            <w:tcW w:w="1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1863</w:t>
            </w:r>
            <w:r>
              <w:rPr>
                <w:szCs w:val="24"/>
              </w:rPr>
              <w:t>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624963,47</w:t>
            </w:r>
          </w:p>
        </w:tc>
        <w:tc>
          <w:tcPr>
            <w:tcW w:w="1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1680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Кайлачаков Игорь Степанович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Управляющий делами Администрации Таштыпского района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2884,0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577 066,71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Митсубиши Паджеро, 1991г.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Ниссан Пасфайндер2007г.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Автоприцеп 050122, 2011г.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691 773,77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2884,0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Кузнецова Лариса Анатольевна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бухгалтер Администрации Таштыпского района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821,78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Stream</w:t>
            </w:r>
            <w:r>
              <w:rPr>
                <w:szCs w:val="24"/>
              </w:rPr>
              <w:t>, 2001г.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568 548,26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1630</w:t>
            </w: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821,78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736 661,48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10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Мамышева Екатерина Терентьевна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Начальник общего отдела Администрации Таштыпского района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 2014г.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грузовой: 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АФ 47821А, 2005г.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431802,18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519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59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10485,0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59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119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160000,0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ГАЗ -31105, 2006г.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Беларус 82.1,  2009г.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Телега тракторная 2ПТС-4,5/887, 1992г.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528625,58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217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17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10485,0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1204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  <w:shd w:val="clear" w:color="auto" w:fill="FFFFFF"/>
              </w:rPr>
              <w:t>ребенок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  <w:shd w:val="clear" w:color="auto" w:fill="FFFFFF"/>
              </w:rPr>
              <w:t>ребенок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</w:t>
            </w:r>
            <w:r>
              <w:rPr>
                <w:szCs w:val="24"/>
              </w:rPr>
              <w:lastRenderedPageBreak/>
              <w:t>ость (1/4)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3373,0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Сипкин Владислав Владимирович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Начальника отдела по гражданской обороне, чрезвычайным ситуациям и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мобилизационной работе Администрации Таштыпского района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1443,0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Hyundai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Elantra</w:t>
            </w:r>
            <w:r>
              <w:rPr>
                <w:szCs w:val="24"/>
              </w:rPr>
              <w:t xml:space="preserve">, 2008г.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ЛАДА-212140, 2010г.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ИМЗ 8103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387780,44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152989,39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Трофимов Виктор Николаевич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по градостроительной и жилищной политике Администрации Таштыпского района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1074,0</w:t>
            </w:r>
          </w:p>
          <w:p w:rsidR="00012318" w:rsidRDefault="00012318">
            <w:pPr>
              <w:spacing w:after="0" w:line="200" w:lineRule="atLeast"/>
              <w:jc w:val="center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jc w:val="center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jc w:val="center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jc w:val="center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ВАЗ 2121, 1993г.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,2012г.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средства: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Прицеп к легковому автомобилю ММЗ-81021, 1992г.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Прицеп к легковому автомобилю КДР 050100, 2015г.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770525,1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1322,0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716526,35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77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89000,0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716526,35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716526,35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1074,0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ВАЗ 2121, 1983г.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254783,82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161100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286112,61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89000,0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161100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286112,61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Кайлачакова Татьяна Анатольевна</w:t>
            </w:r>
          </w:p>
        </w:tc>
        <w:tc>
          <w:tcPr>
            <w:tcW w:w="1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Ответственный секретарь комиссии по делам несовершеннолетних и защите их прав Таштыпского района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248413,02</w:t>
            </w:r>
          </w:p>
        </w:tc>
        <w:tc>
          <w:tcPr>
            <w:tcW w:w="1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137,6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Кожевникова Марина Хатиповна</w:t>
            </w:r>
          </w:p>
        </w:tc>
        <w:tc>
          <w:tcPr>
            <w:tcW w:w="1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Ответственный секретарь административной комиссии Таштыпского района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536785,52</w:t>
            </w:r>
          </w:p>
        </w:tc>
        <w:tc>
          <w:tcPr>
            <w:tcW w:w="1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1788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Богуш Виталий Анатольевич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по информационным технологиям и информационной безопасности Администрации Таштыпского района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TOYOTA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2010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</w:rPr>
              <w:t>/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947 407,</w:t>
            </w:r>
            <w:r>
              <w:rPr>
                <w:szCs w:val="24"/>
              </w:rPr>
              <w:t>88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624618,09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(1/4)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2318" w:rsidRDefault="00012318">
      <w:pPr>
        <w:spacing w:after="0" w:line="200" w:lineRule="atLeast"/>
        <w:jc w:val="center"/>
      </w:pPr>
    </w:p>
    <w:p w:rsidR="00012318" w:rsidRDefault="00012318">
      <w:pPr>
        <w:spacing w:after="0" w:line="200" w:lineRule="atLeast"/>
        <w:jc w:val="center"/>
        <w:rPr>
          <w:szCs w:val="24"/>
        </w:rPr>
      </w:pPr>
    </w:p>
    <w:p w:rsidR="00012318" w:rsidRDefault="00012318">
      <w:pPr>
        <w:spacing w:after="0" w:line="200" w:lineRule="atLeast"/>
        <w:jc w:val="center"/>
        <w:rPr>
          <w:szCs w:val="24"/>
        </w:rPr>
      </w:pPr>
    </w:p>
    <w:p w:rsidR="00012318" w:rsidRDefault="00012318">
      <w:pPr>
        <w:sectPr w:rsidR="00012318" w:rsidSect="0009134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12318" w:rsidRDefault="00012318">
      <w:pPr>
        <w:pageBreakBefore/>
        <w:spacing w:after="0" w:line="200" w:lineRule="atLeast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12318" w:rsidRDefault="00012318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012318" w:rsidRDefault="00012318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руководителей муниципальных учреждений Таштыпского района, а также их супругов и несовершеннолетних детей</w:t>
      </w:r>
    </w:p>
    <w:p w:rsidR="00012318" w:rsidRDefault="00012318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 xml:space="preserve"> за период с 1 января 2017 года  по 31 декабря 2017 года</w:t>
      </w:r>
    </w:p>
    <w:p w:rsidR="00012318" w:rsidRDefault="00012318">
      <w:pPr>
        <w:spacing w:after="0" w:line="200" w:lineRule="atLeast"/>
        <w:jc w:val="center"/>
        <w:rPr>
          <w:szCs w:val="24"/>
        </w:rPr>
      </w:pPr>
    </w:p>
    <w:tbl>
      <w:tblPr>
        <w:tblW w:w="0" w:type="auto"/>
        <w:tblInd w:w="74" w:type="dxa"/>
        <w:tblLayout w:type="fixed"/>
        <w:tblLook w:val="0000"/>
      </w:tblPr>
      <w:tblGrid>
        <w:gridCol w:w="880"/>
        <w:gridCol w:w="1412"/>
        <w:gridCol w:w="1443"/>
        <w:gridCol w:w="1125"/>
        <w:gridCol w:w="923"/>
        <w:gridCol w:w="1053"/>
        <w:gridCol w:w="1485"/>
        <w:gridCol w:w="1009"/>
        <w:gridCol w:w="1255"/>
        <w:gridCol w:w="1298"/>
        <w:gridCol w:w="1471"/>
        <w:gridCol w:w="1356"/>
        <w:gridCol w:w="1174"/>
      </w:tblGrid>
      <w:tr w:rsidR="00012318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собственности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пользовании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012318">
        <w:trPr>
          <w:trHeight w:val="803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Рыженко Наталья Александровна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и.о. Руководителя МКУ «Управление образования Администрации Таштыпского района»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631486,38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50"/>
        </w:trPr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1655,0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</w:t>
            </w:r>
            <w:r>
              <w:rPr>
                <w:color w:val="000000"/>
                <w:szCs w:val="24"/>
              </w:rPr>
              <w:lastRenderedPageBreak/>
              <w:t>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1817,0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</w:t>
            </w:r>
            <w:r>
              <w:rPr>
                <w:szCs w:val="24"/>
                <w:lang w:val="en-US"/>
              </w:rPr>
              <w:t>Skoda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rapid</w:t>
            </w:r>
            <w:r>
              <w:rPr>
                <w:szCs w:val="24"/>
              </w:rPr>
              <w:t>, 2015г.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УАЗ 31512, 1997г.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Трактор МТЗ 82Л, 1988г.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Снегоход «Тайга СТ-500Д».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5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210400,0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012318">
        <w:trPr>
          <w:trHeight w:val="5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160000,0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012318">
        <w:trPr>
          <w:trHeight w:val="5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116,2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012318">
        <w:trPr>
          <w:trHeight w:val="401"/>
        </w:trPr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Сарагашева Валентина Федоровна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Руководитель управления финансов Администрации Таштыпского района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Ford Focus </w:t>
            </w:r>
            <w:r>
              <w:rPr>
                <w:szCs w:val="24"/>
              </w:rPr>
              <w:t>3, 2012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1 218294,61</w:t>
            </w:r>
          </w:p>
        </w:tc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123,3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94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Тохтобина Ирина Николаевн</w:t>
            </w:r>
            <w:r>
              <w:rPr>
                <w:color w:val="000000"/>
                <w:szCs w:val="24"/>
              </w:rPr>
              <w:lastRenderedPageBreak/>
              <w:t xml:space="preserve">а 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Руководитель МКУ «Управлен</w:t>
            </w:r>
            <w:r>
              <w:rPr>
                <w:color w:val="000000"/>
                <w:szCs w:val="24"/>
              </w:rPr>
              <w:lastRenderedPageBreak/>
              <w:t xml:space="preserve">ия экономики, сельского хозяйства и экологии  Администрации Таштыпского района»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Часть жилого дома</w:t>
            </w:r>
          </w:p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81,2</w:t>
            </w:r>
          </w:p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</w:t>
            </w:r>
            <w:r>
              <w:rPr>
                <w:color w:val="000000"/>
                <w:szCs w:val="24"/>
              </w:rPr>
              <w:lastRenderedPageBreak/>
              <w:t xml:space="preserve">к 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1500,0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693234,9</w:t>
            </w:r>
          </w:p>
        </w:tc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1202,0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532696,9</w:t>
            </w: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814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81,2</w:t>
            </w:r>
          </w:p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rPr>
          <w:trHeight w:val="10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824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1202,0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Драничникова </w:t>
            </w:r>
          </w:p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Тамара Валериевна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Руководитель МКУ «Управление муниципальным имуществом Администрации Таштыпского района»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479984,94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rPr>
          <w:trHeight w:val="275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1776,0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012318" w:rsidRP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SUZUKI</w:t>
            </w:r>
            <w:r w:rsidRPr="0001231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CULTUS</w:t>
            </w:r>
            <w:r w:rsidRPr="0001231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CRESCENT</w:t>
            </w:r>
            <w:r w:rsidRPr="0001231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A</w:t>
            </w:r>
            <w:r w:rsidRPr="00012318">
              <w:rPr>
                <w:color w:val="000000"/>
                <w:szCs w:val="24"/>
              </w:rPr>
              <w:t>241</w:t>
            </w:r>
            <w:r>
              <w:rPr>
                <w:color w:val="000000"/>
                <w:szCs w:val="24"/>
                <w:lang w:val="en-US"/>
              </w:rPr>
              <w:t>BC</w:t>
            </w:r>
            <w:r w:rsidRPr="00012318">
              <w:rPr>
                <w:color w:val="000000"/>
                <w:szCs w:val="24"/>
              </w:rPr>
              <w:t xml:space="preserve">, </w:t>
            </w:r>
            <w:r w:rsidRPr="00012318">
              <w:rPr>
                <w:color w:val="000000"/>
                <w:szCs w:val="24"/>
              </w:rPr>
              <w:lastRenderedPageBreak/>
              <w:t>1997г.</w:t>
            </w:r>
          </w:p>
          <w:p w:rsidR="00012318" w:rsidRP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Мототранспортные средства:</w:t>
            </w:r>
          </w:p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ИЖ-611401 5543ХГА, 1989г.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340 591,10</w:t>
            </w:r>
          </w:p>
        </w:tc>
        <w:tc>
          <w:tcPr>
            <w:tcW w:w="11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 xml:space="preserve">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lastRenderedPageBreak/>
              <w:t>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48,0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1012,3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24,1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Карамашев Сергей Васильевич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Руководитель МКУ «Управление физической культуры ис порта Администрации </w:t>
            </w:r>
            <w:r>
              <w:rPr>
                <w:color w:val="000000"/>
                <w:szCs w:val="24"/>
              </w:rPr>
              <w:lastRenderedPageBreak/>
              <w:t>Таштыпского района»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1840,0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LADA 19010, 2013г.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685 985,60</w:t>
            </w:r>
          </w:p>
        </w:tc>
        <w:tc>
          <w:tcPr>
            <w:tcW w:w="11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1840,0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586 855,95</w:t>
            </w:r>
          </w:p>
        </w:tc>
        <w:tc>
          <w:tcPr>
            <w:tcW w:w="11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20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012318">
        <w:trPr>
          <w:trHeight w:val="401"/>
        </w:trPr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Цыганкова Елена Александровна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Таштыпского района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902,0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МТЗ -80л, 1992г.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598 782,42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401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401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902,0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Нива ВАЗ 2121, 983г.</w:t>
            </w:r>
          </w:p>
          <w:p w:rsidR="00012318" w:rsidRDefault="00012318">
            <w:pPr>
              <w:spacing w:after="0" w:line="200" w:lineRule="atLeast"/>
              <w:rPr>
                <w:szCs w:val="24"/>
              </w:rPr>
            </w:pPr>
          </w:p>
          <w:p w:rsidR="00012318" w:rsidRPr="00012318" w:rsidRDefault="00012318">
            <w:pPr>
              <w:spacing w:after="0" w:line="200" w:lineRule="atLeast"/>
              <w:rPr>
                <w:rFonts w:eastAsia="Times New Roman"/>
                <w:szCs w:val="24"/>
                <w:lang w:val="en-US"/>
              </w:rPr>
            </w:pPr>
            <w:r w:rsidRPr="00012318">
              <w:rPr>
                <w:szCs w:val="24"/>
                <w:lang w:val="en-US"/>
              </w:rPr>
              <w:t>2)</w:t>
            </w:r>
            <w:r w:rsidRPr="00012318">
              <w:rPr>
                <w:rFonts w:eastAsia="Times New Roman"/>
                <w:szCs w:val="24"/>
                <w:lang w:val="en-US"/>
              </w:rPr>
              <w:t>TOYOTA RAV 4, 2006</w:t>
            </w:r>
            <w:r>
              <w:rPr>
                <w:rFonts w:eastAsia="Times New Roman"/>
                <w:szCs w:val="24"/>
              </w:rPr>
              <w:t>г</w:t>
            </w:r>
            <w:r w:rsidRPr="00012318">
              <w:rPr>
                <w:rFonts w:eastAsia="Times New Roman"/>
                <w:szCs w:val="24"/>
                <w:lang w:val="en-US"/>
              </w:rPr>
              <w:t>.</w:t>
            </w:r>
          </w:p>
          <w:p w:rsidR="00012318" w:rsidRPr="00012318" w:rsidRDefault="00012318">
            <w:pPr>
              <w:spacing w:after="0" w:line="200" w:lineRule="atLeast"/>
              <w:rPr>
                <w:szCs w:val="24"/>
                <w:lang w:val="en-US"/>
              </w:rPr>
            </w:pPr>
          </w:p>
          <w:p w:rsidR="00012318" w:rsidRPr="00012318" w:rsidRDefault="00012318">
            <w:pPr>
              <w:spacing w:after="0" w:line="200" w:lineRule="atLeast"/>
              <w:rPr>
                <w:rFonts w:eastAsia="Times New Roman"/>
                <w:szCs w:val="24"/>
                <w:lang w:val="en-US"/>
              </w:rPr>
            </w:pPr>
            <w:r w:rsidRPr="00012318">
              <w:rPr>
                <w:rFonts w:eastAsia="Times New Roman"/>
                <w:szCs w:val="24"/>
                <w:lang w:val="en-US"/>
              </w:rPr>
              <w:t xml:space="preserve">3) </w:t>
            </w:r>
            <w:r>
              <w:rPr>
                <w:rFonts w:eastAsia="Times New Roman"/>
                <w:szCs w:val="24"/>
              </w:rPr>
              <w:t>УАЗ</w:t>
            </w:r>
            <w:r w:rsidRPr="00012318">
              <w:rPr>
                <w:rFonts w:eastAsia="Times New Roman"/>
                <w:szCs w:val="24"/>
                <w:lang w:val="en-US"/>
              </w:rPr>
              <w:t>-39099, 2004</w:t>
            </w:r>
            <w:r>
              <w:rPr>
                <w:rFonts w:eastAsia="Times New Roman"/>
                <w:szCs w:val="24"/>
              </w:rPr>
              <w:t>г</w:t>
            </w:r>
            <w:r w:rsidRPr="00012318">
              <w:rPr>
                <w:rFonts w:eastAsia="Times New Roman"/>
                <w:szCs w:val="24"/>
                <w:lang w:val="en-US"/>
              </w:rPr>
              <w:t>.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294 052,92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012318">
        <w:trPr>
          <w:trHeight w:val="401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долевая (1/4)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128588,0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012318">
        <w:trPr>
          <w:trHeight w:val="401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18" w:rsidRDefault="00012318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</w:tbl>
    <w:p w:rsidR="00012318" w:rsidRDefault="00012318">
      <w:pPr>
        <w:spacing w:after="0" w:line="200" w:lineRule="atLeast"/>
        <w:jc w:val="center"/>
      </w:pPr>
    </w:p>
    <w:p w:rsidR="00012318" w:rsidRDefault="00012318">
      <w:pPr>
        <w:spacing w:after="0" w:line="240" w:lineRule="auto"/>
      </w:pPr>
      <w:r>
        <w:br w:type="page"/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lastRenderedPageBreak/>
        <w:t>Муниципальное казенное учреждение «Управление культуры, молодежи и туризма Администрации Таштыпского района»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СВЕДЕНИЯ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руководителей муниципальных учреждений Таштыпского района, а также их супругов и несовершеннолетних детей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за период с 1 января 2017 года по 31 декабря 2017 года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0"/>
        <w:gridCol w:w="2112"/>
        <w:gridCol w:w="1853"/>
        <w:gridCol w:w="1199"/>
        <w:gridCol w:w="1673"/>
        <w:gridCol w:w="1014"/>
        <w:gridCol w:w="1456"/>
        <w:gridCol w:w="907"/>
        <w:gridCol w:w="1014"/>
        <w:gridCol w:w="1456"/>
        <w:gridCol w:w="1455"/>
        <w:gridCol w:w="1786"/>
      </w:tblGrid>
      <w:tr w:rsidR="00012318" w:rsidRPr="00012318" w:rsidTr="00012318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Декларированный годовой доход за отчетный период (руб.)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Прибыткова Елена Евгеньевна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Директор МБУК «Арбатский муниципальный музей под открытым небом»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долевая(1/4)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328288,96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160168,08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Барашкова Елена Васильевна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Директор МБУК «Таштыпский муниципальный краеведческий музей»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798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 легковой: ВАЗ 2101, 1976 г.в.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399575, 25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собственность, 2/3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67,6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Локтионова Людмила Ивановна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Директор МБУК «Таштыпский районный Дом </w:t>
            </w: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культуры им. А.И. Кыжинаева»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2271,5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Автомобиль легковой: MAZDA </w:t>
            </w: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DEMIO, 2001 г.в.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464781,71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4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Дубровина Наталья Васильевна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Директор МБУК «Таштыпская межпоселенческая библиотечная система»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737912,00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 легковой: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1) ВАЗ 21093, 1994 г.в.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2) Лада Гранта 21093, 2012 г.в.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Шулбаева Елена 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Директор МБУ ДО Таштыпская детская музыкальная школа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419574,39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1086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 легковой: TOYOTA COROLLA, 2010 г.в.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419592,11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1086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1086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90,1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1086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Шулбаев  Владимир Владимирович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И.о. директора МБУ ДО Таштыпская детская музыкальная школа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 легковой: Тойота Калдина, 1998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288066,41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1494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88872,36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</w:tbl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Муниципальное казенное учреждение «Управление культуры, молодежи и туризма Администрации Таштыпского района»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СВЕДЕНИЯ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о доходах, расходах, об имуществе и обязательствах имущественного характера лиц,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замещающих муниципальные должности и должности муниципальной службы Администрации Таштыпского района,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а также их супругов и несовершеннолетних детей за период с 1 января 2017 года по 31 декабря 2017 года</w:t>
      </w:r>
    </w:p>
    <w:p w:rsidR="00012318" w:rsidRPr="00012318" w:rsidRDefault="00012318" w:rsidP="000123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012318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"/>
        <w:gridCol w:w="1982"/>
        <w:gridCol w:w="1178"/>
        <w:gridCol w:w="1131"/>
        <w:gridCol w:w="1574"/>
        <w:gridCol w:w="960"/>
        <w:gridCol w:w="1371"/>
        <w:gridCol w:w="859"/>
        <w:gridCol w:w="960"/>
        <w:gridCol w:w="1371"/>
        <w:gridCol w:w="1370"/>
        <w:gridCol w:w="1679"/>
        <w:gridCol w:w="1504"/>
      </w:tblGrid>
      <w:tr w:rsidR="00012318" w:rsidRPr="00012318" w:rsidTr="00012318"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Сведения об источниках получения средств за счет которых  совершена сделка (вид приобретенн</w:t>
            </w: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ого имущества, источники)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Цируль Надежда Алексеевна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1631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466573,67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Мишанина Алена Викторовна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Специалист</w:t>
            </w:r>
          </w:p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 категории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3376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96622,61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 легковой: ВАЗ 2109, 1995 г.в.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285437,61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3376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3376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012318" w:rsidRPr="00012318" w:rsidTr="000123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2318" w:rsidRPr="00012318" w:rsidRDefault="00012318" w:rsidP="0001231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18" w:rsidRPr="00012318" w:rsidRDefault="00012318" w:rsidP="00012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012318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</w:tbl>
    <w:p w:rsidR="00012318" w:rsidRPr="00012318" w:rsidRDefault="00012318" w:rsidP="000123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15"/>
          <w:szCs w:val="15"/>
          <w:lang w:eastAsia="ru-RU"/>
        </w:rPr>
      </w:pPr>
      <w:r w:rsidRPr="00012318">
        <w:rPr>
          <w:rFonts w:ascii="Arial" w:eastAsia="Times New Roman" w:hAnsi="Arial" w:cs="Arial"/>
          <w:color w:val="999999"/>
          <w:sz w:val="15"/>
          <w:szCs w:val="15"/>
          <w:lang w:eastAsia="ru-RU"/>
        </w:rPr>
        <w:t>Дата создания: 16 05 2018</w:t>
      </w:r>
      <w:r w:rsidRPr="00012318">
        <w:rPr>
          <w:rFonts w:ascii="Arial" w:eastAsia="Times New Roman" w:hAnsi="Arial" w:cs="Arial"/>
          <w:color w:val="999999"/>
          <w:sz w:val="15"/>
          <w:szCs w:val="15"/>
          <w:lang w:eastAsia="ru-RU"/>
        </w:rPr>
        <w:br/>
        <w:t>Дата редактирования: 6 06 2018</w:t>
      </w:r>
    </w:p>
    <w:p w:rsidR="00243221" w:rsidRPr="001C34A2" w:rsidRDefault="00243221" w:rsidP="001C34A2"/>
    <w:sectPr w:rsidR="00243221" w:rsidRPr="001C34A2">
      <w:pgSz w:w="16838" w:h="11906" w:orient="landscape"/>
      <w:pgMar w:top="600" w:right="398" w:bottom="596" w:left="31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2318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746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012318"/>
  </w:style>
  <w:style w:type="character" w:customStyle="1" w:styleId="WW-Absatz-Standardschriftart">
    <w:name w:val="WW-Absatz-Standardschriftart"/>
    <w:rsid w:val="00012318"/>
  </w:style>
  <w:style w:type="character" w:customStyle="1" w:styleId="WW-Absatz-Standardschriftart1">
    <w:name w:val="WW-Absatz-Standardschriftart1"/>
    <w:rsid w:val="00012318"/>
  </w:style>
  <w:style w:type="character" w:customStyle="1" w:styleId="WW-Absatz-Standardschriftart11">
    <w:name w:val="WW-Absatz-Standardschriftart11"/>
    <w:rsid w:val="00012318"/>
  </w:style>
  <w:style w:type="character" w:customStyle="1" w:styleId="21">
    <w:name w:val="Основной шрифт абзаца2"/>
    <w:rsid w:val="00012318"/>
  </w:style>
  <w:style w:type="character" w:customStyle="1" w:styleId="WW-Absatz-Standardschriftart111">
    <w:name w:val="WW-Absatz-Standardschriftart111"/>
    <w:rsid w:val="00012318"/>
  </w:style>
  <w:style w:type="character" w:customStyle="1" w:styleId="WW-Absatz-Standardschriftart1111">
    <w:name w:val="WW-Absatz-Standardschriftart1111"/>
    <w:rsid w:val="00012318"/>
  </w:style>
  <w:style w:type="character" w:customStyle="1" w:styleId="WW-Absatz-Standardschriftart11111">
    <w:name w:val="WW-Absatz-Standardschriftart11111"/>
    <w:rsid w:val="00012318"/>
  </w:style>
  <w:style w:type="character" w:customStyle="1" w:styleId="WW-Absatz-Standardschriftart111111">
    <w:name w:val="WW-Absatz-Standardschriftart111111"/>
    <w:rsid w:val="00012318"/>
  </w:style>
  <w:style w:type="character" w:customStyle="1" w:styleId="WW-Absatz-Standardschriftart1111111">
    <w:name w:val="WW-Absatz-Standardschriftart1111111"/>
    <w:rsid w:val="00012318"/>
  </w:style>
  <w:style w:type="character" w:customStyle="1" w:styleId="WW-Absatz-Standardschriftart11111111">
    <w:name w:val="WW-Absatz-Standardschriftart11111111"/>
    <w:rsid w:val="00012318"/>
  </w:style>
  <w:style w:type="character" w:customStyle="1" w:styleId="WW-Absatz-Standardschriftart111111111">
    <w:name w:val="WW-Absatz-Standardschriftart111111111"/>
    <w:rsid w:val="00012318"/>
  </w:style>
  <w:style w:type="character" w:customStyle="1" w:styleId="WW-Absatz-Standardschriftart1111111111">
    <w:name w:val="WW-Absatz-Standardschriftart1111111111"/>
    <w:rsid w:val="00012318"/>
  </w:style>
  <w:style w:type="character" w:customStyle="1" w:styleId="WW-Absatz-Standardschriftart11111111111">
    <w:name w:val="WW-Absatz-Standardschriftart11111111111"/>
    <w:rsid w:val="00012318"/>
  </w:style>
  <w:style w:type="character" w:customStyle="1" w:styleId="WW-Absatz-Standardschriftart111111111111">
    <w:name w:val="WW-Absatz-Standardschriftart111111111111"/>
    <w:rsid w:val="00012318"/>
  </w:style>
  <w:style w:type="character" w:customStyle="1" w:styleId="WW-Absatz-Standardschriftart1111111111111">
    <w:name w:val="WW-Absatz-Standardschriftart1111111111111"/>
    <w:rsid w:val="00012318"/>
  </w:style>
  <w:style w:type="character" w:customStyle="1" w:styleId="WW-Absatz-Standardschriftart11111111111111">
    <w:name w:val="WW-Absatz-Standardschriftart11111111111111"/>
    <w:rsid w:val="00012318"/>
  </w:style>
  <w:style w:type="character" w:customStyle="1" w:styleId="WW-Absatz-Standardschriftart111111111111111">
    <w:name w:val="WW-Absatz-Standardschriftart111111111111111"/>
    <w:rsid w:val="00012318"/>
  </w:style>
  <w:style w:type="character" w:customStyle="1" w:styleId="WW-Absatz-Standardschriftart1111111111111111">
    <w:name w:val="WW-Absatz-Standardschriftart1111111111111111"/>
    <w:rsid w:val="00012318"/>
  </w:style>
  <w:style w:type="character" w:customStyle="1" w:styleId="WW-Absatz-Standardschriftart11111111111111111">
    <w:name w:val="WW-Absatz-Standardschriftart11111111111111111"/>
    <w:rsid w:val="00012318"/>
  </w:style>
  <w:style w:type="character" w:customStyle="1" w:styleId="WW-Absatz-Standardschriftart111111111111111111">
    <w:name w:val="WW-Absatz-Standardschriftart111111111111111111"/>
    <w:rsid w:val="00012318"/>
  </w:style>
  <w:style w:type="character" w:customStyle="1" w:styleId="WW-Absatz-Standardschriftart1111111111111111111">
    <w:name w:val="WW-Absatz-Standardschriftart1111111111111111111"/>
    <w:rsid w:val="00012318"/>
  </w:style>
  <w:style w:type="character" w:customStyle="1" w:styleId="11">
    <w:name w:val="Основной шрифт абзаца1"/>
    <w:rsid w:val="00012318"/>
  </w:style>
  <w:style w:type="character" w:customStyle="1" w:styleId="a8">
    <w:name w:val="Символ нумерации"/>
    <w:rsid w:val="00012318"/>
  </w:style>
  <w:style w:type="character" w:styleId="a9">
    <w:name w:val="line number"/>
    <w:rsid w:val="00012318"/>
  </w:style>
  <w:style w:type="character" w:customStyle="1" w:styleId="aa">
    <w:name w:val="Маркеры списка"/>
    <w:rsid w:val="00012318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rsid w:val="00012318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paragraph" w:styleId="ac">
    <w:name w:val="Body Text"/>
    <w:basedOn w:val="a"/>
    <w:link w:val="ad"/>
    <w:rsid w:val="00012318"/>
    <w:pPr>
      <w:suppressAutoHyphens/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012318"/>
    <w:rPr>
      <w:rFonts w:ascii="Calibri" w:hAnsi="Calibri" w:cs="Calibri"/>
      <w:sz w:val="22"/>
      <w:szCs w:val="22"/>
      <w:lang w:eastAsia="ar-SA"/>
    </w:rPr>
  </w:style>
  <w:style w:type="paragraph" w:styleId="ae">
    <w:name w:val="List"/>
    <w:basedOn w:val="ac"/>
    <w:rsid w:val="00012318"/>
    <w:rPr>
      <w:rFonts w:ascii="Arial" w:hAnsi="Arial" w:cs="Mangal"/>
    </w:rPr>
  </w:style>
  <w:style w:type="paragraph" w:customStyle="1" w:styleId="22">
    <w:name w:val="Название2"/>
    <w:basedOn w:val="a"/>
    <w:rsid w:val="00012318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012318"/>
    <w:pPr>
      <w:suppressLineNumbers/>
      <w:suppressAutoHyphens/>
    </w:pPr>
    <w:rPr>
      <w:rFonts w:ascii="Arial" w:hAnsi="Arial" w:cs="Mangal"/>
      <w:sz w:val="22"/>
      <w:szCs w:val="22"/>
      <w:lang w:eastAsia="ar-SA"/>
    </w:rPr>
  </w:style>
  <w:style w:type="paragraph" w:customStyle="1" w:styleId="12">
    <w:name w:val="Название1"/>
    <w:basedOn w:val="a"/>
    <w:rsid w:val="00012318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012318"/>
    <w:pPr>
      <w:suppressLineNumbers/>
      <w:suppressAutoHyphens/>
    </w:pPr>
    <w:rPr>
      <w:rFonts w:ascii="Arial" w:hAnsi="Arial" w:cs="Mangal"/>
      <w:sz w:val="22"/>
      <w:szCs w:val="22"/>
      <w:lang w:eastAsia="ar-SA"/>
    </w:rPr>
  </w:style>
  <w:style w:type="paragraph" w:styleId="af">
    <w:name w:val="Title"/>
    <w:basedOn w:val="ab"/>
    <w:next w:val="af0"/>
    <w:link w:val="af1"/>
    <w:qFormat/>
    <w:rsid w:val="00012318"/>
  </w:style>
  <w:style w:type="character" w:customStyle="1" w:styleId="af1">
    <w:name w:val="Название Знак"/>
    <w:basedOn w:val="a0"/>
    <w:link w:val="af"/>
    <w:rsid w:val="00012318"/>
    <w:rPr>
      <w:rFonts w:ascii="Arial" w:eastAsia="Microsoft YaHei" w:hAnsi="Arial" w:cs="Mangal"/>
      <w:sz w:val="28"/>
      <w:szCs w:val="28"/>
      <w:lang w:eastAsia="ar-SA"/>
    </w:rPr>
  </w:style>
  <w:style w:type="paragraph" w:styleId="af0">
    <w:name w:val="Subtitle"/>
    <w:basedOn w:val="ab"/>
    <w:next w:val="ac"/>
    <w:link w:val="af2"/>
    <w:qFormat/>
    <w:rsid w:val="00012318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rsid w:val="0001231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rsid w:val="00012318"/>
    <w:pPr>
      <w:suppressLineNumbers/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4">
    <w:name w:val="Заголовок таблицы"/>
    <w:basedOn w:val="af3"/>
    <w:rsid w:val="0001231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2018-09-13T09:56:00Z</dcterms:modified>
</cp:coreProperties>
</file>