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C3" w:rsidRPr="000001C3" w:rsidRDefault="000001C3" w:rsidP="000001C3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01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</w:t>
      </w:r>
      <w:r w:rsidRPr="000001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город Абаза, их супругов и несовершеннолетних детей за отчетный период с 01 января по 31 декабря 2017г.  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1967"/>
        <w:gridCol w:w="1194"/>
        <w:gridCol w:w="1260"/>
        <w:gridCol w:w="960"/>
        <w:gridCol w:w="1575"/>
        <w:gridCol w:w="1110"/>
        <w:gridCol w:w="900"/>
        <w:gridCol w:w="1361"/>
        <w:gridCol w:w="1500"/>
        <w:gridCol w:w="1665"/>
        <w:gridCol w:w="1499"/>
      </w:tblGrid>
      <w:tr w:rsidR="000001C3" w:rsidRPr="000001C3" w:rsidTr="000001C3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</w:t>
            </w: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1C3" w:rsidRPr="000001C3" w:rsidTr="000001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C3" w:rsidRPr="000001C3" w:rsidRDefault="000001C3" w:rsidP="00000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C3" w:rsidRPr="000001C3" w:rsidRDefault="000001C3" w:rsidP="00000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C3" w:rsidRPr="000001C3" w:rsidRDefault="000001C3" w:rsidP="00000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C3" w:rsidRPr="000001C3" w:rsidRDefault="000001C3" w:rsidP="00000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C3" w:rsidRPr="000001C3" w:rsidRDefault="000001C3" w:rsidP="00000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C3" w:rsidRPr="000001C3" w:rsidRDefault="000001C3" w:rsidP="00000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Валов С.Ю.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 Impreza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721220,38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508142,89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Дементьев В.В.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Партнер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Ипсум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396255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390995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ИСУЗУ Эльф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СУБАРУ Аутбэк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821191,61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3.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Дресвянникова И.Н.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635421,89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saber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564591,88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4.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Коунев А.И.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219996,50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5.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Красилова П.П.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194844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6.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Красилов В.С.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COROLLA SPASIO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194844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7.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Куклин И.А.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107560,38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помещение 1334/100000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Odyssey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378210,71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8.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Лимарова Е.П.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531069,51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OUTLANDER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503445.71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9.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Малышев А.В.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CRV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616541,19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725156,39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10.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Мальцев М.В.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417131,45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ПАДЖЕРО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ТИИДА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749371,61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Пиминова Л.В.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CR-V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1908813,06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387380,61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Полищук З.А.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539259,94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Москвич -412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289005,61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13.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Чубуков С.Ю.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депутат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 CX-5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10308184,70 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 330202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Федосеева Т.А.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гл.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CHERY T11FL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470540,36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CALDINA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60190,72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Федосеева Я.А.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гл.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535227,21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1C3" w:rsidRPr="000001C3" w:rsidTr="00000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1C3" w:rsidRPr="000001C3" w:rsidRDefault="000001C3" w:rsidP="000001C3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0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01C3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356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2018-09-13T08:25:00Z</dcterms:modified>
</cp:coreProperties>
</file>