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3" w:rsidRDefault="00C05193" w:rsidP="00C05193">
      <w:pPr>
        <w:tabs>
          <w:tab w:val="left" w:pos="60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05193" w:rsidRDefault="00C05193" w:rsidP="00C05193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руководителей муниципальных учреждений культуры Нанайского муниципального района Хабаровского края, его супруги (супруга) и несовершеннолетних детей </w:t>
      </w:r>
    </w:p>
    <w:p w:rsidR="00C05193" w:rsidRDefault="00C05193" w:rsidP="00C05193">
      <w:pPr>
        <w:tabs>
          <w:tab w:val="left" w:pos="6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2017 года по 31 декабря 2017 года</w:t>
      </w: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C05193" w:rsidTr="002D276B">
        <w:tc>
          <w:tcPr>
            <w:tcW w:w="2518" w:type="dxa"/>
            <w:vMerge w:val="restart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 xml:space="preserve"> (Ф.И.О., должность), его супру</w:t>
            </w:r>
            <w:proofErr w:type="gramStart"/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а) и несовершеннолетние дети</w:t>
            </w:r>
          </w:p>
        </w:tc>
        <w:tc>
          <w:tcPr>
            <w:tcW w:w="6983" w:type="dxa"/>
            <w:gridSpan w:val="4"/>
          </w:tcPr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349" w:type="dxa"/>
            <w:gridSpan w:val="2"/>
          </w:tcPr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2410" w:type="dxa"/>
            <w:vMerge w:val="restart"/>
          </w:tcPr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Декларируемый годовой доход (рублей)</w:t>
            </w:r>
          </w:p>
        </w:tc>
      </w:tr>
      <w:tr w:rsidR="00C05193" w:rsidTr="002D276B">
        <w:tc>
          <w:tcPr>
            <w:tcW w:w="2518" w:type="dxa"/>
            <w:vMerge/>
          </w:tcPr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952" w:type="dxa"/>
          </w:tcPr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01" w:type="dxa"/>
          </w:tcPr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910" w:type="dxa"/>
          </w:tcPr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</w:tcPr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543" w:type="dxa"/>
          </w:tcPr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410" w:type="dxa"/>
            <w:vMerge/>
          </w:tcPr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93" w:rsidTr="002D276B">
        <w:trPr>
          <w:trHeight w:val="1076"/>
        </w:trPr>
        <w:tc>
          <w:tcPr>
            <w:tcW w:w="2518" w:type="dxa"/>
            <w:vMerge w:val="restart"/>
          </w:tcPr>
          <w:p w:rsidR="00C05193" w:rsidRPr="002F5F21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21">
              <w:rPr>
                <w:rFonts w:ascii="Times New Roman" w:hAnsi="Times New Roman" w:cs="Times New Roman"/>
                <w:sz w:val="24"/>
                <w:szCs w:val="24"/>
              </w:rPr>
              <w:t>Крылова Наталья Александровна,</w:t>
            </w:r>
          </w:p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</w:t>
            </w:r>
            <w:r w:rsidRPr="002F5F21">
              <w:rPr>
                <w:rFonts w:ascii="Times New Roman" w:hAnsi="Times New Roman" w:cs="Times New Roman"/>
                <w:sz w:val="24"/>
                <w:szCs w:val="24"/>
              </w:rPr>
              <w:t xml:space="preserve">«РМЦКО» Нанайского муниципального района </w:t>
            </w:r>
          </w:p>
        </w:tc>
        <w:tc>
          <w:tcPr>
            <w:tcW w:w="1820" w:type="dxa"/>
          </w:tcPr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910" w:type="dxa"/>
            <w:vMerge w:val="restart"/>
          </w:tcPr>
          <w:p w:rsidR="00C05193" w:rsidRPr="008679A4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8679A4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488467,36</w:t>
            </w:r>
          </w:p>
        </w:tc>
      </w:tr>
      <w:tr w:rsidR="00C05193" w:rsidTr="002D276B">
        <w:trPr>
          <w:trHeight w:val="934"/>
        </w:trPr>
        <w:tc>
          <w:tcPr>
            <w:tcW w:w="2518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10" w:type="dxa"/>
            <w:vMerge/>
          </w:tcPr>
          <w:p w:rsidR="00C05193" w:rsidRPr="008679A4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</w:tc>
      </w:tr>
      <w:tr w:rsidR="00C05193" w:rsidRPr="004D3255" w:rsidTr="002D276B">
        <w:tc>
          <w:tcPr>
            <w:tcW w:w="2518" w:type="dxa"/>
            <w:vMerge w:val="restart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</w:tcPr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1" w:type="dxa"/>
          </w:tcPr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910" w:type="dxa"/>
            <w:vMerge w:val="restart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8679A4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A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43" w:type="dxa"/>
            <w:vMerge w:val="restart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8E">
              <w:rPr>
                <w:rFonts w:ascii="Times New Roman" w:hAnsi="Times New Roman" w:cs="Times New Roman"/>
                <w:sz w:val="24"/>
                <w:szCs w:val="24"/>
              </w:rPr>
              <w:t>TOVOTA-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GRACIA</w:t>
            </w:r>
          </w:p>
        </w:tc>
        <w:tc>
          <w:tcPr>
            <w:tcW w:w="2410" w:type="dxa"/>
            <w:vMerge w:val="restart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278 000,0</w:t>
            </w:r>
          </w:p>
        </w:tc>
      </w:tr>
      <w:tr w:rsidR="00C05193" w:rsidRPr="004D3255" w:rsidTr="002D276B">
        <w:tc>
          <w:tcPr>
            <w:tcW w:w="2518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301" w:type="dxa"/>
          </w:tcPr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E9563A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10" w:type="dxa"/>
            <w:vMerge/>
          </w:tcPr>
          <w:p w:rsidR="00C05193" w:rsidRPr="008679A4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05193" w:rsidRPr="00FE308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193" w:rsidRDefault="00C05193" w:rsidP="00C05193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C05193" w:rsidSect="00286281">
          <w:headerReference w:type="default" r:id="rId5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C05193" w:rsidRPr="009036F2" w:rsidTr="002D276B">
        <w:trPr>
          <w:trHeight w:val="1121"/>
        </w:trPr>
        <w:tc>
          <w:tcPr>
            <w:tcW w:w="2518" w:type="dxa"/>
            <w:vMerge w:val="restart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Мещерова Марина Васильевна,</w:t>
            </w: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«РМЦБС» Нанайского муниципального района </w:t>
            </w:r>
          </w:p>
        </w:tc>
        <w:tc>
          <w:tcPr>
            <w:tcW w:w="1820" w:type="dxa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2" w:type="dxa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10" w:type="dxa"/>
            <w:vMerge w:val="restart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600087,54</w:t>
            </w:r>
          </w:p>
        </w:tc>
      </w:tr>
      <w:tr w:rsidR="00C05193" w:rsidRPr="009036F2" w:rsidTr="002D276B">
        <w:tc>
          <w:tcPr>
            <w:tcW w:w="2518" w:type="dxa"/>
            <w:vMerge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910" w:type="dxa"/>
            <w:vMerge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193" w:rsidRPr="009036F2" w:rsidRDefault="00C05193" w:rsidP="00C05193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C05193" w:rsidRPr="009036F2" w:rsidSect="00507F03">
          <w:type w:val="continuous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C05193" w:rsidRPr="004D3255" w:rsidTr="002D276B">
        <w:tc>
          <w:tcPr>
            <w:tcW w:w="2518" w:type="dxa"/>
            <w:vMerge w:val="restart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Хаитова Валентина Петровна,</w:t>
            </w: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</w:t>
            </w: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 xml:space="preserve">етская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 с.</w:t>
            </w: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  <w:proofErr w:type="gramEnd"/>
            <w:r w:rsidRPr="009036F2">
              <w:rPr>
                <w:rFonts w:ascii="Times New Roman" w:hAnsi="Times New Roman" w:cs="Times New Roman"/>
                <w:sz w:val="24"/>
                <w:szCs w:val="24"/>
              </w:rPr>
              <w:t xml:space="preserve">» Нанайского </w:t>
            </w:r>
            <w:r w:rsidRPr="00903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</w:t>
            </w:r>
          </w:p>
        </w:tc>
        <w:tc>
          <w:tcPr>
            <w:tcW w:w="1820" w:type="dxa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910" w:type="dxa"/>
            <w:vMerge w:val="restart"/>
          </w:tcPr>
          <w:p w:rsidR="00C05193" w:rsidRPr="009036F2" w:rsidRDefault="00C05193" w:rsidP="002D276B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C05193" w:rsidRPr="009036F2" w:rsidRDefault="00C05193" w:rsidP="002D276B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43" w:type="dxa"/>
            <w:vMerge w:val="restart"/>
          </w:tcPr>
          <w:p w:rsidR="00C05193" w:rsidRPr="009036F2" w:rsidRDefault="00C05193" w:rsidP="002D276B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9036F2" w:rsidRDefault="00C05193" w:rsidP="002D276B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NISSAN-</w:t>
            </w:r>
            <w:r w:rsidRPr="00903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PULSAR</w:t>
            </w:r>
          </w:p>
        </w:tc>
        <w:tc>
          <w:tcPr>
            <w:tcW w:w="2410" w:type="dxa"/>
            <w:vMerge w:val="restart"/>
          </w:tcPr>
          <w:p w:rsidR="00C05193" w:rsidRPr="009036F2" w:rsidRDefault="00C05193" w:rsidP="002D276B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432706,46</w:t>
            </w:r>
          </w:p>
        </w:tc>
      </w:tr>
      <w:tr w:rsidR="00C05193" w:rsidRPr="004D3255" w:rsidTr="002D276B">
        <w:tc>
          <w:tcPr>
            <w:tcW w:w="2518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C05193" w:rsidRPr="00626852" w:rsidRDefault="00C05193" w:rsidP="002D276B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62685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26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952" w:type="dxa"/>
            <w:shd w:val="clear" w:color="auto" w:fill="auto"/>
          </w:tcPr>
          <w:p w:rsidR="00C05193" w:rsidRPr="00626852" w:rsidRDefault="00C05193" w:rsidP="002D276B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62685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626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1301" w:type="dxa"/>
            <w:shd w:val="clear" w:color="auto" w:fill="auto"/>
          </w:tcPr>
          <w:p w:rsidR="00C05193" w:rsidRPr="00626852" w:rsidRDefault="00C05193" w:rsidP="002D276B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62685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910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93" w:rsidRPr="004D3255" w:rsidTr="002D276B">
        <w:trPr>
          <w:trHeight w:val="926"/>
        </w:trPr>
        <w:tc>
          <w:tcPr>
            <w:tcW w:w="2518" w:type="dxa"/>
            <w:vMerge w:val="restart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shd w:val="clear" w:color="auto" w:fill="auto"/>
          </w:tcPr>
          <w:p w:rsidR="00C05193" w:rsidRPr="0062685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62685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  <w:shd w:val="clear" w:color="auto" w:fill="auto"/>
          </w:tcPr>
          <w:p w:rsidR="00C05193" w:rsidRPr="0062685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62685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  <w:shd w:val="clear" w:color="auto" w:fill="auto"/>
          </w:tcPr>
          <w:p w:rsidR="00C05193" w:rsidRPr="0062685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62685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910" w:type="dxa"/>
            <w:vMerge w:val="restart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8679A4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4D3255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C05193" w:rsidRPr="004D3255" w:rsidTr="002D276B">
        <w:tc>
          <w:tcPr>
            <w:tcW w:w="2518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C05193" w:rsidRPr="0062685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  <w:shd w:val="clear" w:color="auto" w:fill="auto"/>
          </w:tcPr>
          <w:p w:rsidR="00C05193" w:rsidRPr="0062685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C05193" w:rsidRPr="0062685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C05193" w:rsidRPr="00626852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910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193" w:rsidRDefault="00C05193" w:rsidP="00C05193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C05193" w:rsidSect="00507F03">
          <w:type w:val="continuous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C05193" w:rsidRPr="004D3255" w:rsidTr="002D276B">
        <w:trPr>
          <w:trHeight w:val="941"/>
        </w:trPr>
        <w:tc>
          <w:tcPr>
            <w:tcW w:w="2518" w:type="dxa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Киле Александра Романовна, директор МБУК «Краеведческий музей Нанайского муниципального района Хабаровского края»</w:t>
            </w:r>
          </w:p>
        </w:tc>
        <w:tc>
          <w:tcPr>
            <w:tcW w:w="1820" w:type="dxa"/>
          </w:tcPr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241698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301" w:type="dxa"/>
          </w:tcPr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10" w:type="dxa"/>
          </w:tcPr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</w:tcPr>
          <w:p w:rsidR="00C05193" w:rsidRPr="00777C7E" w:rsidRDefault="00C05193" w:rsidP="002D276B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9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43" w:type="dxa"/>
          </w:tcPr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5193" w:rsidRPr="00241698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RACTIS</w:t>
            </w:r>
          </w:p>
        </w:tc>
        <w:tc>
          <w:tcPr>
            <w:tcW w:w="2410" w:type="dxa"/>
          </w:tcPr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93" w:rsidRPr="00777C7E" w:rsidRDefault="00C05193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47 845,68</w:t>
            </w:r>
          </w:p>
        </w:tc>
      </w:tr>
    </w:tbl>
    <w:p w:rsidR="00C05193" w:rsidRDefault="00C05193" w:rsidP="00C05193">
      <w:pPr>
        <w:tabs>
          <w:tab w:val="left" w:pos="6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05193" w:rsidRDefault="00C05193" w:rsidP="00C05193">
      <w:pPr>
        <w:tabs>
          <w:tab w:val="left" w:pos="6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05193" w:rsidRPr="004D3255" w:rsidRDefault="00C05193" w:rsidP="00C05193">
      <w:pPr>
        <w:tabs>
          <w:tab w:val="left" w:pos="6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культуры                                                                                                                                                                   Г.А. Кудрявцева</w:t>
      </w:r>
    </w:p>
    <w:p w:rsidR="00E1646B" w:rsidRDefault="00E1646B">
      <w:bookmarkStart w:id="0" w:name="_GoBack"/>
      <w:bookmarkEnd w:id="0"/>
    </w:p>
    <w:sectPr w:rsidR="00E1646B" w:rsidSect="00507F03">
      <w:type w:val="continuous"/>
      <w:pgSz w:w="16838" w:h="11906" w:orient="landscape"/>
      <w:pgMar w:top="567" w:right="1134" w:bottom="680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184439"/>
      <w:docPartObj>
        <w:docPartGallery w:val="Page Numbers (Top of Page)"/>
        <w:docPartUnique/>
      </w:docPartObj>
    </w:sdtPr>
    <w:sdtEndPr/>
    <w:sdtContent>
      <w:p w:rsidR="00286281" w:rsidRDefault="00C051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86281" w:rsidRDefault="00C051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EC"/>
    <w:rsid w:val="00252AEC"/>
    <w:rsid w:val="00C05193"/>
    <w:rsid w:val="00E1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2018-04-26T06:00:00Z</dcterms:created>
  <dcterms:modified xsi:type="dcterms:W3CDTF">2018-04-26T06:00:00Z</dcterms:modified>
</cp:coreProperties>
</file>