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Нижнетавдинского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u w:val="single"/>
          <w:lang w:val="ru-RU"/>
        </w:rPr>
      </w:pPr>
      <w:r>
        <w:rPr>
          <w:rFonts w:ascii="Arial" w:hAnsi="Arial"/>
          <w:b/>
          <w:sz w:val="22"/>
          <w:szCs w:val="22"/>
          <w:u w:val="single"/>
          <w:lang w:val="ru-RU"/>
        </w:rPr>
        <w:t>за 2017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Arial" w:hAnsi="Arial"/>
          <w:b/>
          <w:sz w:val="22"/>
          <w:szCs w:val="22"/>
        </w:rPr>
      </w:r>
    </w:p>
    <w:tbl>
      <w:tblPr>
        <w:tblStyle w:val="a3"/>
        <w:tblW w:w="15756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0"/>
        <w:gridCol w:w="1976"/>
        <w:gridCol w:w="1585"/>
        <w:gridCol w:w="1475"/>
        <w:gridCol w:w="1045"/>
        <w:gridCol w:w="1676"/>
        <w:gridCol w:w="1768"/>
        <w:gridCol w:w="1172"/>
        <w:gridCol w:w="1539"/>
        <w:gridCol w:w="2"/>
        <w:gridCol w:w="1916"/>
      </w:tblGrid>
      <w:tr>
        <w:trPr>
          <w:trHeight w:val="225" w:hRule="atLeast"/>
        </w:trPr>
        <w:tc>
          <w:tcPr>
            <w:tcW w:w="160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9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58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2017 год * 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196" w:type="dxa"/>
            <w:gridSpan w:val="3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1" w:type="dxa"/>
            <w:gridSpan w:val="4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1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4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6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76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2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39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8" w:type="dxa"/>
            <w:gridSpan w:val="2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8" w:hRule="atLeast"/>
        </w:trPr>
        <w:tc>
          <w:tcPr>
            <w:tcW w:w="16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600" w:type="dxa"/>
            <w:vMerge w:val="restart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Борисов Валерий Иванович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76" w:type="dxa"/>
            <w:vMerge w:val="restart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Глава администрации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2 682 289, 63</w:t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528,0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1157,0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8" w:type="dxa"/>
            <w:gridSpan w:val="2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Toyota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Land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Cruiser</w:t>
            </w:r>
            <w:r>
              <w:rPr>
                <w:rFonts w:ascii="Arial" w:hAnsi="Arial"/>
                <w:sz w:val="22"/>
                <w:szCs w:val="22"/>
              </w:rPr>
              <w:t xml:space="preserve"> 200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25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1072,0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2350,0 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gridSpan w:val="2"/>
            <w:vMerge w:val="restart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легковой автомобиль ВАЗ 21074</w:t>
            </w:r>
          </w:p>
        </w:tc>
      </w:tr>
      <w:tr>
        <w:trPr>
          <w:trHeight w:val="515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134,1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561,7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671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22,1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vMerge w:val="restart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154,8</w:t>
            </w:r>
          </w:p>
        </w:tc>
        <w:tc>
          <w:tcPr>
            <w:tcW w:w="1539" w:type="dxa"/>
            <w:vMerge w:val="restart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64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17,8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2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9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1080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Хозяйственная постройка (нежилое здание)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40,0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2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9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93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58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346 963, 79</w:t>
            </w:r>
          </w:p>
        </w:tc>
        <w:tc>
          <w:tcPr>
            <w:tcW w:w="14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4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2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528,0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9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8" w:type="dxa"/>
            <w:gridSpan w:val="2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ФОЛЬКСВАГЕН</w:t>
            </w:r>
            <w:r>
              <w:rPr>
                <w:rFonts w:ascii="Arial" w:hAnsi="Arial"/>
                <w:sz w:val="22"/>
                <w:szCs w:val="22"/>
              </w:rPr>
              <w:t xml:space="preserve"> Тигуан </w:t>
            </w:r>
          </w:p>
        </w:tc>
      </w:tr>
      <w:tr>
        <w:trPr>
          <w:trHeight w:val="531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4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2350,0 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gridSpan w:val="2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93" w:hRule="atLeast"/>
        </w:trPr>
        <w:tc>
          <w:tcPr>
            <w:tcW w:w="160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4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561,7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gridSpan w:val="2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LibreOffice/5.4.5.1$Windows_X86_64 LibreOffice_project/79c9829dd5d8054ec39a82dc51cd9eff340dbee8</Application>
  <Pages>1</Pages>
  <Words>182</Words>
  <Characters>1146</Characters>
  <CharactersWithSpaces>1260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dcterms:modified xsi:type="dcterms:W3CDTF">2018-05-18T15:38:10Z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