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главы города Ишима, и членов его семьи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  <w:lang w:val="ru-RU"/>
        </w:rPr>
        <w:t>за 2017 год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796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9"/>
        <w:gridCol w:w="1481"/>
        <w:gridCol w:w="1641"/>
        <w:gridCol w:w="1417"/>
        <w:gridCol w:w="996"/>
        <w:gridCol w:w="1539"/>
        <w:gridCol w:w="3"/>
        <w:gridCol w:w="1551"/>
        <w:gridCol w:w="1021"/>
        <w:gridCol w:w="1529"/>
        <w:gridCol w:w="5"/>
        <w:gridCol w:w="1"/>
        <w:gridCol w:w="1801"/>
      </w:tblGrid>
      <w:tr>
        <w:trPr>
          <w:trHeight w:val="1020" w:hRule="atLeast"/>
        </w:trPr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за 2017 год*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39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0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868" w:hRule="atLeast"/>
        </w:trPr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Шишкин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Федор Борисович</w:t>
            </w: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Глава города  Ишима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2 777 639, 84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(½ доли)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2496, 0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244,4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ТОЙОТА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Camry</w:t>
            </w:r>
          </w:p>
        </w:tc>
      </w:tr>
      <w:tr>
        <w:trPr>
          <w:trHeight w:val="150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Жилой дом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(½ доли)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328,7</w:t>
            </w:r>
          </w:p>
        </w:tc>
        <w:tc>
          <w:tcPr>
            <w:tcW w:w="1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919, 0</w:t>
            </w:r>
          </w:p>
        </w:tc>
        <w:tc>
          <w:tcPr>
            <w:tcW w:w="153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150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74,5</w:t>
            </w:r>
          </w:p>
        </w:tc>
        <w:tc>
          <w:tcPr>
            <w:tcW w:w="15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535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87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133 772, 38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20, 0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2496, 0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ТОЙОТА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Rav</w:t>
            </w:r>
            <w:r>
              <w:rPr>
                <w:rFonts w:ascii="Arial" w:hAnsi="Arial"/>
                <w:sz w:val="22"/>
                <w:szCs w:val="22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56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919, 0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76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20, 0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328,70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244,4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8" w:hRule="atLeast"/>
        </w:trPr>
        <w:tc>
          <w:tcPr>
            <w:tcW w:w="18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74,5</w:t>
            </w:r>
          </w:p>
        </w:tc>
        <w:tc>
          <w:tcPr>
            <w:tcW w:w="15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Footer"/>
    <w:basedOn w:val="Normal"/>
    <w:pPr>
      <w:suppressLineNumbers/>
      <w:tabs>
        <w:tab w:val="center" w:pos="7285" w:leader="none"/>
        <w:tab w:val="right" w:pos="1457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LibreOffice/5.4.5.1$Windows_X86_64 LibreOffice_project/79c9829dd5d8054ec39a82dc51cd9eff340dbee8</Application>
  <Pages>1</Pages>
  <Words>179</Words>
  <Characters>1023</Characters>
  <CharactersWithSpaces>1137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dcterms:modified xsi:type="dcterms:W3CDTF">2018-05-18T15:30:05Z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