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CF" w:rsidRDefault="000803CF" w:rsidP="00973B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803CF" w:rsidRDefault="000803CF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Сведения о доходах, расходах, об имуществе и обязательствах имущественного характера депутатов Думы Верхнекетского района, их супруг (супругов) и несовершеннолетних детей </w:t>
      </w:r>
    </w:p>
    <w:p w:rsidR="000803CF" w:rsidRDefault="000803CF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период с 1 января по 31 декабря 2017 года»</w:t>
      </w:r>
    </w:p>
    <w:p w:rsidR="000803CF" w:rsidRDefault="000803CF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6"/>
        <w:gridCol w:w="2158"/>
        <w:gridCol w:w="1541"/>
        <w:gridCol w:w="2004"/>
        <w:gridCol w:w="3083"/>
        <w:gridCol w:w="1850"/>
        <w:gridCol w:w="2004"/>
      </w:tblGrid>
      <w:tr w:rsidR="000803CF" w:rsidRPr="00F77974" w:rsidTr="000803CF">
        <w:trPr>
          <w:trHeight w:val="7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Фамилия, инициалы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0803CF" w:rsidRPr="00F77974" w:rsidTr="000803CF">
        <w:trPr>
          <w:trHeight w:val="1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33659A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803CF" w:rsidRPr="00F77974" w:rsidTr="000803CF">
        <w:trPr>
          <w:trHeight w:val="5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A017D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Прозоров Александр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EF20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Автомобиль легковой УАЗ 39094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1007158,77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6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EF202A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>LIFAN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X-60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EF2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EF2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Подвесной лодочный мотор Парсун-40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(общая долевая </w:t>
            </w: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621 906,43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9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0744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9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7E0A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 в пользовании, </w:t>
            </w: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A127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Досужев Николай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433430,0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F77974">
              <w:rPr>
                <w:rFonts w:ascii="Arial" w:hAnsi="Arial" w:cs="Arial"/>
                <w:sz w:val="20"/>
                <w:szCs w:val="20"/>
                <w:lang w:val="en-US"/>
              </w:rPr>
              <w:t xml:space="preserve">NISSAN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ПРИМЕРА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729281,0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0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Pr="00F77974" w:rsidRDefault="000803CF" w:rsidP="00C804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2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Абраменко Анатолий Яковлевич</w:t>
            </w:r>
          </w:p>
          <w:p w:rsidR="000803CF" w:rsidRPr="00F77974" w:rsidRDefault="000803CF" w:rsidP="00AA3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 Рено ДАСТЕР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799 754,68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2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0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03CF" w:rsidRPr="00F77974" w:rsidRDefault="000803CF" w:rsidP="00AA38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357 225,68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1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  (дочь</w:t>
            </w:r>
            <w:r w:rsidRPr="00F779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3 066,0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03CF" w:rsidRPr="00F77974" w:rsidRDefault="000803CF" w:rsidP="00F833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Асанов Александр Аркадьевич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715 315,11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(в пользовании, соц.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41F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F77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392 523,76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lastRenderedPageBreak/>
              <w:t>Берёзкина Марина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            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883487,72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663,0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01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302143" w:rsidRDefault="000803CF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A26E9A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0803CF" w:rsidRDefault="000803CF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Pr="009108CF" w:rsidRDefault="000803CF" w:rsidP="00910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1216848,25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0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(безвозмездное,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бессрочное  пользование, фактическое предоставление)</w:t>
            </w: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9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C24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Бугрова Екатерина Алексеевна</w:t>
            </w: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733 146,95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168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240 678,23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05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Ерпалов Юрий Николаевич</w:t>
            </w: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03CF" w:rsidRPr="00C703AE" w:rsidRDefault="000803CF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3CF" w:rsidRPr="00C703AE" w:rsidRDefault="000803CF" w:rsidP="00C703AE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3CF" w:rsidRPr="00C703AE" w:rsidRDefault="000803CF" w:rsidP="00C70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21043, УАЗ Патриот;</w:t>
            </w:r>
          </w:p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УРАЛ 5557, УРАЛ 5557.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3 754 700,0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5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4A017D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A01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49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604 895,02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47629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Иванникова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4531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Тайота Прада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М 627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1 242 146,0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92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057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762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7629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76297">
              <w:rPr>
                <w:rFonts w:ascii="Arial" w:hAnsi="Arial" w:cs="Arial"/>
                <w:b/>
                <w:sz w:val="20"/>
                <w:szCs w:val="20"/>
              </w:rPr>
              <w:t>Коптыгина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4D43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810 808,04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5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47629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47629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6F200A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WOLKSWAGEN TOUAREG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438 122,86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703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6C7C4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7C47">
              <w:rPr>
                <w:rFonts w:ascii="Arial" w:hAnsi="Arial" w:cs="Arial"/>
                <w:b/>
                <w:sz w:val="20"/>
                <w:szCs w:val="20"/>
              </w:rPr>
              <w:lastRenderedPageBreak/>
              <w:t>Краснопёров Петр Павлович</w:t>
            </w:r>
          </w:p>
          <w:p w:rsidR="000803CF" w:rsidRPr="006C7C4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6C7C47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6C7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JES</w:t>
            </w:r>
            <w:r w:rsidRPr="006C7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  <w:r w:rsidRPr="006C7C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1 319 958,34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8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6C7C4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6C7C47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6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Pr="006C7C47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C703AE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6F200A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151 585,56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2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269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154871" w:rsidRDefault="000803CF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7C47">
              <w:rPr>
                <w:rFonts w:ascii="Arial" w:hAnsi="Arial" w:cs="Arial"/>
                <w:b/>
                <w:sz w:val="20"/>
                <w:szCs w:val="20"/>
              </w:rPr>
              <w:t>Макарова Нина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1548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1297,0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Pr="00154871" w:rsidRDefault="000803CF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154871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667 697,0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2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6C7C47" w:rsidRDefault="000803CF" w:rsidP="00154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910F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0803CF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54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159D">
              <w:rPr>
                <w:rFonts w:ascii="Arial" w:hAnsi="Arial" w:cs="Arial"/>
                <w:b/>
                <w:sz w:val="20"/>
                <w:szCs w:val="20"/>
              </w:rPr>
              <w:lastRenderedPageBreak/>
              <w:t>Нечунаев Николай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910F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308 871,5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DD159D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DD159D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Парамонова Евгения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DD15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5006B1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BD21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688 799,19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4D3039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Pr="004D3039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803CF" w:rsidRPr="0035012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BMW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  <w:p w:rsidR="000803CF" w:rsidRPr="00350128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1C3A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506 939,45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8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C703AE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10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803CF" w:rsidRPr="00C703AE" w:rsidRDefault="000803CF" w:rsidP="00C70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35012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50128">
              <w:rPr>
                <w:rFonts w:ascii="Arial" w:hAnsi="Arial" w:cs="Arial"/>
                <w:b/>
                <w:sz w:val="20"/>
                <w:szCs w:val="20"/>
              </w:rPr>
              <w:t>Фёдорова Зинаида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1C3A7A" w:rsidRDefault="000803CF" w:rsidP="001C3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(в пользовании, договор социального найма, бессрочно)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319 889,22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35012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 пользовании, аренда,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67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BC3D2A" w:rsidRDefault="000803CF" w:rsidP="00AF29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договор социального найма,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265 843,63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BC3D2A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пользовании, аренда, бессрочно)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D53F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D53F8">
              <w:rPr>
                <w:rFonts w:ascii="Arial" w:hAnsi="Arial" w:cs="Arial"/>
                <w:b/>
                <w:sz w:val="20"/>
                <w:szCs w:val="20"/>
              </w:rPr>
              <w:t>Мурзина Надежда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Белорусь 82.1,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тракторный самосвальный 2ПТС-4,5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3 129872,15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Pr="00F77974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D53F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0803CF" w:rsidRPr="00C11E55" w:rsidRDefault="000803C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D53F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8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D53F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 безвозмездное)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11E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Pr="00FD53F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2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D53F8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0803CF">
        <w:trPr>
          <w:trHeight w:val="7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3501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 безвозмездное)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3CF" w:rsidRDefault="000803CF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803CF" w:rsidRDefault="000803CF"/>
    <w:p w:rsidR="000803CF" w:rsidRDefault="000803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803CF" w:rsidRPr="00E40F73" w:rsidRDefault="000803CF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служащих,  их супруги (супруга), несовершеннолетних детей </w:t>
      </w:r>
      <w:r>
        <w:rPr>
          <w:rFonts w:ascii="Arial" w:hAnsi="Arial" w:cs="Arial"/>
          <w:b/>
          <w:bCs/>
        </w:rPr>
        <w:t>в Думе Верхнекетского района,</w:t>
      </w:r>
      <w:r>
        <w:rPr>
          <w:rFonts w:ascii="Arial" w:hAnsi="Arial" w:cs="Arial"/>
          <w:b/>
        </w:rPr>
        <w:t xml:space="preserve"> Контрольно-ревизионной комиссии муниципального образования «Верхнекетский район»</w:t>
      </w:r>
    </w:p>
    <w:p w:rsidR="000803CF" w:rsidRPr="00067BBB" w:rsidRDefault="000803CF" w:rsidP="00E40F7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за 2017 </w:t>
      </w:r>
      <w:r w:rsidRPr="00E62091">
        <w:rPr>
          <w:rFonts w:ascii="Arial" w:hAnsi="Arial"/>
          <w:b/>
          <w:bCs/>
        </w:rPr>
        <w:t>год</w:t>
      </w:r>
    </w:p>
    <w:p w:rsidR="000803CF" w:rsidRDefault="000803CF" w:rsidP="00E40F73">
      <w:pPr>
        <w:jc w:val="center"/>
      </w:pPr>
    </w:p>
    <w:tbl>
      <w:tblPr>
        <w:tblW w:w="144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93"/>
        <w:gridCol w:w="2268"/>
        <w:gridCol w:w="1842"/>
        <w:gridCol w:w="1418"/>
        <w:gridCol w:w="1701"/>
        <w:gridCol w:w="1701"/>
        <w:gridCol w:w="1701"/>
        <w:gridCol w:w="2314"/>
      </w:tblGrid>
      <w:tr w:rsidR="000803CF" w:rsidRPr="00F77974" w:rsidTr="00700156">
        <w:trPr>
          <w:trHeight w:val="162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0803CF" w:rsidRPr="00F77974" w:rsidTr="00700156">
        <w:trPr>
          <w:trHeight w:val="16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700156">
        <w:trPr>
          <w:trHeight w:val="3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803CF" w:rsidRPr="00F77974" w:rsidTr="00700156">
        <w:trPr>
          <w:trHeight w:val="144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Мурзина Снежанна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803CF" w:rsidRPr="00893BF6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Главный специалист по организационной работе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398 846,57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Pr="00F77974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803CF" w:rsidRPr="00F77974" w:rsidTr="004E2360">
        <w:trPr>
          <w:trHeight w:val="77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  <w:p w:rsidR="000803CF" w:rsidRPr="00893BF6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4E2360">
        <w:trPr>
          <w:trHeight w:val="25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D9189B">
        <w:trPr>
          <w:trHeight w:val="821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Толмачева Юлия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Инспектор Контрольно-ревизионной комиссии муниципального образования «Верхнекетский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4E2360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306 681,26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803CF" w:rsidRPr="00F77974" w:rsidTr="00D9189B">
        <w:trPr>
          <w:trHeight w:val="1129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D9189B">
        <w:trPr>
          <w:trHeight w:val="298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D9189B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D9189B">
        <w:trPr>
          <w:trHeight w:val="765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 (индивидуальная собственность)</w:t>
            </w:r>
          </w:p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D9189B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84B50">
        <w:trPr>
          <w:trHeight w:val="337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D9189B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3CF" w:rsidRDefault="000803CF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</w:p>
    <w:p w:rsidR="000803CF" w:rsidRDefault="000803C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0803CF" w:rsidRDefault="000803CF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 w:rsidRPr="00E62091">
        <w:rPr>
          <w:rFonts w:ascii="Arial" w:hAnsi="Arial" w:cs="Arial"/>
          <w:b/>
          <w:bCs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E62091">
        <w:rPr>
          <w:rFonts w:ascii="Arial" w:hAnsi="Arial"/>
          <w:b/>
          <w:bCs/>
        </w:rPr>
        <w:t>лиц, замещающих муниципальные должности</w:t>
      </w:r>
      <w:r>
        <w:rPr>
          <w:rFonts w:ascii="Arial" w:hAnsi="Arial" w:cs="Arial"/>
          <w:b/>
          <w:bCs/>
        </w:rPr>
        <w:t xml:space="preserve"> в Думе Верхнекетского района,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Контрольно-ревизионной комиссии муниципального образования «Верхнекетский район» 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за 2017 </w:t>
      </w:r>
      <w:r w:rsidRPr="00E62091">
        <w:rPr>
          <w:rFonts w:ascii="Arial" w:hAnsi="Arial"/>
          <w:b/>
          <w:bCs/>
        </w:rPr>
        <w:t>год</w:t>
      </w:r>
    </w:p>
    <w:p w:rsidR="000803CF" w:rsidRDefault="000803CF" w:rsidP="005E62B2">
      <w:pPr>
        <w:shd w:val="clear" w:color="auto" w:fill="FFFFFF"/>
        <w:tabs>
          <w:tab w:val="left" w:pos="1985"/>
        </w:tabs>
        <w:spacing w:line="278" w:lineRule="exact"/>
        <w:ind w:right="1555"/>
        <w:rPr>
          <w:rFonts w:ascii="Arial" w:hAnsi="Arial" w:cs="Arial"/>
          <w:b/>
        </w:rPr>
      </w:pP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40"/>
        <w:gridCol w:w="1988"/>
        <w:gridCol w:w="1701"/>
        <w:gridCol w:w="1531"/>
        <w:gridCol w:w="1440"/>
        <w:gridCol w:w="1980"/>
        <w:gridCol w:w="1440"/>
        <w:gridCol w:w="2164"/>
      </w:tblGrid>
      <w:tr w:rsidR="000803CF" w:rsidRPr="00F77974" w:rsidTr="00EA53F3">
        <w:trPr>
          <w:trHeight w:val="16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0803CF" w:rsidRPr="00F77974" w:rsidTr="00EA53F3">
        <w:trPr>
          <w:trHeight w:val="1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Pr="00F77974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803CF" w:rsidRPr="00F77974" w:rsidTr="00EA53F3">
        <w:trPr>
          <w:trHeight w:val="101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42579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42579">
              <w:rPr>
                <w:rFonts w:ascii="Arial" w:hAnsi="Arial" w:cs="Arial"/>
                <w:b/>
                <w:sz w:val="22"/>
                <w:szCs w:val="22"/>
              </w:rPr>
              <w:t>Селиванова Ольга Леонидовна</w:t>
            </w: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3CF" w:rsidRPr="00116757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42579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42579">
              <w:rPr>
                <w:rFonts w:ascii="Arial" w:hAnsi="Arial" w:cs="Arial"/>
                <w:sz w:val="22"/>
                <w:szCs w:val="22"/>
              </w:rPr>
              <w:t>Председатель  Контрольно-ревизионной комиссии муниципального образования «Верхнекетский  район»</w:t>
            </w:r>
          </w:p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участок, общая долевая собственность</w:t>
            </w:r>
          </w:p>
          <w:p w:rsidR="000803CF" w:rsidRPr="00893BF6" w:rsidRDefault="000803C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</w:t>
            </w:r>
          </w:p>
          <w:p w:rsidR="000803CF" w:rsidRPr="00642579" w:rsidRDefault="000803CF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602 515,71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803CF" w:rsidRPr="00F77974" w:rsidTr="00EA53F3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161A7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</w:t>
            </w:r>
          </w:p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DA6EFC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23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161A7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DA6EFC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161A7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в пользовании, аренда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DA6EFC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791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161A7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DA6EFC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6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6161A7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учащийся</w:t>
            </w:r>
          </w:p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116757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собственность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</w:tr>
      <w:tr w:rsidR="000803CF" w:rsidRPr="00F77974" w:rsidTr="00EA53F3">
        <w:trPr>
          <w:trHeight w:val="8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</w:t>
            </w:r>
          </w:p>
          <w:p w:rsidR="000803CF" w:rsidRPr="00116757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269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112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Pr="00893BF6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общая долевая собственность</w:t>
            </w:r>
          </w:p>
          <w:p w:rsidR="000803CF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803CF" w:rsidRPr="00F77974" w:rsidTr="00EA53F3">
        <w:trPr>
          <w:trHeight w:val="443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CF" w:rsidRDefault="000803CF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</w:t>
            </w:r>
          </w:p>
          <w:p w:rsidR="000803CF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3CF" w:rsidRPr="00F77974" w:rsidTr="00EA53F3">
        <w:trPr>
          <w:trHeight w:val="396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CF" w:rsidRDefault="000803CF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3CF" w:rsidRDefault="000803CF" w:rsidP="005E62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43221" w:rsidRPr="001C34A2" w:rsidRDefault="00243221" w:rsidP="001C34A2"/>
    <w:sectPr w:rsidR="00243221" w:rsidRPr="001C34A2" w:rsidSect="00BB5E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03CF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F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2018-09-07T09:44:00Z</dcterms:modified>
</cp:coreProperties>
</file>