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555" w:rsidRPr="00915E73" w:rsidRDefault="005E2555" w:rsidP="005E2555">
      <w:pPr>
        <w:jc w:val="center"/>
        <w:rPr>
          <w:rStyle w:val="a3"/>
          <w:color w:val="333333"/>
          <w:sz w:val="28"/>
          <w:szCs w:val="28"/>
        </w:rPr>
      </w:pPr>
      <w:r w:rsidRPr="00915E73">
        <w:rPr>
          <w:rStyle w:val="a3"/>
          <w:color w:val="333333"/>
          <w:sz w:val="28"/>
          <w:szCs w:val="28"/>
        </w:rPr>
        <w:t>Сведения</w:t>
      </w:r>
    </w:p>
    <w:p w:rsidR="005E2555" w:rsidRPr="00915E73" w:rsidRDefault="005E2555" w:rsidP="005E2555">
      <w:pPr>
        <w:jc w:val="center"/>
        <w:rPr>
          <w:rStyle w:val="a3"/>
          <w:color w:val="333333"/>
          <w:sz w:val="28"/>
          <w:szCs w:val="28"/>
        </w:rPr>
      </w:pPr>
      <w:r w:rsidRPr="00915E73">
        <w:rPr>
          <w:rStyle w:val="a3"/>
          <w:color w:val="333333"/>
          <w:sz w:val="28"/>
          <w:szCs w:val="28"/>
        </w:rPr>
        <w:t>о доходах, расходах, об имуществе и обязательствах имуществ</w:t>
      </w:r>
      <w:r>
        <w:rPr>
          <w:rStyle w:val="a3"/>
          <w:color w:val="333333"/>
          <w:sz w:val="28"/>
          <w:szCs w:val="28"/>
        </w:rPr>
        <w:t xml:space="preserve">енного характера главы администрации </w:t>
      </w:r>
      <w:bookmarkStart w:id="0" w:name="_GoBack"/>
      <w:bookmarkEnd w:id="0"/>
    </w:p>
    <w:p w:rsidR="005E2555" w:rsidRPr="00915E73" w:rsidRDefault="005E2555" w:rsidP="005E2555">
      <w:pPr>
        <w:jc w:val="center"/>
        <w:rPr>
          <w:rStyle w:val="a3"/>
          <w:color w:val="333333"/>
          <w:sz w:val="28"/>
          <w:szCs w:val="28"/>
        </w:rPr>
      </w:pPr>
      <w:r w:rsidRPr="00915E73">
        <w:rPr>
          <w:rStyle w:val="a3"/>
          <w:color w:val="333333"/>
          <w:sz w:val="28"/>
          <w:szCs w:val="28"/>
        </w:rPr>
        <w:t>ЗАТО Солнечный за</w:t>
      </w:r>
      <w:r>
        <w:rPr>
          <w:rStyle w:val="a3"/>
          <w:color w:val="333333"/>
          <w:sz w:val="28"/>
          <w:szCs w:val="28"/>
        </w:rPr>
        <w:t xml:space="preserve"> отчетный период с 1 января 2017 года по 31 декабря 2017</w:t>
      </w:r>
      <w:r w:rsidRPr="00915E73">
        <w:rPr>
          <w:rStyle w:val="a3"/>
          <w:color w:val="333333"/>
          <w:sz w:val="28"/>
          <w:szCs w:val="28"/>
        </w:rPr>
        <w:t xml:space="preserve"> года</w:t>
      </w:r>
    </w:p>
    <w:p w:rsidR="005E2555" w:rsidRPr="007C432B" w:rsidRDefault="005E2555" w:rsidP="005E2555">
      <w:pPr>
        <w:jc w:val="center"/>
        <w:rPr>
          <w:highlight w:val="yellow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1276"/>
        <w:gridCol w:w="992"/>
        <w:gridCol w:w="851"/>
        <w:gridCol w:w="850"/>
        <w:gridCol w:w="1418"/>
        <w:gridCol w:w="850"/>
        <w:gridCol w:w="851"/>
        <w:gridCol w:w="1701"/>
        <w:gridCol w:w="1275"/>
        <w:gridCol w:w="2127"/>
      </w:tblGrid>
      <w:tr w:rsidR="005E2555" w:rsidRPr="007C432B" w:rsidTr="001D1E2B">
        <w:tc>
          <w:tcPr>
            <w:tcW w:w="426" w:type="dxa"/>
            <w:vMerge w:val="restart"/>
            <w:shd w:val="clear" w:color="auto" w:fill="auto"/>
          </w:tcPr>
          <w:p w:rsidR="005E2555" w:rsidRPr="00915E73" w:rsidRDefault="005E2555" w:rsidP="001D1E2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№</w:t>
            </w:r>
          </w:p>
          <w:p w:rsidR="005E2555" w:rsidRPr="00915E73" w:rsidRDefault="005E2555" w:rsidP="001D1E2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E2555" w:rsidRPr="00915E73" w:rsidRDefault="005E2555" w:rsidP="001D1E2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2555" w:rsidRPr="00915E73" w:rsidRDefault="005E2555" w:rsidP="001D1E2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5E2555" w:rsidRPr="00915E73" w:rsidRDefault="005E2555" w:rsidP="001D1E2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E2555" w:rsidRPr="00915E73" w:rsidRDefault="005E2555" w:rsidP="001D1E2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E2555" w:rsidRPr="00915E73" w:rsidRDefault="005E2555" w:rsidP="001D1E2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Транспортные средства</w:t>
            </w:r>
          </w:p>
          <w:p w:rsidR="005E2555" w:rsidRPr="00915E73" w:rsidRDefault="005E2555" w:rsidP="001D1E2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(вид, марка, вид собственности)</w:t>
            </w:r>
          </w:p>
        </w:tc>
        <w:tc>
          <w:tcPr>
            <w:tcW w:w="1275" w:type="dxa"/>
            <w:vMerge w:val="restart"/>
          </w:tcPr>
          <w:p w:rsidR="005E2555" w:rsidRDefault="005E2555" w:rsidP="001D1E2B">
            <w:pPr>
              <w:jc w:val="center"/>
              <w:rPr>
                <w:rStyle w:val="a4"/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Деклариро-ванный годовой доход</w:t>
            </w:r>
          </w:p>
          <w:p w:rsidR="005E2555" w:rsidRPr="00915E73" w:rsidRDefault="005E2555" w:rsidP="001D1E2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</w:tcPr>
          <w:p w:rsidR="005E2555" w:rsidRPr="00915E73" w:rsidRDefault="005E2555" w:rsidP="001D1E2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15E73">
              <w:rPr>
                <w:rStyle w:val="a4"/>
                <w:sz w:val="20"/>
                <w:szCs w:val="20"/>
              </w:rPr>
              <w:t>1</w:t>
            </w:r>
            <w:r w:rsidRPr="00915E7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E2555" w:rsidRPr="007C432B" w:rsidTr="001D1E2B">
        <w:tc>
          <w:tcPr>
            <w:tcW w:w="426" w:type="dxa"/>
            <w:vMerge/>
            <w:shd w:val="clear" w:color="auto" w:fill="auto"/>
          </w:tcPr>
          <w:p w:rsidR="005E2555" w:rsidRPr="007C432B" w:rsidRDefault="005E2555" w:rsidP="001D1E2B">
            <w:pPr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E2555" w:rsidRPr="007C432B" w:rsidRDefault="005E2555" w:rsidP="001D1E2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2555" w:rsidRPr="007C432B" w:rsidRDefault="005E2555" w:rsidP="001D1E2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E2555" w:rsidRPr="00915E73" w:rsidRDefault="005E2555" w:rsidP="001D1E2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5E2555" w:rsidRPr="00915E73" w:rsidRDefault="005E2555" w:rsidP="001D1E2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5E2555" w:rsidRPr="00915E73" w:rsidRDefault="005E2555" w:rsidP="001D1E2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5E2555" w:rsidRPr="00915E73" w:rsidRDefault="005E2555" w:rsidP="001D1E2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shd w:val="clear" w:color="auto" w:fill="auto"/>
          </w:tcPr>
          <w:p w:rsidR="005E2555" w:rsidRPr="00915E73" w:rsidRDefault="005E2555" w:rsidP="001D1E2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вид объекта, основание</w:t>
            </w:r>
          </w:p>
        </w:tc>
        <w:tc>
          <w:tcPr>
            <w:tcW w:w="850" w:type="dxa"/>
            <w:shd w:val="clear" w:color="auto" w:fill="auto"/>
          </w:tcPr>
          <w:p w:rsidR="005E2555" w:rsidRPr="00915E73" w:rsidRDefault="005E2555" w:rsidP="001D1E2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5E2555" w:rsidRPr="00915E73" w:rsidRDefault="005E2555" w:rsidP="001D1E2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5E2555" w:rsidRPr="007C432B" w:rsidRDefault="005E2555" w:rsidP="001D1E2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5E2555" w:rsidRPr="007C432B" w:rsidRDefault="005E2555" w:rsidP="001D1E2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5E2555" w:rsidRPr="007C432B" w:rsidRDefault="005E2555" w:rsidP="001D1E2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E2555" w:rsidRPr="003B63DC" w:rsidTr="001D1E2B">
        <w:tc>
          <w:tcPr>
            <w:tcW w:w="426" w:type="dxa"/>
            <w:vMerge w:val="restart"/>
            <w:shd w:val="clear" w:color="auto" w:fill="auto"/>
          </w:tcPr>
          <w:p w:rsidR="005E2555" w:rsidRPr="00CF2D92" w:rsidRDefault="005E2555" w:rsidP="001D1E2B">
            <w:pPr>
              <w:ind w:left="-142" w:right="-108"/>
              <w:jc w:val="center"/>
              <w:rPr>
                <w:b/>
              </w:rPr>
            </w:pPr>
            <w:r w:rsidRPr="00CF2D92">
              <w:rPr>
                <w:b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E2555" w:rsidRPr="00CF2D92" w:rsidRDefault="005E2555" w:rsidP="001D1E2B">
            <w:pPr>
              <w:rPr>
                <w:b/>
                <w:sz w:val="20"/>
                <w:szCs w:val="20"/>
              </w:rPr>
            </w:pPr>
            <w:r w:rsidRPr="00CF2D92">
              <w:rPr>
                <w:b/>
                <w:sz w:val="20"/>
                <w:szCs w:val="20"/>
              </w:rPr>
              <w:t>Петров В.А.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2555" w:rsidRPr="00CF2D92" w:rsidRDefault="005E2555" w:rsidP="001D1E2B">
            <w:pPr>
              <w:jc w:val="both"/>
              <w:rPr>
                <w:sz w:val="20"/>
                <w:szCs w:val="20"/>
              </w:rPr>
            </w:pPr>
            <w:r w:rsidRPr="00CF2D92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E2555" w:rsidRPr="00CF2D92" w:rsidRDefault="005E2555" w:rsidP="001D1E2B">
            <w:pPr>
              <w:jc w:val="center"/>
              <w:rPr>
                <w:sz w:val="20"/>
                <w:szCs w:val="20"/>
              </w:rPr>
            </w:pPr>
            <w:r w:rsidRPr="00CF2D92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E2555" w:rsidRPr="00CF2D92" w:rsidRDefault="005E2555" w:rsidP="001D1E2B">
            <w:pPr>
              <w:jc w:val="center"/>
              <w:rPr>
                <w:b/>
                <w:sz w:val="20"/>
                <w:szCs w:val="20"/>
              </w:rPr>
            </w:pPr>
            <w:r w:rsidRPr="00CF2D92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5E2555" w:rsidRPr="00CF2D92" w:rsidRDefault="005E2555" w:rsidP="001D1E2B">
            <w:pPr>
              <w:jc w:val="center"/>
              <w:rPr>
                <w:sz w:val="20"/>
                <w:szCs w:val="20"/>
              </w:rPr>
            </w:pPr>
            <w:r w:rsidRPr="00CF2D92">
              <w:rPr>
                <w:rStyle w:val="a3"/>
                <w:b w:val="0"/>
                <w:sz w:val="20"/>
                <w:szCs w:val="20"/>
              </w:rPr>
              <w:t>1406,0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E2555" w:rsidRPr="00CF2D92" w:rsidRDefault="005E2555" w:rsidP="001D1E2B">
            <w:pPr>
              <w:jc w:val="center"/>
              <w:rPr>
                <w:sz w:val="20"/>
                <w:szCs w:val="20"/>
              </w:rPr>
            </w:pPr>
            <w:r w:rsidRPr="00CF2D9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F2D92">
              <w:rPr>
                <w:rStyle w:val="a3"/>
                <w:b w:val="0"/>
                <w:sz w:val="20"/>
                <w:szCs w:val="20"/>
              </w:rPr>
              <w:t>земельный участок, аренда</w:t>
            </w:r>
          </w:p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E2555" w:rsidRPr="00CF2D92" w:rsidRDefault="005E2555" w:rsidP="001D1E2B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E2555" w:rsidRPr="00CF2D92" w:rsidRDefault="005E2555" w:rsidP="001D1E2B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CF2D92">
              <w:rPr>
                <w:rStyle w:val="a3"/>
                <w:b w:val="0"/>
                <w:sz w:val="20"/>
                <w:szCs w:val="20"/>
              </w:rPr>
              <w:t>гараж. безвозмездное пользование, членство в ГСК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F2D92">
              <w:rPr>
                <w:rStyle w:val="a3"/>
                <w:b w:val="0"/>
                <w:sz w:val="20"/>
                <w:szCs w:val="20"/>
              </w:rPr>
              <w:t>501,0</w:t>
            </w:r>
          </w:p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F2D92">
              <w:rPr>
                <w:rStyle w:val="a3"/>
                <w:b w:val="0"/>
                <w:sz w:val="20"/>
                <w:szCs w:val="20"/>
              </w:rPr>
              <w:t>20,0</w:t>
            </w:r>
          </w:p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E2555" w:rsidRPr="00CF2D92" w:rsidRDefault="005E2555" w:rsidP="001D1E2B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F2D92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F2D92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E2555" w:rsidRPr="00CF2D92" w:rsidRDefault="005E2555" w:rsidP="001D1E2B">
            <w:pPr>
              <w:jc w:val="center"/>
              <w:rPr>
                <w:sz w:val="20"/>
                <w:szCs w:val="20"/>
              </w:rPr>
            </w:pPr>
            <w:r w:rsidRPr="00CF2D92">
              <w:rPr>
                <w:sz w:val="20"/>
                <w:szCs w:val="20"/>
              </w:rPr>
              <w:t>а/м НИССАН Патрол</w:t>
            </w:r>
          </w:p>
          <w:p w:rsidR="005E2555" w:rsidRPr="00CF2D92" w:rsidRDefault="005E2555" w:rsidP="001D1E2B">
            <w:pPr>
              <w:ind w:left="-108"/>
              <w:jc w:val="center"/>
              <w:rPr>
                <w:sz w:val="20"/>
                <w:szCs w:val="20"/>
              </w:rPr>
            </w:pPr>
            <w:r w:rsidRPr="00CF2D9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vMerge w:val="restart"/>
          </w:tcPr>
          <w:p w:rsidR="005E2555" w:rsidRPr="00CF2D92" w:rsidRDefault="005E2555" w:rsidP="001D1E2B">
            <w:pPr>
              <w:jc w:val="center"/>
              <w:rPr>
                <w:sz w:val="20"/>
                <w:szCs w:val="20"/>
              </w:rPr>
            </w:pPr>
            <w:r w:rsidRPr="00CF2D92">
              <w:rPr>
                <w:sz w:val="20"/>
                <w:szCs w:val="20"/>
              </w:rPr>
              <w:t>1229077,31</w:t>
            </w:r>
          </w:p>
        </w:tc>
        <w:tc>
          <w:tcPr>
            <w:tcW w:w="2127" w:type="dxa"/>
            <w:vMerge w:val="restart"/>
          </w:tcPr>
          <w:p w:rsidR="005E2555" w:rsidRPr="00CF2D92" w:rsidRDefault="005E2555" w:rsidP="001D1E2B">
            <w:pPr>
              <w:jc w:val="center"/>
              <w:rPr>
                <w:sz w:val="20"/>
                <w:szCs w:val="20"/>
              </w:rPr>
            </w:pPr>
            <w:r w:rsidRPr="00CF2D92">
              <w:rPr>
                <w:sz w:val="20"/>
                <w:szCs w:val="20"/>
              </w:rPr>
              <w:t>-</w:t>
            </w:r>
          </w:p>
        </w:tc>
      </w:tr>
      <w:tr w:rsidR="005E2555" w:rsidRPr="003B63DC" w:rsidTr="001D1E2B">
        <w:trPr>
          <w:trHeight w:val="112"/>
        </w:trPr>
        <w:tc>
          <w:tcPr>
            <w:tcW w:w="426" w:type="dxa"/>
            <w:vMerge/>
            <w:shd w:val="clear" w:color="auto" w:fill="auto"/>
          </w:tcPr>
          <w:p w:rsidR="005E2555" w:rsidRPr="00CF2D92" w:rsidRDefault="005E2555" w:rsidP="001D1E2B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E2555" w:rsidRPr="00CF2D92" w:rsidRDefault="005E2555" w:rsidP="001D1E2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2555" w:rsidRPr="00CF2D92" w:rsidRDefault="005E2555" w:rsidP="001D1E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E2555" w:rsidRPr="00CF2D92" w:rsidRDefault="005E2555" w:rsidP="001D1E2B">
            <w:pPr>
              <w:ind w:left="-108" w:firstLine="108"/>
              <w:jc w:val="center"/>
              <w:rPr>
                <w:sz w:val="20"/>
                <w:szCs w:val="20"/>
              </w:rPr>
            </w:pPr>
            <w:r w:rsidRPr="00CF2D92">
              <w:rPr>
                <w:sz w:val="20"/>
                <w:szCs w:val="20"/>
              </w:rPr>
              <w:t>а/м Опель Астра (индивидуальная)</w:t>
            </w:r>
          </w:p>
        </w:tc>
        <w:tc>
          <w:tcPr>
            <w:tcW w:w="1275" w:type="dxa"/>
            <w:vMerge/>
          </w:tcPr>
          <w:p w:rsidR="005E2555" w:rsidRPr="00CF2D92" w:rsidRDefault="005E2555" w:rsidP="001D1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E2555" w:rsidRPr="00CF2D92" w:rsidRDefault="005E2555" w:rsidP="001D1E2B">
            <w:pPr>
              <w:jc w:val="center"/>
              <w:rPr>
                <w:sz w:val="20"/>
                <w:szCs w:val="20"/>
              </w:rPr>
            </w:pPr>
          </w:p>
        </w:tc>
      </w:tr>
      <w:tr w:rsidR="005E2555" w:rsidRPr="003B63DC" w:rsidTr="001D1E2B">
        <w:tc>
          <w:tcPr>
            <w:tcW w:w="426" w:type="dxa"/>
            <w:vMerge/>
            <w:shd w:val="clear" w:color="auto" w:fill="auto"/>
          </w:tcPr>
          <w:p w:rsidR="005E2555" w:rsidRPr="00CF2D92" w:rsidRDefault="005E2555" w:rsidP="001D1E2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E2555" w:rsidRPr="00CF2D92" w:rsidRDefault="005E2555" w:rsidP="001D1E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2555" w:rsidRPr="00CF2D92" w:rsidRDefault="005E2555" w:rsidP="001D1E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F2D92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F2D92">
              <w:rPr>
                <w:rStyle w:val="a3"/>
                <w:b w:val="0"/>
                <w:sz w:val="20"/>
                <w:szCs w:val="20"/>
              </w:rPr>
              <w:t xml:space="preserve">долевая 1/4  </w:t>
            </w:r>
          </w:p>
        </w:tc>
        <w:tc>
          <w:tcPr>
            <w:tcW w:w="851" w:type="dxa"/>
            <w:shd w:val="clear" w:color="auto" w:fill="auto"/>
          </w:tcPr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F2D92">
              <w:rPr>
                <w:rStyle w:val="a3"/>
                <w:b w:val="0"/>
                <w:sz w:val="20"/>
                <w:szCs w:val="20"/>
              </w:rPr>
              <w:t>83,1</w:t>
            </w:r>
          </w:p>
        </w:tc>
        <w:tc>
          <w:tcPr>
            <w:tcW w:w="850" w:type="dxa"/>
            <w:shd w:val="clear" w:color="auto" w:fill="auto"/>
          </w:tcPr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F2D9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E2555" w:rsidRPr="00CF2D92" w:rsidRDefault="005E2555" w:rsidP="001D1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2555" w:rsidRPr="00CF2D92" w:rsidRDefault="005E2555" w:rsidP="001D1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2555" w:rsidRPr="00CF2D92" w:rsidRDefault="005E2555" w:rsidP="001D1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E2555" w:rsidRPr="00CF2D92" w:rsidRDefault="005E2555" w:rsidP="001D1E2B">
            <w:pPr>
              <w:jc w:val="center"/>
              <w:rPr>
                <w:sz w:val="20"/>
                <w:szCs w:val="20"/>
              </w:rPr>
            </w:pPr>
            <w:r w:rsidRPr="00CF2D92">
              <w:rPr>
                <w:sz w:val="20"/>
                <w:szCs w:val="20"/>
              </w:rPr>
              <w:t>снегоход Бомбардье – 600</w:t>
            </w:r>
          </w:p>
          <w:p w:rsidR="005E2555" w:rsidRPr="00CF2D92" w:rsidRDefault="005E2555" w:rsidP="001D1E2B">
            <w:pPr>
              <w:ind w:left="-108"/>
              <w:jc w:val="center"/>
              <w:rPr>
                <w:sz w:val="20"/>
                <w:szCs w:val="20"/>
              </w:rPr>
            </w:pPr>
            <w:r w:rsidRPr="00CF2D9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vMerge/>
          </w:tcPr>
          <w:p w:rsidR="005E2555" w:rsidRPr="00CF2D92" w:rsidRDefault="005E2555" w:rsidP="001D1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</w:tr>
      <w:tr w:rsidR="005E2555" w:rsidRPr="003B63DC" w:rsidTr="001D1E2B">
        <w:tc>
          <w:tcPr>
            <w:tcW w:w="426" w:type="dxa"/>
            <w:vMerge/>
            <w:shd w:val="clear" w:color="auto" w:fill="auto"/>
          </w:tcPr>
          <w:p w:rsidR="005E2555" w:rsidRPr="00CF2D92" w:rsidRDefault="005E2555" w:rsidP="001D1E2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E2555" w:rsidRPr="00CF2D92" w:rsidRDefault="005E2555" w:rsidP="001D1E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2555" w:rsidRPr="00CF2D92" w:rsidRDefault="005E2555" w:rsidP="001D1E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F2D92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F2D92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F2D92">
              <w:rPr>
                <w:rStyle w:val="a3"/>
                <w:b w:val="0"/>
                <w:sz w:val="20"/>
                <w:szCs w:val="20"/>
              </w:rPr>
              <w:t>185,8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F2D9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E2555" w:rsidRPr="00CF2D92" w:rsidRDefault="005E2555" w:rsidP="001D1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2555" w:rsidRPr="00CF2D92" w:rsidRDefault="005E2555" w:rsidP="001D1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2555" w:rsidRPr="00CF2D92" w:rsidRDefault="005E2555" w:rsidP="001D1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E2555" w:rsidRPr="00CF2D92" w:rsidRDefault="005E2555" w:rsidP="001D1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E2555" w:rsidRPr="00CF2D92" w:rsidRDefault="005E2555" w:rsidP="001D1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</w:tr>
      <w:tr w:rsidR="005E2555" w:rsidRPr="003B63DC" w:rsidTr="001D1E2B">
        <w:tc>
          <w:tcPr>
            <w:tcW w:w="426" w:type="dxa"/>
            <w:vMerge/>
            <w:shd w:val="clear" w:color="auto" w:fill="auto"/>
          </w:tcPr>
          <w:p w:rsidR="005E2555" w:rsidRPr="00CF2D92" w:rsidRDefault="005E2555" w:rsidP="001D1E2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E2555" w:rsidRPr="00CF2D92" w:rsidRDefault="005E2555" w:rsidP="001D1E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2555" w:rsidRPr="00CF2D92" w:rsidRDefault="005E2555" w:rsidP="001D1E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F2D92"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F2D92">
              <w:rPr>
                <w:rStyle w:val="a3"/>
                <w:b w:val="0"/>
                <w:sz w:val="20"/>
                <w:szCs w:val="20"/>
              </w:rPr>
              <w:t xml:space="preserve">долевая 1/3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F2D92">
              <w:rPr>
                <w:rStyle w:val="a3"/>
                <w:b w:val="0"/>
                <w:sz w:val="20"/>
                <w:szCs w:val="20"/>
              </w:rPr>
              <w:t>193,9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F2D92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5E2555" w:rsidRPr="00CF2D92" w:rsidRDefault="005E2555" w:rsidP="001D1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2555" w:rsidRPr="00CF2D92" w:rsidRDefault="005E2555" w:rsidP="001D1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2555" w:rsidRPr="00CF2D92" w:rsidRDefault="005E2555" w:rsidP="001D1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E2555" w:rsidRPr="00CF2D92" w:rsidRDefault="005E2555" w:rsidP="001D1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E2555" w:rsidRPr="00CF2D92" w:rsidRDefault="005E2555" w:rsidP="001D1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</w:tr>
      <w:tr w:rsidR="005E2555" w:rsidRPr="003B63DC" w:rsidTr="001D1E2B">
        <w:tc>
          <w:tcPr>
            <w:tcW w:w="426" w:type="dxa"/>
            <w:vMerge/>
            <w:shd w:val="clear" w:color="auto" w:fill="auto"/>
          </w:tcPr>
          <w:p w:rsidR="005E2555" w:rsidRPr="00CF2D92" w:rsidRDefault="005E2555" w:rsidP="001D1E2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E2555" w:rsidRPr="00CF2D92" w:rsidRDefault="005E2555" w:rsidP="001D1E2B">
            <w:pPr>
              <w:jc w:val="both"/>
              <w:rPr>
                <w:sz w:val="20"/>
                <w:szCs w:val="20"/>
              </w:rPr>
            </w:pPr>
            <w:r w:rsidRPr="00CF2D92">
              <w:rPr>
                <w:sz w:val="20"/>
                <w:szCs w:val="20"/>
              </w:rPr>
              <w:t>Супруга</w:t>
            </w:r>
          </w:p>
          <w:p w:rsidR="005E2555" w:rsidRPr="00CF2D92" w:rsidRDefault="005E2555" w:rsidP="001D1E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2555" w:rsidRPr="00CF2D92" w:rsidRDefault="005E2555" w:rsidP="001D1E2B">
            <w:pPr>
              <w:jc w:val="center"/>
              <w:rPr>
                <w:sz w:val="20"/>
                <w:szCs w:val="20"/>
              </w:rPr>
            </w:pPr>
            <w:r w:rsidRPr="00CF2D92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F2D92">
              <w:rPr>
                <w:rStyle w:val="a3"/>
                <w:b w:val="0"/>
                <w:sz w:val="20"/>
                <w:szCs w:val="20"/>
              </w:rPr>
              <w:t>долевая 1/4</w:t>
            </w:r>
          </w:p>
          <w:p w:rsidR="005E2555" w:rsidRPr="00CF2D92" w:rsidRDefault="005E2555" w:rsidP="001D1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E2555" w:rsidRPr="00CF2D92" w:rsidRDefault="005E2555" w:rsidP="001D1E2B">
            <w:pPr>
              <w:jc w:val="center"/>
              <w:rPr>
                <w:sz w:val="20"/>
                <w:szCs w:val="20"/>
              </w:rPr>
            </w:pPr>
            <w:r w:rsidRPr="00CF2D92">
              <w:rPr>
                <w:rStyle w:val="a3"/>
                <w:b w:val="0"/>
                <w:sz w:val="20"/>
                <w:szCs w:val="20"/>
              </w:rPr>
              <w:t>83,1</w:t>
            </w:r>
          </w:p>
        </w:tc>
        <w:tc>
          <w:tcPr>
            <w:tcW w:w="850" w:type="dxa"/>
            <w:shd w:val="clear" w:color="auto" w:fill="auto"/>
          </w:tcPr>
          <w:p w:rsidR="005E2555" w:rsidRPr="00CF2D92" w:rsidRDefault="005E2555" w:rsidP="001D1E2B">
            <w:pPr>
              <w:jc w:val="center"/>
              <w:rPr>
                <w:sz w:val="20"/>
                <w:szCs w:val="20"/>
              </w:rPr>
            </w:pPr>
            <w:r w:rsidRPr="00CF2D9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2555" w:rsidRPr="00CF2D92" w:rsidRDefault="005E2555" w:rsidP="001D1E2B">
            <w:pPr>
              <w:jc w:val="center"/>
              <w:rPr>
                <w:b/>
                <w:sz w:val="20"/>
                <w:szCs w:val="20"/>
              </w:rPr>
            </w:pPr>
            <w:r w:rsidRPr="00CF2D92">
              <w:rPr>
                <w:rStyle w:val="a3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F2D9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2555" w:rsidRPr="00CF2D92" w:rsidRDefault="005E2555" w:rsidP="001D1E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F2D9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2555" w:rsidRPr="00CF2D92" w:rsidRDefault="005E2555" w:rsidP="001D1E2B">
            <w:pPr>
              <w:jc w:val="center"/>
              <w:rPr>
                <w:sz w:val="20"/>
                <w:szCs w:val="20"/>
              </w:rPr>
            </w:pPr>
            <w:r w:rsidRPr="00CF2D92">
              <w:rPr>
                <w:sz w:val="20"/>
                <w:szCs w:val="20"/>
              </w:rPr>
              <w:t>не имеет</w:t>
            </w:r>
          </w:p>
          <w:p w:rsidR="005E2555" w:rsidRPr="00CF2D92" w:rsidRDefault="005E2555" w:rsidP="001D1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E2555" w:rsidRPr="00CF2D92" w:rsidRDefault="005E2555" w:rsidP="001D1E2B">
            <w:pPr>
              <w:jc w:val="center"/>
              <w:rPr>
                <w:sz w:val="20"/>
                <w:szCs w:val="20"/>
              </w:rPr>
            </w:pPr>
            <w:r w:rsidRPr="00CF2D92">
              <w:rPr>
                <w:sz w:val="20"/>
                <w:szCs w:val="20"/>
              </w:rPr>
              <w:t>418680,69</w:t>
            </w:r>
          </w:p>
        </w:tc>
        <w:tc>
          <w:tcPr>
            <w:tcW w:w="2127" w:type="dxa"/>
          </w:tcPr>
          <w:p w:rsidR="005E2555" w:rsidRPr="00CF2D92" w:rsidRDefault="005E2555" w:rsidP="001D1E2B">
            <w:pPr>
              <w:jc w:val="center"/>
              <w:rPr>
                <w:sz w:val="20"/>
                <w:szCs w:val="20"/>
              </w:rPr>
            </w:pPr>
            <w:r w:rsidRPr="00CF2D92">
              <w:rPr>
                <w:sz w:val="20"/>
                <w:szCs w:val="20"/>
              </w:rPr>
              <w:t>-</w:t>
            </w:r>
          </w:p>
        </w:tc>
      </w:tr>
    </w:tbl>
    <w:p w:rsidR="001A31C7" w:rsidRDefault="001A31C7"/>
    <w:sectPr w:rsidR="001A31C7" w:rsidSect="005E2555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55"/>
    <w:rsid w:val="001A31C7"/>
    <w:rsid w:val="005E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D4DF7-CA79-43F6-A02C-DB0E576D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E2555"/>
    <w:rPr>
      <w:b/>
      <w:bCs/>
    </w:rPr>
  </w:style>
  <w:style w:type="character" w:styleId="a4">
    <w:name w:val="footnote reference"/>
    <w:uiPriority w:val="99"/>
    <w:rsid w:val="005E25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Балагаева</dc:creator>
  <cp:keywords/>
  <dc:description/>
  <cp:lastModifiedBy>Балагаева</cp:lastModifiedBy>
  <cp:revision>1</cp:revision>
  <dcterms:created xsi:type="dcterms:W3CDTF">2018-04-16T05:57:00Z</dcterms:created>
  <dcterms:modified xsi:type="dcterms:W3CDTF">2018-04-16T06:00:00Z</dcterms:modified>
</cp:coreProperties>
</file>