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B4" w:rsidRPr="009174B4" w:rsidRDefault="009174B4" w:rsidP="009174B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82828"/>
          <w:sz w:val="22"/>
          <w:szCs w:val="22"/>
          <w:lang w:eastAsia="ru-RU"/>
        </w:rPr>
      </w:pPr>
      <w:r w:rsidRPr="009174B4">
        <w:rPr>
          <w:rFonts w:ascii="Arial" w:eastAsia="Times New Roman" w:hAnsi="Arial" w:cs="Arial"/>
          <w:color w:val="282828"/>
          <w:sz w:val="22"/>
          <w:szCs w:val="22"/>
          <w:lang w:eastAsia="ru-RU"/>
        </w:rPr>
        <w:t>СВЕДЕНИЯ о  доходах ,расходах, об имуществе и обязательствах имущественного характера, муниципальных служащих МО «Кувшиновский район» и её структурных (функциональных) подразделений,  а также  о доходах, расходах, об  имуществе и обязательствах имущественного характера  членов их семей,     за период с 01 января 2017 года по 31 декабря 2017 года</w:t>
      </w:r>
      <w:r w:rsidRPr="009174B4">
        <w:rPr>
          <w:rFonts w:eastAsia="Times New Roman"/>
          <w:b/>
          <w:bCs/>
          <w:color w:val="282828"/>
          <w:sz w:val="22"/>
          <w:szCs w:val="22"/>
          <w:lang w:eastAsia="ru-RU"/>
        </w:rPr>
        <w:t> </w:t>
      </w:r>
    </w:p>
    <w:p w:rsidR="009174B4" w:rsidRPr="009174B4" w:rsidRDefault="009174B4" w:rsidP="009174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2"/>
          <w:szCs w:val="22"/>
          <w:lang w:eastAsia="ru-RU"/>
        </w:rPr>
      </w:pPr>
      <w:r w:rsidRPr="009174B4">
        <w:rPr>
          <w:rFonts w:ascii="Arial" w:eastAsia="Times New Roman" w:hAnsi="Arial" w:cs="Arial"/>
          <w:color w:val="282828"/>
          <w:sz w:val="22"/>
          <w:szCs w:val="22"/>
          <w:lang w:eastAsia="ru-RU"/>
        </w:rPr>
        <w:t> 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"/>
        <w:gridCol w:w="2056"/>
        <w:gridCol w:w="1898"/>
        <w:gridCol w:w="1101"/>
        <w:gridCol w:w="1189"/>
        <w:gridCol w:w="1490"/>
        <w:gridCol w:w="1493"/>
        <w:gridCol w:w="1157"/>
        <w:gridCol w:w="954"/>
        <w:gridCol w:w="1490"/>
        <w:gridCol w:w="1150"/>
        <w:gridCol w:w="1425"/>
      </w:tblGrid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№</w:t>
            </w: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Ф И О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за 2017 год (руб.)</w:t>
            </w:r>
          </w:p>
        </w:tc>
        <w:tc>
          <w:tcPr>
            <w:tcW w:w="16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Сведения о расходах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Вид объектов недвижи-мости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Вид объектов недвижи-мости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Предмет сделки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b/>
                <w:bCs/>
                <w:color w:val="282828"/>
                <w:sz w:val="22"/>
                <w:szCs w:val="22"/>
                <w:lang w:eastAsia="ru-RU"/>
              </w:rPr>
              <w:t>Источник получения средств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Аваев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Михаил Станиславович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глава администрации Кувшиновского района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984 799, 52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65,5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RNAULT ELUENCE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351 103, 61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65,5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Бабурченко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Александра Юрьевна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Заместитель руководителя отдела 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закупок для муниципальных нужд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298 252,25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LIFAN 214802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Батова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 Татьяна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Александровна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отдела организационно-контрольной работы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419 257,24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235 570, 76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ВАЗ-21053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Вербовская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Наталия Владимировна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отдела по мобилизационной работе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и бронированию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253 660,81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30,4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1448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Васильев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Александр Алфеевич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и.о. первого заместителя главы администрации района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650 397,37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83,6 (1/5 доля)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УАЗ В - 519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УАЗ «Патриот»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Ниссан –«X TRAIL»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УАЗ Кантер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154 139,54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83,6 (1/5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Григорьева Ольга Николаевна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Комитета по управлению имуществом и земельными отношениями Кувшиновского района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220 221,84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 ВАЗ 2105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4 854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2 427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Дмитриева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Людмила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Александровна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комитета по управлению имуществом и земельными отношениями 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225 302,22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 (1/73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224 361,10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48,6 (1/3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313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25 483,85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 (1/27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Дмитриев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Олег Николаевич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Заместитель руководителя отдела строительства и ЖКХ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224 361,10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 (1/3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225 302,22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 (1/73 доля)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42.0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Дыдина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Мария Михайловна  управляющий делами администрации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района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416 907,21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29,0 (2/3 доля)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776 (2/3 доля)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Opel Astra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77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Хорунжий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Ольга Владимировна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отдела закупок для муниципальных нужд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506 714,62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44,9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768 670, 37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44,9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Мерседес Бенц ВИТО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Toyota  Camri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Грузовой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ГАЗ САЗ 3511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71,0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Жукова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Наталья Васильевна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МУ Кувшиновский районный отдел образования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611 446,56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78,0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ВАЗ - 21140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Костюченко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Ирина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Геннадиевна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руководитель отдела организационно-контрольной работы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351 649,82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1 808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Лебедева Ольга Вячеславовна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финансового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186 135,81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MITSUBISHI LANSER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MITSUBISHI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OUTLENDER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            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Манжурцева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Любовь Евгеньевна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председатель Комитета по управлению имуществом и земельными отношениями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581 892,54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132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132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Никифорова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Анна Сергеевна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586 800, 16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66,9 (1/2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доля)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Легковой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Hyundai IX 35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3527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46,9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3527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Островская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Елена Эдуардовна руководитель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отдела строительства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и архитектуры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356 614,62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53,2 (1/3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1486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Покровский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Дмитрий Вадимович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юридического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413 967,69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66,4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2865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УАЗ – 315195 Хантер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Петрова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Вера Николаевна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отдела бухгалтерского учёта и отчётности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71 496, 06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14 618,67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Русакова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Мария Алексеевна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отдела организационно-контрольной работы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206 903,54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Шевроле лачетти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Личные сбережения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800 972,24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42,7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Серёжина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Марина Владимировна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отдела ЗАГС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521 592,26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НИВА Шевроле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Личные сбережения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Смирнова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Светлана Викторовна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Заместитель руководителя отдела экономики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316 150,71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66,3 (2/3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 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44 (1/3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66,3 (1/6 доли)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44  (1/3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Смыслова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 xml:space="preserve">Елена Юрьевна        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руководитель отдела экономики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408 375, 83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45,7 (совместная 1/2доли)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34,3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161 995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45,7 (совместная 1/2доли 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автомобиль   FORD S-MAX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LADA 213100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Солодкая Дарья Андреевна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46 902,40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438,5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44,3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(1/2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2325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Строганова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Елена Олеговна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123 540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52,7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автомобиль: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NISSAN X- TRAIL 2,5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163,5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Помощь родственников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1 212 000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Легковые автомобили: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TOYOTA LAND CRUISER 120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РЕНО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Прицеп  KRONA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163,5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163,5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Уткина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Елена Михайловна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руководитель архивного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508 486,21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502 576,65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RENAULT MEGANE SCENIC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1262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Фуфлов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Анатолий Борисович, руководитель отдела по делам ГО и ЧС и охраны окружающей среды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515 781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54,9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VOLKSWAGEN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PASSAT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88,9 (1/2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1587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1550  (1/2 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2357 (1/2доля)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Супруга 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324 078,07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Цветкова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Татьяна Васильевна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отдела по делам ГО и  ЧС и охраны окружающей среды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290 047,69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1508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Подопечный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252 560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53,6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Бевз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Светлана Валерьевна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586 611,54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Ср-ва, полученные от продажи автомобиля,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Ср-ва, полученные от выплаты возмещения по ОСАГО, кредит.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1 295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Куликова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Мария Николаевна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243 863,24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Volkswagen Polo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90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718 315,33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90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Volkswagen Polo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Моторная лодка  «Норвик 310 К»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90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90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Ногаева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Оксана Сергеевна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заместитель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руководителя РОО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476 067,04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508 096,22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FORD-FOKUS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Коромыслова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Маина Александровна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РОО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360 872,64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514 263,04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</w:t>
            </w: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54,7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1030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FORD-FOCUS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Смирнова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Марина Александровна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295 368,22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Земельный участок (1/2 доля)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(1/2 доля)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364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DAWOO MATIZ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2 532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2 532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31,8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Фролкова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Марина Игоревна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заместитель главы администрации района, руководитель Комитета по делам культуры, молодёжи и туризма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506 166,62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ВАЗ  21150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Небывалова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Оксана Геннадьевна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главный специалист отдела организационно-контрольной работы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170 465, 97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(1/6 доля)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Личные сбережения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521 154,45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Легковой автомобиль</w:t>
            </w:r>
          </w:p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Нива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48,8 (1/4 доли)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 </w:t>
            </w:r>
          </w:p>
        </w:tc>
      </w:tr>
      <w:tr w:rsidR="009174B4" w:rsidRPr="009174B4" w:rsidTr="00917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0" w:line="240" w:lineRule="auto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74B4" w:rsidRPr="009174B4" w:rsidRDefault="009174B4" w:rsidP="009174B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</w:pPr>
            <w:r w:rsidRPr="009174B4">
              <w:rPr>
                <w:rFonts w:ascii="Arial" w:eastAsia="Times New Roman" w:hAnsi="Arial" w:cs="Arial"/>
                <w:color w:val="282828"/>
                <w:sz w:val="22"/>
                <w:szCs w:val="22"/>
                <w:lang w:eastAsia="ru-RU"/>
              </w:rPr>
              <w:t>-</w:t>
            </w:r>
          </w:p>
        </w:tc>
      </w:tr>
    </w:tbl>
    <w:p w:rsidR="009174B4" w:rsidRPr="009174B4" w:rsidRDefault="009174B4" w:rsidP="009174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2"/>
          <w:szCs w:val="22"/>
          <w:lang w:eastAsia="ru-RU"/>
        </w:rPr>
      </w:pPr>
      <w:r w:rsidRPr="009174B4">
        <w:rPr>
          <w:rFonts w:ascii="Arial" w:eastAsia="Times New Roman" w:hAnsi="Arial" w:cs="Arial"/>
          <w:color w:val="282828"/>
          <w:sz w:val="22"/>
          <w:szCs w:val="22"/>
          <w:lang w:eastAsia="ru-RU"/>
        </w:rPr>
        <w:t> </w:t>
      </w:r>
    </w:p>
    <w:p w:rsidR="009174B4" w:rsidRPr="009174B4" w:rsidRDefault="009174B4" w:rsidP="009174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2"/>
          <w:szCs w:val="22"/>
          <w:lang w:eastAsia="ru-RU"/>
        </w:rPr>
      </w:pPr>
      <w:r w:rsidRPr="009174B4">
        <w:rPr>
          <w:rFonts w:ascii="Arial" w:eastAsia="Times New Roman" w:hAnsi="Arial" w:cs="Arial"/>
          <w:color w:val="282828"/>
          <w:sz w:val="22"/>
          <w:szCs w:val="22"/>
          <w:lang w:eastAsia="ru-RU"/>
        </w:rPr>
        <w:t> </w:t>
      </w:r>
    </w:p>
    <w:p w:rsidR="009174B4" w:rsidRPr="009174B4" w:rsidRDefault="009174B4" w:rsidP="009174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2"/>
          <w:szCs w:val="22"/>
          <w:lang w:eastAsia="ru-RU"/>
        </w:rPr>
      </w:pPr>
      <w:r w:rsidRPr="009174B4">
        <w:rPr>
          <w:rFonts w:ascii="Arial" w:eastAsia="Times New Roman" w:hAnsi="Arial" w:cs="Arial"/>
          <w:color w:val="282828"/>
          <w:sz w:val="22"/>
          <w:szCs w:val="22"/>
          <w:lang w:eastAsia="ru-RU"/>
        </w:rPr>
        <w:t>Дата создания материала: 14-05-2018</w:t>
      </w:r>
    </w:p>
    <w:p w:rsidR="00243221" w:rsidRPr="009174B4" w:rsidRDefault="00243221" w:rsidP="001C34A2">
      <w:pPr>
        <w:rPr>
          <w:sz w:val="22"/>
          <w:szCs w:val="22"/>
        </w:rPr>
      </w:pPr>
    </w:p>
    <w:sectPr w:rsidR="00243221" w:rsidRPr="009174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7D4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74B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9174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2018-09-07T05:17:00Z</dcterms:modified>
</cp:coreProperties>
</file>