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76" w:rsidRDefault="00F65EC0">
      <w:pPr>
        <w:pStyle w:val="20"/>
        <w:shd w:val="clear" w:color="auto" w:fill="auto"/>
        <w:ind w:left="260"/>
      </w:pPr>
      <w:r>
        <w:t>СВЕДЕНИЯ</w:t>
      </w:r>
    </w:p>
    <w:p w:rsidR="00CC2276" w:rsidRDefault="00F65EC0">
      <w:pPr>
        <w:pStyle w:val="20"/>
        <w:shd w:val="clear" w:color="auto" w:fill="auto"/>
        <w:ind w:left="260"/>
      </w:pPr>
      <w:r>
        <w:t>о доходах, имуществе и обязательствах имущественного характера лиц, замещающих должности муниципальной службы администрации города Тамбова, их супругов и несовершеннолетних детей за отчетный период</w:t>
      </w:r>
    </w:p>
    <w:p w:rsidR="00CC2276" w:rsidRDefault="00F65EC0">
      <w:pPr>
        <w:pStyle w:val="20"/>
        <w:shd w:val="clear" w:color="auto" w:fill="auto"/>
        <w:spacing w:after="115"/>
        <w:ind w:left="260"/>
      </w:pPr>
      <w:r>
        <w:t>с 01 января 201</w:t>
      </w:r>
      <w:r w:rsidR="00621F01">
        <w:t>7</w:t>
      </w:r>
      <w:r>
        <w:t xml:space="preserve"> по 31 декабря 201</w:t>
      </w:r>
      <w:r w:rsidR="00621F01">
        <w:t>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2429"/>
        <w:gridCol w:w="1656"/>
        <w:gridCol w:w="1008"/>
        <w:gridCol w:w="874"/>
        <w:gridCol w:w="840"/>
        <w:gridCol w:w="874"/>
        <w:gridCol w:w="878"/>
        <w:gridCol w:w="874"/>
        <w:gridCol w:w="878"/>
        <w:gridCol w:w="1114"/>
        <w:gridCol w:w="2136"/>
      </w:tblGrid>
      <w:tr w:rsidR="00CC2276" w:rsidTr="00621F01">
        <w:tblPrEx>
          <w:tblCellMar>
            <w:top w:w="0" w:type="dxa"/>
            <w:bottom w:w="0" w:type="dxa"/>
          </w:tblCellMar>
        </w:tblPrEx>
        <w:trPr>
          <w:trHeight w:hRule="exact" w:val="1288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Ф.И.О. лица,</w:t>
            </w:r>
            <w:r>
              <w:rPr>
                <w:rStyle w:val="1"/>
              </w:rPr>
              <w:t xml:space="preserve"> замещающего должность муниципальной службы администрации города Тамбова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Должность муниципальной службы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Декларированный годовой доход лица, замещающего должность муниципальной службы, его супруги (супруга) и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proofErr w:type="gramStart"/>
            <w:r>
              <w:rPr>
                <w:rStyle w:val="1"/>
              </w:rPr>
              <w:t>несовершеннолетн</w:t>
            </w:r>
            <w:proofErr w:type="spellEnd"/>
            <w:r>
              <w:rPr>
                <w:rStyle w:val="1"/>
              </w:rPr>
              <w:t xml:space="preserve"> их</w:t>
            </w:r>
            <w:proofErr w:type="gramEnd"/>
            <w:r>
              <w:rPr>
                <w:rStyle w:val="1"/>
              </w:rPr>
              <w:t xml:space="preserve"> детей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 xml:space="preserve">Недвижимое имущество, </w:t>
            </w:r>
            <w:r>
              <w:rPr>
                <w:rStyle w:val="1"/>
              </w:rPr>
              <w:t xml:space="preserve">принадлежащее на праве собственности </w:t>
            </w:r>
            <w:r>
              <w:rPr>
                <w:rStyle w:val="1"/>
              </w:rPr>
              <w:footnoteReference w:id="1"/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Недвижимое имущество, находящееся в пользовании**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Транспортные средства, принадлежащие на праве собственности***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Сведения об источниках получения средств, за счет которых совершена сделка по приобретению земельного уч</w:t>
            </w:r>
            <w:r>
              <w:rPr>
                <w:rStyle w:val="1"/>
              </w:rPr>
              <w:t>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****</w:t>
            </w:r>
          </w:p>
        </w:tc>
      </w:tr>
      <w:tr w:rsidR="00CC2276">
        <w:tblPrEx>
          <w:tblCellMar>
            <w:top w:w="0" w:type="dxa"/>
            <w:bottom w:w="0" w:type="dxa"/>
          </w:tblCellMar>
        </w:tblPrEx>
        <w:trPr>
          <w:trHeight w:hRule="exact" w:val="1373"/>
          <w:jc w:val="center"/>
        </w:trPr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Вид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Площадь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Страна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располо</w:t>
            </w:r>
            <w:proofErr w:type="spellEnd"/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жения</w:t>
            </w:r>
            <w:proofErr w:type="spellEnd"/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Вид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Площадь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Страна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располож</w:t>
            </w:r>
            <w:proofErr w:type="spellEnd"/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ения</w:t>
            </w:r>
            <w:proofErr w:type="spellEnd"/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каждого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объекта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Вид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Марка</w:t>
            </w: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</w:tr>
      <w:tr w:rsidR="00CC2276" w:rsidTr="00621F01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16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(кв. м)</w:t>
            </w: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(кв. м)</w:t>
            </w:r>
          </w:p>
        </w:tc>
        <w:tc>
          <w:tcPr>
            <w:tcW w:w="8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111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  <w:tc>
          <w:tcPr>
            <w:tcW w:w="2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276" w:rsidRDefault="00CC2276">
            <w:pPr>
              <w:framePr w:w="15739" w:wrap="notBeside" w:vAnchor="text" w:hAnchor="text" w:xAlign="center" w:y="1"/>
            </w:pPr>
          </w:p>
        </w:tc>
      </w:tr>
      <w:tr w:rsidR="00CC2276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12</w:t>
            </w:r>
          </w:p>
        </w:tc>
      </w:tr>
      <w:tr w:rsidR="00CC2276" w:rsidTr="006036DA">
        <w:tblPrEx>
          <w:tblCellMar>
            <w:top w:w="0" w:type="dxa"/>
            <w:bottom w:w="0" w:type="dxa"/>
          </w:tblCellMar>
        </w:tblPrEx>
        <w:trPr>
          <w:trHeight w:hRule="exact" w:val="839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621F01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10pt"/>
              </w:rPr>
              <w:t>Чибисова</w:t>
            </w:r>
            <w:r w:rsidR="00F65EC0">
              <w:rPr>
                <w:rStyle w:val="10pt"/>
              </w:rPr>
              <w:t xml:space="preserve"> Людмила Алексеевна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t>начальник архивного отдела администрации города Тамбова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854031,49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д</w:t>
            </w:r>
            <w:r>
              <w:rPr>
                <w:rStyle w:val="1"/>
              </w:rPr>
              <w:t>ача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 xml:space="preserve"> 714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</w:rPr>
              <w:t>Р</w:t>
            </w:r>
            <w:r>
              <w:rPr>
                <w:rStyle w:val="1"/>
              </w:rPr>
              <w:t>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170" w:lineRule="exact"/>
              <w:jc w:val="center"/>
            </w:pPr>
            <w:r>
              <w:rPr>
                <w:rStyle w:val="1"/>
                <w:lang w:val="en-US" w:eastAsia="en-US" w:bidi="en-US"/>
              </w:rPr>
              <w:t>RENAULT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  <w:lang w:val="en-US" w:eastAsia="en-US" w:bidi="en-US"/>
              </w:rPr>
              <w:t>SANDERO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 w:rsidTr="006036DA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супруг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150336,33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r>
              <w:rPr>
                <w:rStyle w:val="1"/>
              </w:rPr>
              <w:t xml:space="preserve">квартира (1/3 доли) дача 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</w:pPr>
            <w:r>
              <w:rPr>
                <w:rStyle w:val="1"/>
              </w:rPr>
              <w:t>гараж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 xml:space="preserve">62,7 </w:t>
            </w:r>
          </w:p>
          <w:p w:rsidR="006036DA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529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</w:pPr>
            <w:r>
              <w:rPr>
                <w:rStyle w:val="1"/>
              </w:rPr>
              <w:t xml:space="preserve"> 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</w:t>
            </w:r>
            <w:r w:rsidR="00F65EC0">
              <w:rPr>
                <w:rStyle w:val="1"/>
              </w:rPr>
              <w:t>оссия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квартира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proofErr w:type="gramStart"/>
            <w:r>
              <w:rPr>
                <w:rStyle w:val="1"/>
              </w:rPr>
              <w:t>(2/3</w:t>
            </w:r>
            <w:proofErr w:type="gramEnd"/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доли)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62.7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36DA" w:rsidTr="006036DA">
        <w:tblPrEx>
          <w:tblCellMar>
            <w:top w:w="0" w:type="dxa"/>
            <w:bottom w:w="0" w:type="dxa"/>
          </w:tblCellMar>
        </w:tblPrEx>
        <w:trPr>
          <w:trHeight w:hRule="exact" w:val="1138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Наумова Светлана Васильевна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framePr w:w="15739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10pt"/>
                <w:rFonts w:eastAsia="Courier New"/>
              </w:rPr>
              <w:t xml:space="preserve">заместитель </w:t>
            </w:r>
            <w:proofErr w:type="gramStart"/>
            <w:r>
              <w:rPr>
                <w:rStyle w:val="10pt"/>
                <w:rFonts w:eastAsia="Courier New"/>
              </w:rPr>
              <w:t>н</w:t>
            </w:r>
            <w:r>
              <w:rPr>
                <w:rStyle w:val="10pt"/>
                <w:rFonts w:eastAsia="Courier New"/>
              </w:rPr>
              <w:t>ачальник</w:t>
            </w:r>
            <w:r>
              <w:rPr>
                <w:rStyle w:val="10pt"/>
                <w:rFonts w:eastAsia="Courier New"/>
              </w:rPr>
              <w:t>а</w:t>
            </w:r>
            <w:r>
              <w:rPr>
                <w:rStyle w:val="10pt"/>
                <w:rFonts w:eastAsia="Courier New"/>
              </w:rPr>
              <w:t xml:space="preserve"> архивного отдела администрации города Тамбова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521047, 00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proofErr w:type="spellStart"/>
            <w:r>
              <w:rPr>
                <w:rStyle w:val="1"/>
              </w:rPr>
              <w:t>зем.уч</w:t>
            </w:r>
            <w:proofErr w:type="spellEnd"/>
            <w:r>
              <w:rPr>
                <w:rStyle w:val="1"/>
              </w:rPr>
              <w:t>. под гараж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r>
              <w:rPr>
                <w:rStyle w:val="1"/>
              </w:rPr>
              <w:t>квартира (1/3 доли)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r>
              <w:rPr>
                <w:rStyle w:val="1"/>
              </w:rPr>
              <w:t>гараж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25,5,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47,6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22,6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 1/3 доли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47,6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6DA" w:rsidRDefault="006036DA" w:rsidP="006036DA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036DA">
        <w:tblPrEx>
          <w:tblCellMar>
            <w:top w:w="0" w:type="dxa"/>
            <w:bottom w:w="0" w:type="dxa"/>
          </w:tblCellMar>
        </w:tblPrEx>
        <w:trPr>
          <w:trHeight w:hRule="exact" w:val="1138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супруг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36DA" w:rsidRDefault="006036DA" w:rsidP="006036DA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518189,03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r>
              <w:rPr>
                <w:rStyle w:val="1"/>
              </w:rPr>
              <w:t>гараж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proofErr w:type="spellStart"/>
            <w:r>
              <w:rPr>
                <w:rStyle w:val="1"/>
              </w:rPr>
              <w:t>сад</w:t>
            </w:r>
            <w:proofErr w:type="gramStart"/>
            <w:r>
              <w:rPr>
                <w:rStyle w:val="1"/>
              </w:rPr>
              <w:t>.д</w:t>
            </w:r>
            <w:proofErr w:type="gramEnd"/>
            <w:r>
              <w:rPr>
                <w:rStyle w:val="1"/>
              </w:rPr>
              <w:t>омик</w:t>
            </w:r>
            <w:proofErr w:type="spellEnd"/>
          </w:p>
          <w:p w:rsidR="006036DA" w:rsidRPr="00041362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  <w:lang w:val="en-US"/>
              </w:rPr>
            </w:pPr>
            <w:r>
              <w:rPr>
                <w:rStyle w:val="1"/>
              </w:rPr>
              <w:t xml:space="preserve">квартира </w:t>
            </w:r>
            <w:r w:rsidR="00041362">
              <w:rPr>
                <w:rStyle w:val="1"/>
                <w:lang w:val="en-US"/>
              </w:rPr>
              <w:t>(</w:t>
            </w:r>
            <w:r>
              <w:rPr>
                <w:rStyle w:val="1"/>
              </w:rPr>
              <w:t>1/3 доли</w:t>
            </w:r>
            <w:r w:rsidR="00041362">
              <w:rPr>
                <w:rStyle w:val="1"/>
                <w:lang w:val="en-US"/>
              </w:rPr>
              <w:t>)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ind w:left="100" w:firstLine="80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38,5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47,6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21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30,3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Россия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квартира 1/3 доли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47,6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36DA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170" w:lineRule="exact"/>
              <w:jc w:val="center"/>
            </w:pPr>
            <w:r>
              <w:rPr>
                <w:rStyle w:val="1"/>
                <w:lang w:val="en-US" w:eastAsia="en-US" w:bidi="en-US"/>
              </w:rPr>
              <w:t>RENAULT</w:t>
            </w:r>
          </w:p>
          <w:p w:rsidR="006036DA" w:rsidRPr="00041362" w:rsidRDefault="006036DA" w:rsidP="006036DA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  <w:lang w:val="en-US"/>
              </w:rPr>
            </w:pPr>
            <w:r>
              <w:rPr>
                <w:rStyle w:val="1"/>
                <w:lang w:val="en-US" w:eastAsia="en-US" w:bidi="en-US"/>
              </w:rPr>
              <w:t>D</w:t>
            </w:r>
            <w:r w:rsidR="00041362">
              <w:rPr>
                <w:rStyle w:val="1"/>
                <w:lang w:val="en-US" w:eastAsia="en-US" w:bidi="en-US"/>
              </w:rPr>
              <w:t>ASTER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36DA" w:rsidRDefault="006036DA" w:rsidP="006036DA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2276" w:rsidRDefault="00CC227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9"/>
        <w:gridCol w:w="2429"/>
        <w:gridCol w:w="1656"/>
        <w:gridCol w:w="1008"/>
        <w:gridCol w:w="874"/>
        <w:gridCol w:w="840"/>
        <w:gridCol w:w="874"/>
        <w:gridCol w:w="878"/>
        <w:gridCol w:w="874"/>
        <w:gridCol w:w="878"/>
        <w:gridCol w:w="1114"/>
        <w:gridCol w:w="2136"/>
      </w:tblGrid>
      <w:tr w:rsidR="00CC2276" w:rsidTr="00041362">
        <w:tblPrEx>
          <w:tblCellMar>
            <w:top w:w="0" w:type="dxa"/>
            <w:bottom w:w="0" w:type="dxa"/>
          </w:tblCellMar>
        </w:tblPrEx>
        <w:trPr>
          <w:trHeight w:hRule="exact" w:val="1001"/>
          <w:jc w:val="center"/>
        </w:trPr>
        <w:tc>
          <w:tcPr>
            <w:tcW w:w="21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lastRenderedPageBreak/>
              <w:t>Гришаева Наталия Ивановна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t xml:space="preserve">главный специалист архивного </w:t>
            </w:r>
            <w:r>
              <w:rPr>
                <w:rStyle w:val="10pt"/>
              </w:rPr>
              <w:t>отдела администрации города Тамбова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041362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lang w:val="en-US"/>
              </w:rPr>
            </w:pPr>
            <w:r>
              <w:rPr>
                <w:rStyle w:val="10pt"/>
                <w:lang w:val="en-US"/>
              </w:rPr>
              <w:t>83106.67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</w:pPr>
            <w:r>
              <w:rPr>
                <w:rStyle w:val="1"/>
              </w:rPr>
              <w:t>квартира (</w:t>
            </w:r>
            <w:r w:rsidR="00041362">
              <w:rPr>
                <w:rStyle w:val="1"/>
                <w:lang w:val="en-US"/>
              </w:rPr>
              <w:t>1</w:t>
            </w:r>
            <w:r>
              <w:rPr>
                <w:rStyle w:val="1"/>
              </w:rPr>
              <w:t>/</w:t>
            </w:r>
            <w:r w:rsidR="00041362">
              <w:rPr>
                <w:rStyle w:val="1"/>
                <w:lang w:val="en-US"/>
              </w:rPr>
              <w:t>2</w:t>
            </w:r>
            <w:r>
              <w:rPr>
                <w:rStyle w:val="1"/>
              </w:rPr>
              <w:t xml:space="preserve"> доли)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45.1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041362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>
              <w:rPr>
                <w:rStyle w:val="1"/>
                <w:lang w:val="en-US"/>
              </w:rPr>
              <w:t>44.3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 w:rsidTr="00041362">
        <w:tblPrEx>
          <w:tblCellMar>
            <w:top w:w="0" w:type="dxa"/>
            <w:bottom w:w="0" w:type="dxa"/>
          </w:tblCellMar>
        </w:tblPrEx>
        <w:trPr>
          <w:trHeight w:hRule="exact" w:val="844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Супруг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041362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lang w:val="en-US"/>
              </w:rPr>
            </w:pPr>
            <w:r>
              <w:rPr>
                <w:rStyle w:val="10pt"/>
                <w:lang w:val="en-US"/>
              </w:rPr>
              <w:t>113057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041362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>
              <w:rPr>
                <w:rStyle w:val="1"/>
                <w:lang w:val="en-US"/>
              </w:rPr>
              <w:t>44.3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62" w:rsidRDefault="00041362" w:rsidP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041362" w:rsidRDefault="00041362" w:rsidP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CC2276" w:rsidRDefault="00041362" w:rsidP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proofErr w:type="spellStart"/>
            <w:r>
              <w:rPr>
                <w:rStyle w:val="1"/>
                <w:rFonts w:eastAsia="Courier New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041362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>
              <w:rPr>
                <w:rStyle w:val="1"/>
              </w:rPr>
              <w:t>FORD FUSION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D33EB" w:rsidTr="00041362">
        <w:tblPrEx>
          <w:tblCellMar>
            <w:top w:w="0" w:type="dxa"/>
            <w:bottom w:w="0" w:type="dxa"/>
          </w:tblCellMar>
        </w:tblPrEx>
        <w:trPr>
          <w:trHeight w:hRule="exact" w:val="572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200" w:lineRule="exact"/>
              <w:jc w:val="center"/>
            </w:pPr>
            <w:r>
              <w:rPr>
                <w:rStyle w:val="10pt"/>
              </w:rPr>
              <w:t>Несовершеннолетняя</w:t>
            </w:r>
          </w:p>
          <w:p w:rsidR="006D33EB" w:rsidRPr="00041362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rStyle w:val="10pt"/>
              </w:rPr>
            </w:pPr>
            <w:r>
              <w:rPr>
                <w:rStyle w:val="10pt"/>
              </w:rPr>
              <w:t>дочь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Pr="00041362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>
              <w:rPr>
                <w:rStyle w:val="1"/>
                <w:lang w:val="en-US"/>
              </w:rPr>
              <w:t>44.3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 w:rsidTr="009D3DF2">
        <w:tblPrEx>
          <w:tblCellMar>
            <w:top w:w="0" w:type="dxa"/>
            <w:bottom w:w="0" w:type="dxa"/>
          </w:tblCellMar>
        </w:tblPrEx>
        <w:trPr>
          <w:trHeight w:hRule="exact" w:val="992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10pt"/>
              </w:rPr>
              <w:t>Ермакова Ольга Ивановна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t>главный специалист архивного отдела администрации города Тамбова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704892,4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комната в квартире (</w:t>
            </w:r>
            <w:r w:rsidR="00041362">
              <w:rPr>
                <w:rStyle w:val="1"/>
              </w:rPr>
              <w:t>4</w:t>
            </w:r>
            <w:r>
              <w:rPr>
                <w:rStyle w:val="1"/>
              </w:rPr>
              <w:t>/</w:t>
            </w:r>
            <w:r w:rsidR="00041362">
              <w:rPr>
                <w:rStyle w:val="1"/>
              </w:rPr>
              <w:t>5</w:t>
            </w:r>
            <w:r>
              <w:rPr>
                <w:rStyle w:val="1"/>
              </w:rPr>
              <w:t xml:space="preserve"> доли)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041362" w:rsidP="0004136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квартира 1/5 доли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>
        <w:tblPrEx>
          <w:tblCellMar>
            <w:top w:w="0" w:type="dxa"/>
            <w:bottom w:w="0" w:type="dxa"/>
          </w:tblCellMar>
        </w:tblPrEx>
        <w:trPr>
          <w:trHeight w:hRule="exact" w:val="1224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Супруг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865961,47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земельный участок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квартира 1/5 доли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1" w:lineRule="exact"/>
              <w:jc w:val="center"/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3DF2" w:rsidRDefault="009D3DF2" w:rsidP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170" w:lineRule="exact"/>
              <w:jc w:val="center"/>
            </w:pPr>
            <w:r>
              <w:rPr>
                <w:rStyle w:val="1"/>
                <w:lang w:val="en-US" w:eastAsia="en-US" w:bidi="en-US"/>
              </w:rPr>
              <w:t>RENAULT</w:t>
            </w:r>
          </w:p>
          <w:p w:rsidR="00CC2276" w:rsidRDefault="009D3DF2" w:rsidP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1"/>
                <w:lang w:val="en-US" w:eastAsia="en-US" w:bidi="en-US"/>
              </w:rPr>
              <w:t>DASTER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 w:rsidTr="009D3DF2">
        <w:tblPrEx>
          <w:tblCellMar>
            <w:top w:w="0" w:type="dxa"/>
            <w:bottom w:w="0" w:type="dxa"/>
          </w:tblCellMar>
        </w:tblPrEx>
        <w:trPr>
          <w:trHeight w:hRule="exact" w:val="626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200" w:lineRule="exact"/>
              <w:jc w:val="center"/>
            </w:pPr>
            <w:r>
              <w:rPr>
                <w:rStyle w:val="10pt"/>
              </w:rPr>
              <w:t>Несовершеннолетняя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200" w:lineRule="exact"/>
              <w:jc w:val="center"/>
            </w:pPr>
            <w:r>
              <w:rPr>
                <w:rStyle w:val="10pt"/>
              </w:rPr>
              <w:t>дочь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350000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3DF2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</w:pPr>
            <w:r>
              <w:rPr>
                <w:rStyle w:val="1"/>
              </w:rPr>
              <w:t xml:space="preserve"> (</w:t>
            </w:r>
            <w:r w:rsidR="009D3DF2">
              <w:rPr>
                <w:rStyle w:val="1"/>
              </w:rPr>
              <w:t>1</w:t>
            </w:r>
            <w:r>
              <w:rPr>
                <w:rStyle w:val="1"/>
              </w:rPr>
              <w:t>/</w:t>
            </w:r>
            <w:r w:rsidR="009D3DF2">
              <w:rPr>
                <w:rStyle w:val="1"/>
              </w:rPr>
              <w:t>5</w:t>
            </w:r>
            <w:r>
              <w:rPr>
                <w:rStyle w:val="1"/>
              </w:rPr>
              <w:t xml:space="preserve"> доли)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 w:rsidP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квартир</w:t>
            </w:r>
            <w:r w:rsidR="009D3DF2">
              <w:rPr>
                <w:rStyle w:val="1"/>
              </w:rPr>
              <w:t>а (4</w:t>
            </w:r>
            <w:r>
              <w:rPr>
                <w:rStyle w:val="1"/>
              </w:rPr>
              <w:t>/</w:t>
            </w:r>
            <w:r w:rsidR="009D3DF2">
              <w:rPr>
                <w:rStyle w:val="1"/>
              </w:rPr>
              <w:t>5</w:t>
            </w:r>
            <w:r>
              <w:rPr>
                <w:rStyle w:val="1"/>
              </w:rPr>
              <w:t xml:space="preserve"> доли)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62,5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C2276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t>Лешкевич Светлана Анатольевна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276" w:rsidRDefault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35" w:lineRule="exact"/>
              <w:jc w:val="center"/>
            </w:pPr>
            <w:r>
              <w:rPr>
                <w:rStyle w:val="10pt"/>
              </w:rPr>
              <w:t>г</w:t>
            </w:r>
            <w:r w:rsidR="009D3DF2">
              <w:rPr>
                <w:rStyle w:val="10pt"/>
              </w:rPr>
              <w:t>лавный</w:t>
            </w:r>
            <w:r w:rsidR="00F65EC0">
              <w:rPr>
                <w:rStyle w:val="10pt"/>
              </w:rPr>
              <w:t xml:space="preserve"> специалист архивного отдела администрации города Тамбова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520402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45.3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CC2276" w:rsidRDefault="00F65EC0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276" w:rsidRPr="009D3DF2" w:rsidRDefault="009D3DF2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lang w:val="en-US"/>
              </w:rPr>
            </w:pPr>
            <w:r>
              <w:rPr>
                <w:rStyle w:val="1"/>
                <w:lang w:val="en-US"/>
              </w:rPr>
              <w:t>DAEWO MATIZ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2276" w:rsidRDefault="00CC2276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D33EB" w:rsidTr="006D33EB">
        <w:tblPrEx>
          <w:tblCellMar>
            <w:top w:w="0" w:type="dxa"/>
            <w:bottom w:w="0" w:type="dxa"/>
          </w:tblCellMar>
        </w:tblPrEx>
        <w:trPr>
          <w:trHeight w:hRule="exact" w:val="934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Pr="009D3DF2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  <w:rPr>
                <w:sz w:val="20"/>
                <w:szCs w:val="20"/>
              </w:rPr>
            </w:pPr>
            <w:r w:rsidRPr="009D3DF2">
              <w:rPr>
                <w:sz w:val="20"/>
                <w:szCs w:val="20"/>
              </w:rPr>
              <w:t>Лосева Наталия Валерьевна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10pt"/>
                <w:rFonts w:eastAsia="Courier New"/>
              </w:rPr>
              <w:t>ведущий</w:t>
            </w:r>
            <w:r>
              <w:rPr>
                <w:rStyle w:val="10pt"/>
                <w:rFonts w:eastAsia="Courier New"/>
              </w:rPr>
              <w:t xml:space="preserve"> специалист архивного отдела администрации города Тамбова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t>220026,26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</w:pPr>
            <w:r>
              <w:rPr>
                <w:rStyle w:val="1"/>
              </w:rPr>
              <w:t xml:space="preserve"> (1/</w:t>
            </w:r>
            <w:r>
              <w:rPr>
                <w:rStyle w:val="1"/>
              </w:rPr>
              <w:t>2</w:t>
            </w:r>
            <w:r>
              <w:rPr>
                <w:rStyle w:val="1"/>
              </w:rPr>
              <w:t xml:space="preserve"> доли)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57,1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D33EB" w:rsidTr="006D33EB">
        <w:tblPrEx>
          <w:tblCellMar>
            <w:top w:w="0" w:type="dxa"/>
            <w:bottom w:w="0" w:type="dxa"/>
          </w:tblCellMar>
        </w:tblPrEx>
        <w:trPr>
          <w:trHeight w:hRule="exact" w:val="144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00" w:lineRule="exact"/>
              <w:jc w:val="center"/>
            </w:pPr>
            <w:r>
              <w:rPr>
                <w:rStyle w:val="10pt"/>
              </w:rPr>
              <w:t>Супруг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framePr w:w="15739" w:wrap="notBeside" w:vAnchor="text" w:hAnchor="text" w:xAlign="center" w:y="1"/>
              <w:jc w:val="center"/>
              <w:rPr>
                <w:rStyle w:val="10pt"/>
                <w:rFonts w:eastAsia="Courier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framePr w:w="15739" w:wrap="notBeside" w:vAnchor="text" w:hAnchor="text" w:xAlign="center" w:y="1"/>
              <w:jc w:val="center"/>
              <w:rPr>
                <w:rStyle w:val="10pt"/>
                <w:rFonts w:eastAsia="Courier New"/>
              </w:rPr>
            </w:pPr>
            <w:r>
              <w:rPr>
                <w:rStyle w:val="10pt"/>
                <w:rFonts w:eastAsia="Courier New"/>
              </w:rPr>
              <w:t>321956,26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  <w:rPr>
                <w:rStyle w:val="1"/>
              </w:rPr>
            </w:pPr>
            <w:r>
              <w:rPr>
                <w:rStyle w:val="1"/>
              </w:rPr>
              <w:t>квартира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both"/>
            </w:pPr>
            <w:r>
              <w:rPr>
                <w:rStyle w:val="1"/>
              </w:rPr>
              <w:t xml:space="preserve"> (1/2 доли)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57,1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Россия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легковой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216" w:lineRule="exact"/>
              <w:jc w:val="center"/>
            </w:pPr>
            <w:r>
              <w:rPr>
                <w:rStyle w:val="1"/>
              </w:rPr>
              <w:t>авто</w:t>
            </w:r>
            <w:r>
              <w:rPr>
                <w:rStyle w:val="1"/>
              </w:rPr>
              <w:softHyphen/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proofErr w:type="spellStart"/>
            <w:r>
              <w:rPr>
                <w:rStyle w:val="1"/>
              </w:rPr>
              <w:t>мобиль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  <w:lang w:val="en-US"/>
              </w:rPr>
            </w:pPr>
            <w:r>
              <w:rPr>
                <w:rStyle w:val="1"/>
                <w:lang w:val="en-US"/>
              </w:rPr>
              <w:t>LADA PRIORA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  <w:lang w:val="en-US"/>
              </w:rPr>
            </w:pPr>
          </w:p>
          <w:p w:rsidR="006D33EB" w:rsidRP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  <w:rPr>
                <w:rStyle w:val="1"/>
              </w:rPr>
            </w:pPr>
            <w:r>
              <w:rPr>
                <w:rStyle w:val="1"/>
              </w:rPr>
              <w:t>ВАЗ Жигули</w:t>
            </w:r>
            <w:bookmarkStart w:id="0" w:name="_GoBack"/>
            <w:bookmarkEnd w:id="0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D33EB" w:rsidTr="006D33EB">
        <w:tblPrEx>
          <w:tblCellMar>
            <w:top w:w="0" w:type="dxa"/>
            <w:bottom w:w="0" w:type="dxa"/>
          </w:tblCellMar>
        </w:tblPrEx>
        <w:trPr>
          <w:trHeight w:hRule="exact" w:val="684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60" w:line="200" w:lineRule="exact"/>
              <w:jc w:val="center"/>
            </w:pPr>
            <w:r>
              <w:rPr>
                <w:rStyle w:val="10pt"/>
              </w:rPr>
              <w:t>Несовершеннолетняя</w:t>
            </w:r>
          </w:p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before="60" w:after="0" w:line="200" w:lineRule="exact"/>
              <w:jc w:val="center"/>
            </w:pPr>
            <w:r>
              <w:rPr>
                <w:rStyle w:val="10pt"/>
              </w:rPr>
              <w:t>дочь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jc w:val="center"/>
              <w:rPr>
                <w:rStyle w:val="10pt"/>
                <w:rFonts w:eastAsia="Courier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P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57,1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ind w:left="140"/>
            </w:pPr>
            <w:r>
              <w:rPr>
                <w:rStyle w:val="1"/>
              </w:rPr>
              <w:t>Россия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33EB" w:rsidRDefault="006D33EB" w:rsidP="006D33EB">
            <w:pPr>
              <w:pStyle w:val="21"/>
              <w:framePr w:w="15739" w:wrap="notBeside" w:vAnchor="text" w:hAnchor="text" w:xAlign="center" w:y="1"/>
              <w:shd w:val="clear" w:color="auto" w:fill="auto"/>
              <w:spacing w:after="0" w:line="17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3EB" w:rsidRDefault="006D33EB" w:rsidP="006D33EB">
            <w:pPr>
              <w:framePr w:w="1573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C2276" w:rsidRDefault="00CC2276">
      <w:pPr>
        <w:rPr>
          <w:sz w:val="2"/>
          <w:szCs w:val="2"/>
        </w:rPr>
      </w:pPr>
    </w:p>
    <w:p w:rsidR="00CC2276" w:rsidRDefault="00F65EC0">
      <w:pPr>
        <w:pStyle w:val="21"/>
        <w:shd w:val="clear" w:color="auto" w:fill="auto"/>
        <w:ind w:left="20" w:right="180"/>
      </w:pPr>
      <w:proofErr w:type="gramStart"/>
      <w:r>
        <w:t xml:space="preserve">** - указывается перечень объектов недвижимого имущества, принадлежащего лицу, замещающему должность муниципальной службы, его супруге (супругу) и несовершеннолетним детям, находящихся в их пользовании, с указанием вида, </w:t>
      </w:r>
      <w:r>
        <w:t xml:space="preserve">площади и страны расположения каждого из них в соответствии с подпунктом 2 пункта 1 статьи 2 Решения Тамбовской городской Думы от 27.03.2013 № 895 «О Положении «О </w:t>
      </w:r>
      <w:r>
        <w:lastRenderedPageBreak/>
        <w:t>порядке размещения сведений о доходах, об имуществе и обязательствах имущественного</w:t>
      </w:r>
      <w:proofErr w:type="gramEnd"/>
      <w:r>
        <w:t xml:space="preserve"> характера</w:t>
      </w:r>
      <w:r>
        <w:t xml:space="preserve"> лиц, замещающих должности муниципальной службы, и членов их семей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</w:t>
      </w:r>
      <w:r>
        <w:t>ликования»</w:t>
      </w:r>
    </w:p>
    <w:p w:rsidR="00CC2276" w:rsidRDefault="00F65EC0">
      <w:pPr>
        <w:pStyle w:val="21"/>
        <w:shd w:val="clear" w:color="auto" w:fill="auto"/>
        <w:spacing w:after="360"/>
        <w:ind w:left="20" w:right="180"/>
      </w:pPr>
      <w:proofErr w:type="gramStart"/>
      <w:r>
        <w:t>*** - указывается перечень транспортных средств, с указанием вида и марки, принадлежащих на праве собственности лицу, замещающему должность муниципальной службы, его супруге (супругу) и несовершеннолетним детям в соответствии с подпунктом 3 пунк</w:t>
      </w:r>
      <w:r>
        <w:t>та 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 характера лиц, замещающих должности муниципальной службы, и</w:t>
      </w:r>
      <w:proofErr w:type="gramEnd"/>
      <w:r>
        <w:t xml:space="preserve"> членов их семей в информацио</w:t>
      </w:r>
      <w:r>
        <w:t>нно-телекоммуникационной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</w:p>
    <w:p w:rsidR="00CC2276" w:rsidRDefault="00F65EC0">
      <w:pPr>
        <w:pStyle w:val="21"/>
        <w:shd w:val="clear" w:color="auto" w:fill="auto"/>
        <w:spacing w:after="0"/>
        <w:ind w:left="20" w:right="180"/>
      </w:pPr>
      <w:proofErr w:type="gramStart"/>
      <w:r>
        <w:t>**** - указываются сведения об источниках получения средств, за счет</w:t>
      </w:r>
      <w:r>
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</w:t>
      </w:r>
      <w:r>
        <w:t>ца, замещающего должность муниципальной службы, и его супруги (супруга) за три последних года, предшествующих совершению сделки в соответствии с подпунктом 43 пункта</w:t>
      </w:r>
      <w:proofErr w:type="gramEnd"/>
      <w:r>
        <w:t xml:space="preserve"> </w:t>
      </w:r>
      <w:proofErr w:type="gramStart"/>
      <w:r>
        <w:t>1 статьи 2 Решения Тамбовской городской Думы от 27.03.2013 № 895 «О Положении «О порядке р</w:t>
      </w:r>
      <w:r>
        <w:t xml:space="preserve">азмещения сведений о доходах, об имуществе и обязательствах имущественного характера лиц, замещающих должности муниципальной службы, и членов их семей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Интернет на официальных сайтах органов местного самоуправления </w:t>
      </w:r>
      <w:r>
        <w:t>города Тамбова и предоставления этих сведений средствам массовой информации для опубликования»</w:t>
      </w:r>
      <w:proofErr w:type="gramEnd"/>
    </w:p>
    <w:sectPr w:rsidR="00CC2276" w:rsidSect="00041362">
      <w:footnotePr>
        <w:numFmt w:val="chicago"/>
        <w:numRestart w:val="eachPage"/>
      </w:footnotePr>
      <w:type w:val="continuous"/>
      <w:pgSz w:w="16838" w:h="11909" w:orient="landscape"/>
      <w:pgMar w:top="851" w:right="424" w:bottom="1249" w:left="4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EC0" w:rsidRDefault="00F65EC0">
      <w:r>
        <w:separator/>
      </w:r>
    </w:p>
  </w:endnote>
  <w:endnote w:type="continuationSeparator" w:id="0">
    <w:p w:rsidR="00F65EC0" w:rsidRDefault="00F6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EC0" w:rsidRDefault="00F65EC0">
      <w:r>
        <w:separator/>
      </w:r>
    </w:p>
  </w:footnote>
  <w:footnote w:type="continuationSeparator" w:id="0">
    <w:p w:rsidR="00F65EC0" w:rsidRDefault="00F65EC0">
      <w:r>
        <w:continuationSeparator/>
      </w:r>
    </w:p>
  </w:footnote>
  <w:footnote w:id="1">
    <w:p w:rsidR="00CC2276" w:rsidRDefault="00F65EC0">
      <w:pPr>
        <w:pStyle w:val="a5"/>
        <w:shd w:val="clear" w:color="auto" w:fill="auto"/>
        <w:ind w:left="60" w:right="200"/>
      </w:pPr>
      <w:r>
        <w:footnoteRef/>
      </w:r>
      <w:r>
        <w:t xml:space="preserve"> </w:t>
      </w:r>
      <w:proofErr w:type="gramStart"/>
      <w:r>
        <w:t xml:space="preserve">- указывается перечень объектов недвижимого имущества, принадлежащего лицу, замещающему должность муниципальной службы, его супруге (супругу) и несовершеннолетним детям на праве собственности с указанием вида, площади и страны расположения каждого из них </w:t>
      </w:r>
      <w:r>
        <w:t>в соответствии с подпунктом 2 пункта 1 статьи 2 Решения Тамбовской городской Думы от 27.03.2013 № 895 «О Положении «О порядке размещения сведений о доходах, об имуществе и обязательствах имущественного характера</w:t>
      </w:r>
      <w:proofErr w:type="gramEnd"/>
      <w:r>
        <w:t xml:space="preserve"> лиц, замещающих должности муниципальной служ</w:t>
      </w:r>
      <w:r>
        <w:t xml:space="preserve">бы, и членов их семей в </w:t>
      </w:r>
      <w:proofErr w:type="spellStart"/>
      <w:r>
        <w:t>информационно</w:t>
      </w:r>
      <w:r>
        <w:softHyphen/>
        <w:t>телекоммуникационной</w:t>
      </w:r>
      <w:proofErr w:type="spellEnd"/>
      <w:r>
        <w:t xml:space="preserve">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C2276"/>
    <w:rsid w:val="00041362"/>
    <w:rsid w:val="006036DA"/>
    <w:rsid w:val="00621F01"/>
    <w:rsid w:val="006D33EB"/>
    <w:rsid w:val="009D3DF2"/>
    <w:rsid w:val="00AF0283"/>
    <w:rsid w:val="00CC2276"/>
    <w:rsid w:val="00F6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pt">
    <w:name w:val="Основной текст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6"/>
    <w:pPr>
      <w:shd w:val="clear" w:color="auto" w:fill="FFFFFF"/>
      <w:spacing w:after="540" w:line="19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621F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1F0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pt">
    <w:name w:val="Основной текст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6"/>
    <w:pPr>
      <w:shd w:val="clear" w:color="auto" w:fill="FFFFFF"/>
      <w:spacing w:after="540" w:line="19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621F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1F0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9A838-DA7A-46CA-9023-D81C90BD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</dc:creator>
  <cp:lastModifiedBy>Ермакова</cp:lastModifiedBy>
  <cp:revision>2</cp:revision>
  <cp:lastPrinted>2018-05-17T06:23:00Z</cp:lastPrinted>
  <dcterms:created xsi:type="dcterms:W3CDTF">2018-05-17T06:22:00Z</dcterms:created>
  <dcterms:modified xsi:type="dcterms:W3CDTF">2018-05-17T08:58:00Z</dcterms:modified>
</cp:coreProperties>
</file>