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0" w:rsidRPr="00184245" w:rsidRDefault="004C3560" w:rsidP="004C3560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184245">
        <w:rPr>
          <w:rFonts w:ascii="Arial" w:hAnsi="Arial" w:cs="Arial"/>
          <w:b/>
          <w:bCs/>
          <w:sz w:val="28"/>
          <w:szCs w:val="28"/>
        </w:rPr>
        <w:t>СВЕДЕНИЯ</w:t>
      </w:r>
    </w:p>
    <w:p w:rsidR="004C3560" w:rsidRPr="00184245" w:rsidRDefault="004C3560" w:rsidP="004C3560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184245">
        <w:rPr>
          <w:rFonts w:ascii="Arial" w:hAnsi="Arial" w:cs="Arial"/>
          <w:b/>
          <w:bCs/>
          <w:sz w:val="28"/>
          <w:szCs w:val="28"/>
        </w:rPr>
        <w:t>о доходах, имуществе и обязательствах имущественного характера</w:t>
      </w:r>
    </w:p>
    <w:p w:rsidR="004C3560" w:rsidRPr="00184245" w:rsidRDefault="004C3560" w:rsidP="004C3560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184245">
        <w:rPr>
          <w:rFonts w:ascii="Arial" w:hAnsi="Arial" w:cs="Arial"/>
          <w:b/>
          <w:bCs/>
          <w:sz w:val="28"/>
          <w:szCs w:val="28"/>
        </w:rPr>
        <w:t xml:space="preserve">муниципальных служащих Контрольно-ревизионной комиссии Мичуринского района Тамбовской области </w:t>
      </w:r>
    </w:p>
    <w:p w:rsidR="004C3560" w:rsidRPr="00184245" w:rsidRDefault="004C3560" w:rsidP="004C3560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184245">
        <w:rPr>
          <w:rFonts w:ascii="Arial" w:hAnsi="Arial" w:cs="Arial"/>
          <w:b/>
          <w:bCs/>
          <w:sz w:val="28"/>
          <w:szCs w:val="28"/>
        </w:rPr>
        <w:t xml:space="preserve">и членов их семей за период </w:t>
      </w:r>
    </w:p>
    <w:p w:rsidR="004C3560" w:rsidRPr="00184245" w:rsidRDefault="004C3560" w:rsidP="004C3560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184245">
        <w:rPr>
          <w:rFonts w:ascii="Arial" w:hAnsi="Arial" w:cs="Arial"/>
          <w:b/>
          <w:bCs/>
          <w:sz w:val="28"/>
          <w:szCs w:val="28"/>
        </w:rPr>
        <w:t>с 1 января по 31 декабря 2017 года</w:t>
      </w:r>
    </w:p>
    <w:p w:rsidR="004C3560" w:rsidRPr="00184245" w:rsidRDefault="004C3560" w:rsidP="004C3560"/>
    <w:p w:rsidR="004C3560" w:rsidRPr="00184245" w:rsidRDefault="004C3560" w:rsidP="004C3560">
      <w:pPr>
        <w:tabs>
          <w:tab w:val="left" w:pos="376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1"/>
        <w:gridCol w:w="2948"/>
        <w:gridCol w:w="2099"/>
        <w:gridCol w:w="2875"/>
        <w:gridCol w:w="1316"/>
        <w:gridCol w:w="1677"/>
        <w:gridCol w:w="2320"/>
      </w:tblGrid>
      <w:tr w:rsidR="00AB5622" w:rsidRPr="00184245" w:rsidTr="00AB5622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tabs>
                <w:tab w:val="left" w:pos="3765"/>
              </w:tabs>
              <w:jc w:val="center"/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</w:pPr>
            <w:r w:rsidRPr="00184245">
              <w:t>Фамилия, инициалы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tabs>
                <w:tab w:val="left" w:pos="3765"/>
              </w:tabs>
              <w:jc w:val="center"/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</w:pPr>
            <w:r w:rsidRPr="00184245">
              <w:t>Должность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tabs>
                <w:tab w:val="left" w:pos="3765"/>
              </w:tabs>
              <w:jc w:val="center"/>
            </w:pPr>
            <w:r w:rsidRPr="00184245">
              <w:t>Общая сумма декларированного годового дохода за 2017 г. (руб.)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tabs>
                <w:tab w:val="left" w:pos="3765"/>
              </w:tabs>
              <w:jc w:val="center"/>
            </w:pPr>
            <w:r w:rsidRPr="0018424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tabs>
                <w:tab w:val="left" w:pos="3765"/>
              </w:tabs>
              <w:jc w:val="center"/>
            </w:pPr>
            <w:r w:rsidRPr="00184245">
              <w:t>Перечень транспортных средств,    принадлежащих на праве собственности (вид, марка)</w:t>
            </w:r>
          </w:p>
        </w:tc>
      </w:tr>
      <w:tr w:rsidR="00AB5622" w:rsidRPr="00184245" w:rsidTr="00AB56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tabs>
                <w:tab w:val="left" w:pos="3765"/>
              </w:tabs>
              <w:jc w:val="center"/>
            </w:pPr>
            <w:r w:rsidRPr="00184245">
              <w:t>Вид объектов недвижимости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tabs>
                <w:tab w:val="left" w:pos="3765"/>
              </w:tabs>
              <w:jc w:val="center"/>
            </w:pPr>
            <w:r w:rsidRPr="00184245">
              <w:t>Площадь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</w:pPr>
            <w:r w:rsidRPr="00184245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tabs>
                <w:tab w:val="left" w:pos="3765"/>
              </w:tabs>
              <w:jc w:val="center"/>
            </w:pPr>
            <w:r w:rsidRPr="00184245"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/>
        </w:tc>
      </w:tr>
      <w:tr w:rsidR="00AB5622" w:rsidRPr="00184245" w:rsidTr="00AB5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rPr>
                <w:b/>
              </w:rPr>
            </w:pPr>
            <w:proofErr w:type="spellStart"/>
            <w:r w:rsidRPr="00184245">
              <w:rPr>
                <w:b/>
              </w:rPr>
              <w:t>Дергачева</w:t>
            </w:r>
            <w:proofErr w:type="spellEnd"/>
            <w:r w:rsidRPr="00184245">
              <w:rPr>
                <w:b/>
              </w:rPr>
              <w:t xml:space="preserve"> В.В.</w:t>
            </w: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  <w:r w:rsidRPr="00184245">
              <w:rPr>
                <w:b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rPr>
                <w:b/>
              </w:rPr>
            </w:pPr>
            <w:r w:rsidRPr="00184245">
              <w:rPr>
                <w:b/>
              </w:rPr>
              <w:lastRenderedPageBreak/>
              <w:t>председатель</w:t>
            </w:r>
          </w:p>
          <w:p w:rsidR="004C3560" w:rsidRPr="00184245" w:rsidRDefault="004C3560" w:rsidP="00AB5622">
            <w:pPr>
              <w:rPr>
                <w:b/>
              </w:rPr>
            </w:pPr>
            <w:r w:rsidRPr="00184245">
              <w:rPr>
                <w:b/>
              </w:rPr>
              <w:t>ревизионной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711506</w:t>
            </w: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134623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lastRenderedPageBreak/>
              <w:t>земельный участок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сельскохозяйственного назначения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(индивидуальная)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земельный участок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приусадебный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(индивидуальная)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земельный участок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приусадебный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(индивидуальная)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земельный участок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личного подсобного хозяйства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(индивидуальная)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жилой дом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(индивидуальная)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жилой дом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(индивидуальная)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нежилое здание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(индивидуальная)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земельный участок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(безвозмездное пользование)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жилой дом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(безвозмездное пользование)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земельный участок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(индивидуальная)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жилой дом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(индивидуальная)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земли сельскохозяйственного назначения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(аренда)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земельный участок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приусадебный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(безвозмездное пользование)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земельный участок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приусадебный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lastRenderedPageBreak/>
              <w:t>(безвозмездное пользование)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земельный участок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личного подсобного хозяйства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(безвозмездное пользование)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жилой дом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(безвозмездное пользование)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жилой дом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нежилое здание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(безвозмездное пользование)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земельный участок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сельскохозяйственного назначения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(индивидуальная)</w:t>
            </w:r>
          </w:p>
          <w:p w:rsidR="004C3560" w:rsidRPr="00184245" w:rsidRDefault="004C3560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lastRenderedPageBreak/>
              <w:t>52000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825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515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5000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70,3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222,9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30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1500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50,7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1500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70,3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8500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825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515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5000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222,9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70,3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30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52000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lastRenderedPageBreak/>
              <w:t>Россия</w:t>
            </w:r>
          </w:p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>
            <w:pPr>
              <w:jc w:val="center"/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>
            <w:pPr>
              <w:jc w:val="center"/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>
            <w:pPr>
              <w:jc w:val="center"/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>
            <w:pPr>
              <w:jc w:val="center"/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>
            <w:pPr>
              <w:jc w:val="center"/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>
            <w:pPr>
              <w:jc w:val="center"/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>
            <w:pPr>
              <w:jc w:val="center"/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>
            <w:pPr>
              <w:jc w:val="center"/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>
            <w:pPr>
              <w:jc w:val="center"/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>
            <w:pPr>
              <w:jc w:val="center"/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>
            <w:pPr>
              <w:jc w:val="center"/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>
            <w:pPr>
              <w:jc w:val="center"/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/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  <w:r w:rsidRPr="00184245">
              <w:rPr>
                <w:b/>
              </w:rPr>
              <w:t>Россия</w:t>
            </w: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  <w:rPr>
                <w:b/>
              </w:rPr>
            </w:pPr>
          </w:p>
          <w:p w:rsidR="004C3560" w:rsidRPr="00184245" w:rsidRDefault="004C3560" w:rsidP="00AB562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/>
          <w:p w:rsidR="004C3560" w:rsidRPr="00184245" w:rsidRDefault="004C3560" w:rsidP="00AB5622">
            <w:pPr>
              <w:rPr>
                <w:b/>
              </w:rPr>
            </w:pPr>
            <w:r w:rsidRPr="00184245">
              <w:rPr>
                <w:b/>
              </w:rPr>
              <w:t>Мицубиси Л -200</w:t>
            </w:r>
          </w:p>
        </w:tc>
      </w:tr>
      <w:tr w:rsidR="00AB5622" w:rsidRPr="00184245" w:rsidTr="00AB5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22" w:rsidRDefault="00AB5622" w:rsidP="00AB5622">
            <w:pPr>
              <w:rPr>
                <w:b/>
              </w:rPr>
            </w:pPr>
            <w:r>
              <w:rPr>
                <w:b/>
              </w:rPr>
              <w:lastRenderedPageBreak/>
              <w:t>Кузнецова О.В.</w:t>
            </w:r>
          </w:p>
          <w:p w:rsidR="00AB5622" w:rsidRDefault="00AB5622" w:rsidP="00AB5622">
            <w:pPr>
              <w:rPr>
                <w:b/>
                <w:lang w:val="en-US"/>
              </w:rPr>
            </w:pPr>
          </w:p>
          <w:p w:rsidR="00D82393" w:rsidRDefault="00D82393" w:rsidP="00AB5622">
            <w:pPr>
              <w:rPr>
                <w:b/>
              </w:rPr>
            </w:pPr>
          </w:p>
          <w:p w:rsidR="00C365DD" w:rsidRDefault="00C365DD" w:rsidP="00AB5622">
            <w:pPr>
              <w:rPr>
                <w:b/>
              </w:rPr>
            </w:pPr>
          </w:p>
          <w:p w:rsidR="00C365DD" w:rsidRDefault="00C365DD" w:rsidP="00AB5622">
            <w:pPr>
              <w:rPr>
                <w:b/>
              </w:rPr>
            </w:pPr>
          </w:p>
          <w:p w:rsidR="00C365DD" w:rsidRDefault="00C365DD" w:rsidP="00AB5622">
            <w:pPr>
              <w:rPr>
                <w:b/>
              </w:rPr>
            </w:pPr>
          </w:p>
          <w:p w:rsidR="00C365DD" w:rsidRPr="00C365DD" w:rsidRDefault="00C365DD" w:rsidP="00AB5622">
            <w:pPr>
              <w:rPr>
                <w:b/>
              </w:rPr>
            </w:pPr>
          </w:p>
          <w:p w:rsidR="00AB5622" w:rsidRPr="00184245" w:rsidRDefault="00AB5622" w:rsidP="00AB5622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22" w:rsidRPr="00184245" w:rsidRDefault="00AB5622" w:rsidP="00AB5622">
            <w:pPr>
              <w:rPr>
                <w:b/>
              </w:rPr>
            </w:pPr>
            <w:r>
              <w:rPr>
                <w:b/>
              </w:rPr>
              <w:lastRenderedPageBreak/>
              <w:t>инспектор контрольно-ревизионной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22" w:rsidRDefault="00AB5622" w:rsidP="00AB5622">
            <w:pPr>
              <w:jc w:val="center"/>
              <w:rPr>
                <w:b/>
              </w:rPr>
            </w:pPr>
            <w:r>
              <w:rPr>
                <w:b/>
              </w:rPr>
              <w:t>398530,41</w:t>
            </w:r>
          </w:p>
          <w:p w:rsidR="00AB5622" w:rsidRDefault="00AB5622" w:rsidP="00AB5622">
            <w:pPr>
              <w:jc w:val="center"/>
              <w:rPr>
                <w:b/>
              </w:rPr>
            </w:pPr>
          </w:p>
          <w:p w:rsidR="00AB5622" w:rsidRDefault="00AB5622" w:rsidP="00AB5622">
            <w:pPr>
              <w:jc w:val="center"/>
              <w:rPr>
                <w:b/>
                <w:lang w:val="en-US"/>
              </w:rPr>
            </w:pPr>
          </w:p>
          <w:p w:rsidR="00D82393" w:rsidRDefault="00D82393" w:rsidP="00AB5622">
            <w:pPr>
              <w:jc w:val="center"/>
              <w:rPr>
                <w:b/>
              </w:rPr>
            </w:pPr>
          </w:p>
          <w:p w:rsidR="00C365DD" w:rsidRDefault="00C365DD" w:rsidP="00AB5622">
            <w:pPr>
              <w:jc w:val="center"/>
              <w:rPr>
                <w:b/>
              </w:rPr>
            </w:pPr>
          </w:p>
          <w:p w:rsidR="00C365DD" w:rsidRDefault="00C365DD" w:rsidP="00AB5622">
            <w:pPr>
              <w:jc w:val="center"/>
              <w:rPr>
                <w:b/>
              </w:rPr>
            </w:pPr>
          </w:p>
          <w:p w:rsidR="00C365DD" w:rsidRDefault="00C365DD" w:rsidP="00AB5622">
            <w:pPr>
              <w:jc w:val="center"/>
              <w:rPr>
                <w:b/>
              </w:rPr>
            </w:pPr>
          </w:p>
          <w:p w:rsidR="00C365DD" w:rsidRPr="00C365DD" w:rsidRDefault="00C365DD" w:rsidP="00AB5622">
            <w:pPr>
              <w:jc w:val="center"/>
              <w:rPr>
                <w:b/>
              </w:rPr>
            </w:pPr>
          </w:p>
          <w:p w:rsidR="00AB5622" w:rsidRPr="00184245" w:rsidRDefault="00AB5622" w:rsidP="00AB56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98000,04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93" w:rsidRDefault="00D82393" w:rsidP="00D82393">
            <w:pPr>
              <w:tabs>
                <w:tab w:val="left" w:pos="376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  <w:r>
              <w:rPr>
                <w:b/>
                <w:lang w:val="en-US"/>
              </w:rPr>
              <w:t xml:space="preserve"> </w:t>
            </w:r>
            <w:r w:rsidRPr="00184245">
              <w:rPr>
                <w:b/>
              </w:rPr>
              <w:t>(безвозмездное пользование)</w:t>
            </w:r>
          </w:p>
          <w:p w:rsidR="00D82393" w:rsidRDefault="00D82393" w:rsidP="00D82393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D82393" w:rsidRDefault="00D82393" w:rsidP="00D82393">
            <w:pPr>
              <w:tabs>
                <w:tab w:val="left" w:pos="376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  <w:r w:rsidRPr="00184245">
              <w:rPr>
                <w:b/>
              </w:rPr>
              <w:t>(безвозмездное пользование)</w:t>
            </w:r>
          </w:p>
          <w:p w:rsidR="00AB5622" w:rsidRDefault="00AB5622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AB5622" w:rsidRDefault="00AB5622" w:rsidP="00C365DD">
            <w:pPr>
              <w:tabs>
                <w:tab w:val="left" w:pos="376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C365DD" w:rsidRPr="00184245" w:rsidRDefault="00C365DD" w:rsidP="00C365DD">
            <w:pPr>
              <w:tabs>
                <w:tab w:val="left" w:pos="3765"/>
              </w:tabs>
              <w:jc w:val="center"/>
              <w:rPr>
                <w:b/>
              </w:rPr>
            </w:pPr>
            <w:r w:rsidRPr="00184245">
              <w:rPr>
                <w:b/>
              </w:rPr>
              <w:t>(индивидуальная)</w:t>
            </w:r>
          </w:p>
          <w:p w:rsidR="00D82393" w:rsidRDefault="00D82393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  <w:p w:rsidR="00C365DD" w:rsidRPr="00184245" w:rsidRDefault="00D82393" w:rsidP="00C365DD">
            <w:pPr>
              <w:tabs>
                <w:tab w:val="left" w:pos="376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  <w:r w:rsidR="00C365DD" w:rsidRPr="00184245">
              <w:rPr>
                <w:b/>
              </w:rPr>
              <w:t>(</w:t>
            </w:r>
            <w:proofErr w:type="gramStart"/>
            <w:r w:rsidR="00C365DD" w:rsidRPr="00184245">
              <w:rPr>
                <w:b/>
              </w:rPr>
              <w:t>индивидуальная</w:t>
            </w:r>
            <w:proofErr w:type="gramEnd"/>
            <w:r w:rsidR="00C365DD" w:rsidRPr="00184245">
              <w:rPr>
                <w:b/>
              </w:rPr>
              <w:t>)</w:t>
            </w:r>
          </w:p>
          <w:p w:rsidR="00D82393" w:rsidRPr="00184245" w:rsidRDefault="00D82393" w:rsidP="00AB5622">
            <w:pPr>
              <w:tabs>
                <w:tab w:val="left" w:pos="3765"/>
              </w:tabs>
              <w:jc w:val="center"/>
              <w:rPr>
                <w:b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93" w:rsidRDefault="00D82393" w:rsidP="00C365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1200</w:t>
            </w:r>
          </w:p>
          <w:p w:rsidR="00D82393" w:rsidRDefault="00D82393" w:rsidP="00D82393">
            <w:pPr>
              <w:jc w:val="center"/>
              <w:rPr>
                <w:b/>
              </w:rPr>
            </w:pPr>
          </w:p>
          <w:p w:rsidR="00D82393" w:rsidRDefault="00D82393" w:rsidP="00D82393">
            <w:pPr>
              <w:jc w:val="center"/>
              <w:rPr>
                <w:b/>
              </w:rPr>
            </w:pPr>
          </w:p>
          <w:p w:rsidR="00C365DD" w:rsidRDefault="00C365DD" w:rsidP="00D82393">
            <w:pPr>
              <w:jc w:val="center"/>
              <w:rPr>
                <w:b/>
              </w:rPr>
            </w:pPr>
          </w:p>
          <w:p w:rsidR="00D82393" w:rsidRDefault="00D82393" w:rsidP="00D82393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C365DD" w:rsidRDefault="00C365DD" w:rsidP="00D82393">
            <w:pPr>
              <w:jc w:val="center"/>
              <w:rPr>
                <w:b/>
              </w:rPr>
            </w:pPr>
          </w:p>
          <w:p w:rsidR="00C365DD" w:rsidRDefault="00C365DD" w:rsidP="00D82393">
            <w:pPr>
              <w:jc w:val="center"/>
              <w:rPr>
                <w:b/>
              </w:rPr>
            </w:pPr>
          </w:p>
          <w:p w:rsidR="00C365DD" w:rsidRDefault="00C365DD" w:rsidP="00D82393">
            <w:pPr>
              <w:jc w:val="center"/>
              <w:rPr>
                <w:b/>
              </w:rPr>
            </w:pPr>
          </w:p>
          <w:p w:rsidR="00C365DD" w:rsidRDefault="00C365DD" w:rsidP="00D823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1200</w:t>
            </w:r>
          </w:p>
          <w:p w:rsidR="00C365DD" w:rsidRDefault="00C365DD" w:rsidP="00D82393">
            <w:pPr>
              <w:jc w:val="center"/>
              <w:rPr>
                <w:b/>
              </w:rPr>
            </w:pPr>
          </w:p>
          <w:p w:rsidR="00C365DD" w:rsidRDefault="00C365DD" w:rsidP="00D82393">
            <w:pPr>
              <w:jc w:val="center"/>
              <w:rPr>
                <w:b/>
              </w:rPr>
            </w:pPr>
          </w:p>
          <w:p w:rsidR="00C365DD" w:rsidRPr="00184245" w:rsidRDefault="00C365DD" w:rsidP="00D82393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393" w:rsidRDefault="00D82393" w:rsidP="00C365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82393" w:rsidRDefault="00D82393" w:rsidP="00AB5622">
            <w:pPr>
              <w:jc w:val="center"/>
              <w:rPr>
                <w:b/>
              </w:rPr>
            </w:pPr>
          </w:p>
          <w:p w:rsidR="00D82393" w:rsidRDefault="00D82393" w:rsidP="00AB5622">
            <w:pPr>
              <w:jc w:val="center"/>
              <w:rPr>
                <w:b/>
              </w:rPr>
            </w:pPr>
          </w:p>
          <w:p w:rsidR="00C365DD" w:rsidRDefault="00C365DD" w:rsidP="00AB5622">
            <w:pPr>
              <w:jc w:val="center"/>
              <w:rPr>
                <w:b/>
              </w:rPr>
            </w:pPr>
          </w:p>
          <w:p w:rsidR="00D82393" w:rsidRDefault="00D82393" w:rsidP="00AB56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365DD" w:rsidRDefault="00C365DD" w:rsidP="00AB5622">
            <w:pPr>
              <w:jc w:val="center"/>
              <w:rPr>
                <w:b/>
              </w:rPr>
            </w:pPr>
          </w:p>
          <w:p w:rsidR="00C365DD" w:rsidRDefault="00C365DD" w:rsidP="00AB5622">
            <w:pPr>
              <w:jc w:val="center"/>
              <w:rPr>
                <w:b/>
              </w:rPr>
            </w:pPr>
          </w:p>
          <w:p w:rsidR="00C365DD" w:rsidRDefault="00C365DD" w:rsidP="00AB5622">
            <w:pPr>
              <w:jc w:val="center"/>
              <w:rPr>
                <w:b/>
              </w:rPr>
            </w:pPr>
          </w:p>
          <w:p w:rsidR="00C365DD" w:rsidRDefault="00C365DD" w:rsidP="00AB56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365DD" w:rsidRDefault="00C365DD" w:rsidP="00AB5622">
            <w:pPr>
              <w:jc w:val="center"/>
              <w:rPr>
                <w:b/>
              </w:rPr>
            </w:pPr>
          </w:p>
          <w:p w:rsidR="00C365DD" w:rsidRDefault="00C365DD" w:rsidP="00AB5622">
            <w:pPr>
              <w:jc w:val="center"/>
              <w:rPr>
                <w:b/>
              </w:rPr>
            </w:pPr>
          </w:p>
          <w:p w:rsidR="00C365DD" w:rsidRPr="00184245" w:rsidRDefault="00C365DD" w:rsidP="00AB56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22" w:rsidRDefault="00AB5622" w:rsidP="00AB5622">
            <w:pPr>
              <w:rPr>
                <w:b/>
              </w:rPr>
            </w:pPr>
            <w:r w:rsidRPr="00AB5622">
              <w:rPr>
                <w:b/>
              </w:rPr>
              <w:lastRenderedPageBreak/>
              <w:t>АВЗ 21063 «Жигули», 1988</w:t>
            </w:r>
          </w:p>
          <w:p w:rsidR="00D82393" w:rsidRDefault="00D82393" w:rsidP="00AB5622">
            <w:pPr>
              <w:rPr>
                <w:b/>
                <w:lang w:val="en-US"/>
              </w:rPr>
            </w:pPr>
          </w:p>
          <w:p w:rsidR="00D82393" w:rsidRDefault="00D82393" w:rsidP="00AB5622">
            <w:pPr>
              <w:rPr>
                <w:b/>
              </w:rPr>
            </w:pPr>
          </w:p>
          <w:p w:rsidR="00C365DD" w:rsidRDefault="00C365DD" w:rsidP="00AB5622">
            <w:pPr>
              <w:rPr>
                <w:b/>
              </w:rPr>
            </w:pPr>
          </w:p>
          <w:p w:rsidR="00C365DD" w:rsidRDefault="00C365DD" w:rsidP="00AB5622">
            <w:pPr>
              <w:rPr>
                <w:b/>
              </w:rPr>
            </w:pPr>
          </w:p>
          <w:p w:rsidR="00C365DD" w:rsidRDefault="00C365DD" w:rsidP="00AB5622">
            <w:pPr>
              <w:rPr>
                <w:b/>
              </w:rPr>
            </w:pPr>
          </w:p>
          <w:p w:rsidR="00C365DD" w:rsidRPr="00C365DD" w:rsidRDefault="00C365DD" w:rsidP="00AB5622">
            <w:pPr>
              <w:rPr>
                <w:b/>
              </w:rPr>
            </w:pPr>
          </w:p>
          <w:p w:rsidR="00D82393" w:rsidRPr="00D82393" w:rsidRDefault="00D82393" w:rsidP="00D823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RENAULT LOGAN, 2013</w:t>
            </w:r>
          </w:p>
        </w:tc>
      </w:tr>
    </w:tbl>
    <w:p w:rsidR="00770562" w:rsidRPr="00D82393" w:rsidRDefault="00770562">
      <w:pPr>
        <w:rPr>
          <w:lang w:val="en-US"/>
        </w:rPr>
      </w:pPr>
      <w:bookmarkStart w:id="0" w:name="_GoBack"/>
      <w:bookmarkEnd w:id="0"/>
    </w:p>
    <w:sectPr w:rsidR="00770562" w:rsidRPr="00D82393" w:rsidSect="004C35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CBB"/>
    <w:rsid w:val="000C5CBB"/>
    <w:rsid w:val="00124D61"/>
    <w:rsid w:val="00197BE3"/>
    <w:rsid w:val="00313D6C"/>
    <w:rsid w:val="00377A7B"/>
    <w:rsid w:val="004C3560"/>
    <w:rsid w:val="005F5A78"/>
    <w:rsid w:val="00770562"/>
    <w:rsid w:val="00AB5622"/>
    <w:rsid w:val="00C365DD"/>
    <w:rsid w:val="00D82393"/>
    <w:rsid w:val="00EC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6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B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97BE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7BE3"/>
    <w:rPr>
      <w:b/>
      <w:bCs/>
    </w:rPr>
  </w:style>
  <w:style w:type="character" w:customStyle="1" w:styleId="10">
    <w:name w:val="Заголовок 1 Знак"/>
    <w:basedOn w:val="a0"/>
    <w:link w:val="1"/>
    <w:rsid w:val="00197B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97BE3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6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B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97BE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7BE3"/>
    <w:rPr>
      <w:b/>
      <w:bCs/>
    </w:rPr>
  </w:style>
  <w:style w:type="character" w:customStyle="1" w:styleId="10">
    <w:name w:val="Заголовок 1 Знак"/>
    <w:basedOn w:val="a0"/>
    <w:link w:val="1"/>
    <w:rsid w:val="00197B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97BE3"/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3</cp:revision>
  <dcterms:created xsi:type="dcterms:W3CDTF">2018-05-23T07:09:00Z</dcterms:created>
  <dcterms:modified xsi:type="dcterms:W3CDTF">2018-05-23T07:35:00Z</dcterms:modified>
</cp:coreProperties>
</file>