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E2" w:rsidRDefault="00BA0972" w:rsidP="00BA0972">
      <w:pPr>
        <w:pStyle w:val="Default"/>
        <w:jc w:val="center"/>
        <w:rPr>
          <w:sz w:val="28"/>
          <w:szCs w:val="28"/>
        </w:rPr>
      </w:pPr>
      <w:r w:rsidRPr="00BA0972">
        <w:rPr>
          <w:sz w:val="28"/>
          <w:szCs w:val="28"/>
        </w:rPr>
        <w:t>Сведения о доходах, расходах, об имуществе и обязательствах имущественного характера муниципальны</w:t>
      </w:r>
      <w:r>
        <w:rPr>
          <w:sz w:val="28"/>
          <w:szCs w:val="28"/>
        </w:rPr>
        <w:t>х</w:t>
      </w:r>
      <w:r w:rsidRPr="00BA0972">
        <w:rPr>
          <w:sz w:val="28"/>
          <w:szCs w:val="28"/>
        </w:rPr>
        <w:t xml:space="preserve"> служащих администрации</w:t>
      </w:r>
      <w:r>
        <w:rPr>
          <w:sz w:val="28"/>
          <w:szCs w:val="28"/>
        </w:rPr>
        <w:t xml:space="preserve"> Малышевского городского округа</w:t>
      </w:r>
      <w:r w:rsidRPr="00BA0972">
        <w:rPr>
          <w:sz w:val="28"/>
          <w:szCs w:val="28"/>
        </w:rPr>
        <w:t>, а также их супругов и несовершеннолетни</w:t>
      </w:r>
      <w:r w:rsidR="00CE6733">
        <w:rPr>
          <w:sz w:val="28"/>
          <w:szCs w:val="28"/>
        </w:rPr>
        <w:t>х детей за период 01 января 2017 года по 31 декабря 2017</w:t>
      </w:r>
      <w:r w:rsidR="009E3C96">
        <w:rPr>
          <w:sz w:val="28"/>
          <w:szCs w:val="28"/>
        </w:rPr>
        <w:t xml:space="preserve"> и</w:t>
      </w:r>
      <w:r w:rsidRPr="00BA0972">
        <w:rPr>
          <w:sz w:val="28"/>
          <w:szCs w:val="28"/>
        </w:rPr>
        <w:t xml:space="preserve"> года</w:t>
      </w:r>
    </w:p>
    <w:p w:rsidR="00BA0972" w:rsidRDefault="00BA0972" w:rsidP="00BA0972">
      <w:pPr>
        <w:pStyle w:val="Default"/>
        <w:jc w:val="center"/>
      </w:pP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1275"/>
        <w:gridCol w:w="1418"/>
        <w:gridCol w:w="1418"/>
        <w:gridCol w:w="850"/>
        <w:gridCol w:w="1308"/>
        <w:gridCol w:w="1385"/>
        <w:gridCol w:w="814"/>
        <w:gridCol w:w="1195"/>
        <w:gridCol w:w="1207"/>
        <w:gridCol w:w="1508"/>
        <w:gridCol w:w="1993"/>
      </w:tblGrid>
      <w:tr w:rsidR="004434DE" w:rsidRPr="00562ED8" w:rsidTr="00B40FB2">
        <w:trPr>
          <w:trHeight w:val="562"/>
        </w:trPr>
        <w:tc>
          <w:tcPr>
            <w:tcW w:w="568" w:type="dxa"/>
            <w:vMerge w:val="restart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94" w:type="dxa"/>
            <w:gridSpan w:val="4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4434DE" w:rsidTr="00B40FB2">
        <w:trPr>
          <w:trHeight w:val="740"/>
        </w:trPr>
        <w:tc>
          <w:tcPr>
            <w:tcW w:w="568" w:type="dxa"/>
            <w:vMerge/>
          </w:tcPr>
          <w:p w:rsidR="00562ED8" w:rsidRDefault="00562ED8"/>
        </w:tc>
        <w:tc>
          <w:tcPr>
            <w:tcW w:w="1276" w:type="dxa"/>
            <w:vMerge/>
            <w:shd w:val="clear" w:color="auto" w:fill="auto"/>
          </w:tcPr>
          <w:p w:rsidR="00562ED8" w:rsidRDefault="00562ED8"/>
        </w:tc>
        <w:tc>
          <w:tcPr>
            <w:tcW w:w="1275" w:type="dxa"/>
            <w:vMerge/>
            <w:shd w:val="clear" w:color="auto" w:fill="auto"/>
          </w:tcPr>
          <w:p w:rsidR="00562ED8" w:rsidRDefault="00562ED8"/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19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07" w:type="dxa"/>
            <w:vMerge/>
            <w:shd w:val="clear" w:color="auto" w:fill="auto"/>
          </w:tcPr>
          <w:p w:rsidR="00562ED8" w:rsidRDefault="00562ED8"/>
        </w:tc>
        <w:tc>
          <w:tcPr>
            <w:tcW w:w="1508" w:type="dxa"/>
            <w:vMerge/>
            <w:shd w:val="clear" w:color="auto" w:fill="auto"/>
          </w:tcPr>
          <w:p w:rsidR="00562ED8" w:rsidRDefault="00562ED8"/>
        </w:tc>
        <w:tc>
          <w:tcPr>
            <w:tcW w:w="1993" w:type="dxa"/>
            <w:vMerge/>
            <w:shd w:val="clear" w:color="auto" w:fill="auto"/>
          </w:tcPr>
          <w:p w:rsidR="00562ED8" w:rsidRDefault="00562ED8"/>
        </w:tc>
      </w:tr>
      <w:tr w:rsidR="00CD7E11" w:rsidRPr="004434DE" w:rsidTr="00BA0972">
        <w:trPr>
          <w:trHeight w:val="1004"/>
        </w:trPr>
        <w:tc>
          <w:tcPr>
            <w:tcW w:w="568" w:type="dxa"/>
            <w:vMerge w:val="restart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D7E11" w:rsidRPr="004434DE" w:rsidRDefault="00BA0972" w:rsidP="006B4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Рубцова М.Ю.</w:t>
            </w:r>
          </w:p>
        </w:tc>
        <w:tc>
          <w:tcPr>
            <w:tcW w:w="1275" w:type="dxa"/>
            <w:shd w:val="clear" w:color="auto" w:fill="auto"/>
          </w:tcPr>
          <w:p w:rsidR="00CD7E11" w:rsidRPr="004434DE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</w:t>
            </w:r>
            <w:r w:rsidR="00CD7E11" w:rsidRPr="00E93A7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308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51.7</w:t>
            </w:r>
          </w:p>
        </w:tc>
        <w:tc>
          <w:tcPr>
            <w:tcW w:w="1195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D7E11" w:rsidRPr="00E93A7F" w:rsidRDefault="00CD7E11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D7E11" w:rsidRPr="00E93A7F" w:rsidRDefault="00E93A7F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1 045 374,32</w:t>
            </w:r>
          </w:p>
        </w:tc>
        <w:tc>
          <w:tcPr>
            <w:tcW w:w="1993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972" w:rsidRPr="004434DE" w:rsidTr="00B40FB2">
        <w:trPr>
          <w:trHeight w:val="187"/>
        </w:trPr>
        <w:tc>
          <w:tcPr>
            <w:tcW w:w="568" w:type="dxa"/>
            <w:vMerge/>
          </w:tcPr>
          <w:p w:rsidR="00BA0972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850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3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9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972" w:rsidRPr="004434DE" w:rsidTr="00B40FB2">
        <w:trPr>
          <w:trHeight w:val="187"/>
        </w:trPr>
        <w:tc>
          <w:tcPr>
            <w:tcW w:w="568" w:type="dxa"/>
          </w:tcPr>
          <w:p w:rsidR="00BA0972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850" w:type="dxa"/>
            <w:shd w:val="clear" w:color="auto" w:fill="auto"/>
          </w:tcPr>
          <w:p w:rsidR="00BA0972" w:rsidRPr="00E93A7F" w:rsidRDefault="004D5579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 w:rsidR="00BA0972" w:rsidRPr="00E93A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9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 w:val="restart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Бабайлова Татьяна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Малышевского городского округа по экономике и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F4641" w:rsidRPr="004434DE" w:rsidRDefault="002B7486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Фольксваген Гольф Плюс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F4641" w:rsidRPr="006B4BC9" w:rsidRDefault="002B7486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1 038 356,69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4D5579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</w:t>
            </w:r>
            <w:r w:rsidR="00CF464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F4641" w:rsidRPr="006B4BC9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58/3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F4641" w:rsidRPr="006B4BC9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58/3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F4641" w:rsidRPr="006B4BC9" w:rsidRDefault="00504850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2 958,41</w:t>
            </w:r>
          </w:p>
        </w:tc>
        <w:tc>
          <w:tcPr>
            <w:tcW w:w="1993" w:type="dxa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7D3CF7">
        <w:trPr>
          <w:trHeight w:val="2258"/>
        </w:trPr>
        <w:tc>
          <w:tcPr>
            <w:tcW w:w="568" w:type="dxa"/>
            <w:vMerge w:val="restart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Рудный Александр Константинович</w:t>
            </w: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Малышевского городского округа по вопросам городского хозяйства и строительства</w:t>
            </w: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755BE3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755BE3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1 084 704,08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6B4BC9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7D3CF7">
        <w:trPr>
          <w:trHeight w:val="456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421 606.82</w:t>
            </w: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DB3FF2">
        <w:trPr>
          <w:trHeight w:val="675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521067">
        <w:trPr>
          <w:trHeight w:val="689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21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521067">
        <w:trPr>
          <w:trHeight w:val="870"/>
        </w:trPr>
        <w:tc>
          <w:tcPr>
            <w:tcW w:w="568" w:type="dxa"/>
            <w:vMerge w:val="restart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Юровских Наталья Вячеславовна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организационно-правового отдела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466 274,89</w:t>
            </w: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8105CC">
        <w:trPr>
          <w:trHeight w:val="290"/>
        </w:trPr>
        <w:tc>
          <w:tcPr>
            <w:tcW w:w="568" w:type="dxa"/>
            <w:vMerge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8105CC">
        <w:trPr>
          <w:trHeight w:val="481"/>
        </w:trPr>
        <w:tc>
          <w:tcPr>
            <w:tcW w:w="568" w:type="dxa"/>
            <w:vMerge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1552,0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1552,0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79" w:rsidRPr="004434DE" w:rsidTr="004D5579">
        <w:trPr>
          <w:trHeight w:val="420"/>
        </w:trPr>
        <w:tc>
          <w:tcPr>
            <w:tcW w:w="568" w:type="dxa"/>
            <w:vMerge w:val="restart"/>
          </w:tcPr>
          <w:p w:rsidR="004D5579" w:rsidRDefault="008105CC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579" w:rsidRDefault="00570293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Дмитриевна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жилищно-</w:t>
            </w:r>
            <w:r w:rsidR="00ED023E">
              <w:rPr>
                <w:rFonts w:ascii="Times New Roman" w:hAnsi="Times New Roman" w:cs="Times New Roman"/>
                <w:sz w:val="16"/>
                <w:szCs w:val="16"/>
              </w:rPr>
              <w:t>коммунального хозяйства, строительства, транспорта, связи и связи и жилищной политики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D5579" w:rsidRPr="00755BE3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30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5579" w:rsidRPr="00755BE3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9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4D5579" w:rsidRPr="006B4BC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452 285,22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79" w:rsidRPr="004434DE" w:rsidTr="00564BB8">
        <w:trPr>
          <w:trHeight w:val="420"/>
        </w:trPr>
        <w:tc>
          <w:tcPr>
            <w:tcW w:w="568" w:type="dxa"/>
            <w:vMerge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30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9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70293">
        <w:trPr>
          <w:trHeight w:val="1710"/>
        </w:trPr>
        <w:tc>
          <w:tcPr>
            <w:tcW w:w="568" w:type="dxa"/>
            <w:vMerge w:val="restart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Олехно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Евгеньевна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Pr="006B4BC9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265 743,17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1E78DD">
        <w:trPr>
          <w:trHeight w:val="425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21124</w:t>
            </w: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396 712,96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1E78DD">
        <w:trPr>
          <w:trHeight w:val="690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64BB8">
        <w:trPr>
          <w:trHeight w:val="530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64BB8">
        <w:trPr>
          <w:trHeight w:val="770"/>
        </w:trPr>
        <w:tc>
          <w:tcPr>
            <w:tcW w:w="568" w:type="dxa"/>
          </w:tcPr>
          <w:p w:rsidR="001E78DD" w:rsidRDefault="00654477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E78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E78DD" w:rsidRDefault="001E78DD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Костоусова Наталья Валерьевна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культуре, молодежной политике и спорту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334C78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1E78DD" w:rsidRPr="00334C78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Pr="006B4BC9" w:rsidRDefault="00654477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E5125">
              <w:rPr>
                <w:rFonts w:ascii="Times New Roman" w:hAnsi="Times New Roman" w:cs="Times New Roman"/>
                <w:sz w:val="16"/>
                <w:szCs w:val="16"/>
              </w:rPr>
              <w:t>86 795,94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334C78">
        <w:trPr>
          <w:trHeight w:val="383"/>
        </w:trPr>
        <w:tc>
          <w:tcPr>
            <w:tcW w:w="568" w:type="dxa"/>
            <w:vMerge w:val="restart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1308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1195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F116A" w:rsidRPr="00334C78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8F116A" w:rsidRPr="006B4BC9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517 082.73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8F116A">
        <w:trPr>
          <w:trHeight w:val="360"/>
        </w:trPr>
        <w:tc>
          <w:tcPr>
            <w:tcW w:w="568" w:type="dxa"/>
            <w:vMerge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08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5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87626B">
        <w:trPr>
          <w:trHeight w:val="822"/>
        </w:trPr>
        <w:tc>
          <w:tcPr>
            <w:tcW w:w="568" w:type="dxa"/>
            <w:vMerge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8F116A" w:rsidRPr="00EC2EE4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8F116A" w:rsidRPr="00EC2EE4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2396"/>
        </w:trPr>
        <w:tc>
          <w:tcPr>
            <w:tcW w:w="568" w:type="dxa"/>
            <w:vMerge w:val="restart"/>
          </w:tcPr>
          <w:p w:rsidR="0020550F" w:rsidRPr="0047098A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Воробьева Наталия Михайловна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управлению муниципальным имуществом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C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08" w:type="dxa"/>
            <w:shd w:val="clear" w:color="auto" w:fill="auto"/>
          </w:tcPr>
          <w:p w:rsidR="0020550F" w:rsidRDefault="0020550F" w:rsidP="00BC7E3A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95" w:type="dxa"/>
            <w:shd w:val="clear" w:color="auto" w:fill="auto"/>
          </w:tcPr>
          <w:p w:rsidR="0020550F" w:rsidRDefault="0020550F" w:rsidP="00BC7E3A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20550F" w:rsidRPr="006B4BC9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486 813,25</w:t>
            </w: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1118"/>
        </w:trPr>
        <w:tc>
          <w:tcPr>
            <w:tcW w:w="568" w:type="dxa"/>
            <w:vMerge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2104</w:t>
            </w:r>
          </w:p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2114</w:t>
            </w:r>
          </w:p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382 433,10</w:t>
            </w: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1118"/>
        </w:trPr>
        <w:tc>
          <w:tcPr>
            <w:tcW w:w="568" w:type="dxa"/>
            <w:vMerge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1118"/>
        </w:trPr>
        <w:tc>
          <w:tcPr>
            <w:tcW w:w="568" w:type="dxa"/>
            <w:vMerge w:val="restart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Носова Анна Александровна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473 990,85</w:t>
            </w: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FD2E15">
        <w:trPr>
          <w:trHeight w:val="458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Pr="00172FCB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431 754,05</w:t>
            </w: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308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95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07D9" w:rsidRPr="00172FCB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87626B">
        <w:trPr>
          <w:trHeight w:val="645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Изерская Кристина 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Pr="00380AFA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9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21124</w:t>
            </w: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294 763,49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B30C5" w:rsidRPr="00380AF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0B30C5" w:rsidRPr="00380AF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Бочкарева Елена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007A6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299 589,96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007A69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D0A27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678 048,00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Встроено-пристроенный 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Встроено-пристроенный объект незавершенного строительства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D0A27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431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Чабан Андрей Андреевич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D0A27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570 215,68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B523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741 454,33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0B30C5" w:rsidRPr="00564BB8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nil"/>
            </w:tcBorders>
            <w:shd w:val="clear" w:color="auto" w:fill="auto"/>
          </w:tcPr>
          <w:p w:rsidR="000B30C5" w:rsidRPr="00CE5B91" w:rsidRDefault="000B30C5" w:rsidP="00BC7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</w:tcBorders>
            <w:shd w:val="clear" w:color="auto" w:fill="auto"/>
          </w:tcPr>
          <w:p w:rsidR="000B30C5" w:rsidRPr="00353D8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nil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3133F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Алалыкина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Дина Ивановна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делам ГО и ЧС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312 249,04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туссон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4708B9">
        <w:trPr>
          <w:trHeight w:val="600"/>
        </w:trPr>
        <w:tc>
          <w:tcPr>
            <w:tcW w:w="568" w:type="dxa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Попкова Ольга Андреевна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жилищно-коммунального хозяйства, строительства, транспорта, связи и жилищной политики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127 924,92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 w:val="restart"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708B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1 993 537,14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708B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E9331C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Шамсетдинова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жилищно-коммунального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284 241,26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E42D7A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34ADF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Гришаева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258 669,29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C62744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1 358 023,74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A51DA8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10158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10158C">
        <w:trPr>
          <w:trHeight w:val="600"/>
        </w:trPr>
        <w:tc>
          <w:tcPr>
            <w:tcW w:w="568" w:type="dxa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8D6AF7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Карагаева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Антоновна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категории, бухгалтер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55E0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Мухина Татьяна Сергеевна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категории, бухгалтер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107 229,43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21144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2 981 501,99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66E74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Чепуштанова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Константиновна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D35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специалист, экономист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развития территории администрации Малышевского городского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245 866,88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CA38B7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DE0425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Можегова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отдела развития территории администрации Малышевского городского 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413 625,08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DE0425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B30C5" w:rsidRPr="00480050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504 178,01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75040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9E0DE3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Теплоухова Вероника Андреевна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отдела развития территории администрации Малышевского городского 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82 186,38</w:t>
            </w:r>
          </w:p>
        </w:tc>
        <w:tc>
          <w:tcPr>
            <w:tcW w:w="1993" w:type="dxa"/>
            <w:shd w:val="clear" w:color="auto" w:fill="auto"/>
          </w:tcPr>
          <w:p w:rsidR="00A84EF6" w:rsidRPr="009E0DE3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9E0DE3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84609F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C1179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Володькина Наталья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образования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296 746,40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480EE3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842A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C2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C2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Pr="00FB02BB" w:rsidRDefault="000B30C5" w:rsidP="00D550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Civic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ferio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138 539,50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97300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97300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7A4C6E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 w:val="restart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Волгина Светлана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по земельным вопросам </w:t>
            </w:r>
            <w:r w:rsidR="00BF39B5">
              <w:rPr>
                <w:rFonts w:ascii="Times New Roman" w:hAnsi="Times New Roman" w:cs="Times New Roman"/>
                <w:sz w:val="16"/>
                <w:szCs w:val="16"/>
              </w:rPr>
              <w:t xml:space="preserve">отдела по управлению имуществом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213 305,54</w:t>
            </w: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569 006,05</w:t>
            </w: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E832B7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BF39B5">
        <w:trPr>
          <w:trHeight w:val="600"/>
        </w:trPr>
        <w:tc>
          <w:tcPr>
            <w:tcW w:w="568" w:type="dxa"/>
            <w:vMerge w:val="restart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по имуществу отдела по управлению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имуществом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985 448,98</w:t>
            </w: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BF39B5">
        <w:trPr>
          <w:trHeight w:val="600"/>
        </w:trPr>
        <w:tc>
          <w:tcPr>
            <w:tcW w:w="568" w:type="dxa"/>
            <w:vMerge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207DD3">
        <w:trPr>
          <w:trHeight w:val="600"/>
        </w:trPr>
        <w:tc>
          <w:tcPr>
            <w:tcW w:w="568" w:type="dxa"/>
            <w:vMerge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9AE" w:rsidRPr="004434DE" w:rsidTr="002839D6">
        <w:trPr>
          <w:trHeight w:val="600"/>
        </w:trPr>
        <w:tc>
          <w:tcPr>
            <w:tcW w:w="568" w:type="dxa"/>
            <w:vMerge w:val="restart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276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Борунова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275" w:type="dxa"/>
            <w:shd w:val="clear" w:color="auto" w:fill="auto"/>
          </w:tcPr>
          <w:p w:rsidR="005859AE" w:rsidRDefault="005859AE" w:rsidP="00207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специалист, юрист отдела по управлению имуществом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353 732,59</w:t>
            </w:r>
          </w:p>
        </w:tc>
        <w:tc>
          <w:tcPr>
            <w:tcW w:w="1993" w:type="dxa"/>
            <w:shd w:val="clear" w:color="auto" w:fill="auto"/>
          </w:tcPr>
          <w:p w:rsidR="005859AE" w:rsidRPr="004434D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9AE" w:rsidRPr="004434DE" w:rsidTr="00A84122">
        <w:trPr>
          <w:trHeight w:val="600"/>
        </w:trPr>
        <w:tc>
          <w:tcPr>
            <w:tcW w:w="568" w:type="dxa"/>
            <w:vMerge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859AE" w:rsidRDefault="005859AE" w:rsidP="00207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859AE" w:rsidRPr="004434D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9B3" w:rsidRPr="004434DE" w:rsidTr="00097B35">
        <w:trPr>
          <w:trHeight w:val="600"/>
        </w:trPr>
        <w:tc>
          <w:tcPr>
            <w:tcW w:w="568" w:type="dxa"/>
            <w:vMerge w:val="restart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276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Атанасова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Кира Петровна</w:t>
            </w:r>
          </w:p>
        </w:tc>
        <w:tc>
          <w:tcPr>
            <w:tcW w:w="1275" w:type="dxa"/>
            <w:shd w:val="clear" w:color="auto" w:fill="auto"/>
          </w:tcPr>
          <w:p w:rsidR="00C379B3" w:rsidRDefault="00C379B3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специалист, архивного отдела по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12 298,82</w:t>
            </w:r>
          </w:p>
        </w:tc>
        <w:tc>
          <w:tcPr>
            <w:tcW w:w="1993" w:type="dxa"/>
            <w:shd w:val="clear" w:color="auto" w:fill="auto"/>
          </w:tcPr>
          <w:p w:rsidR="00C379B3" w:rsidRPr="004434DE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9B3" w:rsidRPr="004434DE" w:rsidTr="00C379B3">
        <w:trPr>
          <w:trHeight w:val="600"/>
        </w:trPr>
        <w:tc>
          <w:tcPr>
            <w:tcW w:w="568" w:type="dxa"/>
            <w:vMerge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379B3" w:rsidRDefault="00C379B3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204 000,00</w:t>
            </w:r>
          </w:p>
        </w:tc>
        <w:tc>
          <w:tcPr>
            <w:tcW w:w="1993" w:type="dxa"/>
            <w:shd w:val="clear" w:color="auto" w:fill="auto"/>
          </w:tcPr>
          <w:p w:rsidR="00C379B3" w:rsidRPr="004434DE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3D697D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Мякишева Юлия Владимировна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инспектор, бухгалтер отдела по имуществу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55 469,52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3D697D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2190</w:t>
            </w: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317 312,56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742E64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F27451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676"/>
        </w:trPr>
        <w:tc>
          <w:tcPr>
            <w:tcW w:w="568" w:type="dxa"/>
            <w:vMerge w:val="restart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Мельникова Ирина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39E0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5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по культуре, молодежной политике и спорту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Малышевского городского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311 235,05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831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1218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6039E0">
        <w:trPr>
          <w:trHeight w:val="503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039E0" w:rsidRDefault="006039E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4145" w:rsidRDefault="00D44145" w:rsidP="00D459FE"/>
    <w:sectPr w:rsidR="00D44145" w:rsidSect="0087626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041"/>
    <w:multiLevelType w:val="hybridMultilevel"/>
    <w:tmpl w:val="EEBE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A6CE2"/>
    <w:rsid w:val="00007A69"/>
    <w:rsid w:val="000406CA"/>
    <w:rsid w:val="0004681C"/>
    <w:rsid w:val="00063E89"/>
    <w:rsid w:val="000646E9"/>
    <w:rsid w:val="00083E7F"/>
    <w:rsid w:val="00097B35"/>
    <w:rsid w:val="000A5414"/>
    <w:rsid w:val="000B30C5"/>
    <w:rsid w:val="000C3886"/>
    <w:rsid w:val="0010158C"/>
    <w:rsid w:val="00134912"/>
    <w:rsid w:val="001540AC"/>
    <w:rsid w:val="001648CA"/>
    <w:rsid w:val="00172FCB"/>
    <w:rsid w:val="001D0E8A"/>
    <w:rsid w:val="001D5B5C"/>
    <w:rsid w:val="001E78DD"/>
    <w:rsid w:val="001F08E2"/>
    <w:rsid w:val="0020550F"/>
    <w:rsid w:val="00207DD3"/>
    <w:rsid w:val="002809FE"/>
    <w:rsid w:val="002839D6"/>
    <w:rsid w:val="002842A6"/>
    <w:rsid w:val="002A36E6"/>
    <w:rsid w:val="002B5239"/>
    <w:rsid w:val="002B7486"/>
    <w:rsid w:val="002C1179"/>
    <w:rsid w:val="002D0A27"/>
    <w:rsid w:val="002E13D9"/>
    <w:rsid w:val="003133F9"/>
    <w:rsid w:val="00334C78"/>
    <w:rsid w:val="00353D8A"/>
    <w:rsid w:val="00380AFA"/>
    <w:rsid w:val="003D697D"/>
    <w:rsid w:val="003E3358"/>
    <w:rsid w:val="0041174A"/>
    <w:rsid w:val="004257B5"/>
    <w:rsid w:val="004434DE"/>
    <w:rsid w:val="004708B9"/>
    <w:rsid w:val="0047098A"/>
    <w:rsid w:val="00480050"/>
    <w:rsid w:val="00484202"/>
    <w:rsid w:val="004919AC"/>
    <w:rsid w:val="004D07D9"/>
    <w:rsid w:val="004D5579"/>
    <w:rsid w:val="004E5125"/>
    <w:rsid w:val="00503FD5"/>
    <w:rsid w:val="00504850"/>
    <w:rsid w:val="005179AC"/>
    <w:rsid w:val="00520566"/>
    <w:rsid w:val="00521067"/>
    <w:rsid w:val="00562ED8"/>
    <w:rsid w:val="00564BB8"/>
    <w:rsid w:val="00567FB3"/>
    <w:rsid w:val="00570293"/>
    <w:rsid w:val="00577386"/>
    <w:rsid w:val="005859AE"/>
    <w:rsid w:val="00586A58"/>
    <w:rsid w:val="00597300"/>
    <w:rsid w:val="005D0C28"/>
    <w:rsid w:val="006039E0"/>
    <w:rsid w:val="00622C79"/>
    <w:rsid w:val="00631798"/>
    <w:rsid w:val="00654477"/>
    <w:rsid w:val="006B4BC9"/>
    <w:rsid w:val="007103C1"/>
    <w:rsid w:val="00742E64"/>
    <w:rsid w:val="00750406"/>
    <w:rsid w:val="00785B77"/>
    <w:rsid w:val="0078788C"/>
    <w:rsid w:val="007A4C6E"/>
    <w:rsid w:val="007B5C8C"/>
    <w:rsid w:val="007D3CF7"/>
    <w:rsid w:val="00802C87"/>
    <w:rsid w:val="008105CC"/>
    <w:rsid w:val="008319E2"/>
    <w:rsid w:val="00834C75"/>
    <w:rsid w:val="00841FE7"/>
    <w:rsid w:val="0084609F"/>
    <w:rsid w:val="00856000"/>
    <w:rsid w:val="0087626B"/>
    <w:rsid w:val="008961E7"/>
    <w:rsid w:val="008D541D"/>
    <w:rsid w:val="008D6AF7"/>
    <w:rsid w:val="008F116A"/>
    <w:rsid w:val="00930870"/>
    <w:rsid w:val="0093397C"/>
    <w:rsid w:val="00934ADF"/>
    <w:rsid w:val="009446B2"/>
    <w:rsid w:val="00955E06"/>
    <w:rsid w:val="009E0DE3"/>
    <w:rsid w:val="009E3C96"/>
    <w:rsid w:val="009F38F4"/>
    <w:rsid w:val="00A057DD"/>
    <w:rsid w:val="00A37FF5"/>
    <w:rsid w:val="00A51DA8"/>
    <w:rsid w:val="00A6026B"/>
    <w:rsid w:val="00A6033D"/>
    <w:rsid w:val="00A64E41"/>
    <w:rsid w:val="00A67349"/>
    <w:rsid w:val="00A84122"/>
    <w:rsid w:val="00A84EF6"/>
    <w:rsid w:val="00AD37EF"/>
    <w:rsid w:val="00B01D2F"/>
    <w:rsid w:val="00B03924"/>
    <w:rsid w:val="00B16A2A"/>
    <w:rsid w:val="00B219EE"/>
    <w:rsid w:val="00B220C6"/>
    <w:rsid w:val="00B40FB2"/>
    <w:rsid w:val="00B7279E"/>
    <w:rsid w:val="00BA0972"/>
    <w:rsid w:val="00BC7E3A"/>
    <w:rsid w:val="00BF39B5"/>
    <w:rsid w:val="00BF486E"/>
    <w:rsid w:val="00C0288F"/>
    <w:rsid w:val="00C1264C"/>
    <w:rsid w:val="00C379B3"/>
    <w:rsid w:val="00C66DF5"/>
    <w:rsid w:val="00C96F30"/>
    <w:rsid w:val="00CA38B7"/>
    <w:rsid w:val="00CA6CE2"/>
    <w:rsid w:val="00CD71AB"/>
    <w:rsid w:val="00CD7E11"/>
    <w:rsid w:val="00CE5B91"/>
    <w:rsid w:val="00CE6733"/>
    <w:rsid w:val="00CF4641"/>
    <w:rsid w:val="00D35EC8"/>
    <w:rsid w:val="00D44145"/>
    <w:rsid w:val="00D459FE"/>
    <w:rsid w:val="00DA5521"/>
    <w:rsid w:val="00DB3FF2"/>
    <w:rsid w:val="00DE0425"/>
    <w:rsid w:val="00DF3B7C"/>
    <w:rsid w:val="00E05B89"/>
    <w:rsid w:val="00E33008"/>
    <w:rsid w:val="00E37918"/>
    <w:rsid w:val="00E42D7A"/>
    <w:rsid w:val="00E80D42"/>
    <w:rsid w:val="00E832B7"/>
    <w:rsid w:val="00E9331C"/>
    <w:rsid w:val="00E93A7F"/>
    <w:rsid w:val="00EA0E5E"/>
    <w:rsid w:val="00EC73A4"/>
    <w:rsid w:val="00ED023E"/>
    <w:rsid w:val="00F27451"/>
    <w:rsid w:val="00FB02BB"/>
    <w:rsid w:val="00FD2E15"/>
    <w:rsid w:val="00FE09D7"/>
    <w:rsid w:val="00FE3FB8"/>
    <w:rsid w:val="00FE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3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8AA1-4AD4-411C-8468-6BC28644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IKV</cp:lastModifiedBy>
  <cp:revision>8</cp:revision>
  <cp:lastPrinted>2015-04-29T04:25:00Z</cp:lastPrinted>
  <dcterms:created xsi:type="dcterms:W3CDTF">2018-05-16T11:24:00Z</dcterms:created>
  <dcterms:modified xsi:type="dcterms:W3CDTF">2018-05-18T04:02:00Z</dcterms:modified>
</cp:coreProperties>
</file>