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12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</w:p>
    <w:p w:rsidR="00324112" w:rsidRPr="00C27B53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  <w:r w:rsidRPr="00C27B53">
        <w:rPr>
          <w:b/>
          <w:noProof/>
          <w:sz w:val="18"/>
          <w:szCs w:val="18"/>
        </w:rPr>
        <w:t>СВЕДЕНИЯ</w:t>
      </w:r>
      <w:r w:rsidRPr="00C27B53">
        <w:rPr>
          <w:b/>
          <w:noProof/>
          <w:sz w:val="18"/>
          <w:szCs w:val="18"/>
        </w:rPr>
        <w:br/>
        <w:t>о доходах, расходах, об имуществе и обязательствах имущественного характера, представленных лицами, замещающими должности муниципальной службы</w:t>
      </w:r>
      <w:r w:rsidRPr="00C27B53">
        <w:rPr>
          <w:b/>
          <w:noProof/>
          <w:sz w:val="18"/>
          <w:szCs w:val="18"/>
        </w:rPr>
        <w:br/>
        <w:t>Артинского городского округа за отчётный фина</w:t>
      </w:r>
      <w:r w:rsidRPr="00C27B53">
        <w:rPr>
          <w:b/>
          <w:noProof/>
          <w:sz w:val="18"/>
          <w:szCs w:val="18"/>
        </w:rPr>
        <w:t>н</w:t>
      </w:r>
      <w:r w:rsidRPr="00C27B53">
        <w:rPr>
          <w:b/>
          <w:noProof/>
          <w:sz w:val="18"/>
          <w:szCs w:val="18"/>
        </w:rPr>
        <w:t>совый год</w:t>
      </w:r>
      <w:r w:rsidRPr="00C27B53">
        <w:rPr>
          <w:b/>
          <w:noProof/>
          <w:sz w:val="18"/>
          <w:szCs w:val="18"/>
        </w:rPr>
        <w:br/>
        <w:t>с 1 января 201</w:t>
      </w:r>
      <w:r>
        <w:rPr>
          <w:b/>
          <w:noProof/>
          <w:sz w:val="18"/>
          <w:szCs w:val="18"/>
        </w:rPr>
        <w:t>7</w:t>
      </w:r>
      <w:r w:rsidRPr="00C27B53">
        <w:rPr>
          <w:b/>
          <w:noProof/>
          <w:sz w:val="18"/>
          <w:szCs w:val="18"/>
        </w:rPr>
        <w:t> года по 31 декабря 201</w:t>
      </w:r>
      <w:r>
        <w:rPr>
          <w:b/>
          <w:noProof/>
          <w:sz w:val="18"/>
          <w:szCs w:val="18"/>
        </w:rPr>
        <w:t>7</w:t>
      </w:r>
      <w:r w:rsidRPr="00C27B53">
        <w:rPr>
          <w:b/>
          <w:noProof/>
          <w:sz w:val="18"/>
          <w:szCs w:val="18"/>
        </w:rPr>
        <w:t>года</w:t>
      </w:r>
    </w:p>
    <w:p w:rsidR="00324112" w:rsidRPr="00C27B53" w:rsidRDefault="00324112" w:rsidP="00ED694B">
      <w:pPr>
        <w:keepNext/>
        <w:keepLines/>
        <w:rPr>
          <w:b/>
          <w:noProof/>
          <w:sz w:val="18"/>
          <w:szCs w:val="18"/>
        </w:rPr>
      </w:pPr>
    </w:p>
    <w:tbl>
      <w:tblPr>
        <w:tblStyle w:val="a8"/>
        <w:tblW w:w="15313" w:type="dxa"/>
        <w:tblInd w:w="108" w:type="dxa"/>
        <w:tblLayout w:type="fixed"/>
        <w:tblLook w:val="01E0"/>
      </w:tblPr>
      <w:tblGrid>
        <w:gridCol w:w="2160"/>
        <w:gridCol w:w="2361"/>
        <w:gridCol w:w="1072"/>
        <w:gridCol w:w="2160"/>
        <w:gridCol w:w="4140"/>
        <w:gridCol w:w="720"/>
        <w:gridCol w:w="900"/>
        <w:gridCol w:w="1800"/>
      </w:tblGrid>
      <w:tr w:rsidR="00324112" w:rsidRPr="00C27B53">
        <w:trPr>
          <w:cantSplit/>
        </w:trPr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tabs>
                <w:tab w:val="left" w:pos="432"/>
              </w:tabs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Фамилия,</w:t>
            </w:r>
            <w:r w:rsidRPr="00C27B53">
              <w:rPr>
                <w:noProof/>
                <w:sz w:val="18"/>
                <w:szCs w:val="18"/>
              </w:rPr>
              <w:br/>
              <w:t>имя,</w:t>
            </w:r>
            <w:r w:rsidRPr="00C27B53">
              <w:rPr>
                <w:noProof/>
                <w:sz w:val="18"/>
                <w:szCs w:val="18"/>
              </w:rPr>
              <w:br/>
              <w:t>отчество</w:t>
            </w:r>
          </w:p>
        </w:tc>
        <w:tc>
          <w:tcPr>
            <w:tcW w:w="2361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Дол</w:t>
            </w:r>
            <w:r w:rsidRPr="00C27B53">
              <w:rPr>
                <w:noProof/>
                <w:sz w:val="18"/>
                <w:szCs w:val="18"/>
              </w:rPr>
              <w:t>ж</w:t>
            </w:r>
            <w:r w:rsidRPr="00C27B53">
              <w:rPr>
                <w:noProof/>
                <w:sz w:val="18"/>
                <w:szCs w:val="18"/>
              </w:rPr>
              <w:t>ность</w:t>
            </w: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Общая сумма деклар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softHyphen/>
              <w:t>рованного дох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да за</w:t>
            </w:r>
            <w:r w:rsidRPr="00C27B53">
              <w:rPr>
                <w:noProof/>
                <w:sz w:val="18"/>
                <w:szCs w:val="18"/>
              </w:rPr>
              <w:br/>
              <w:t>201</w:t>
            </w:r>
            <w:r>
              <w:rPr>
                <w:noProof/>
                <w:sz w:val="18"/>
                <w:szCs w:val="18"/>
              </w:rPr>
              <w:t>7</w:t>
            </w:r>
            <w:r w:rsidRPr="00C27B53">
              <w:rPr>
                <w:noProof/>
                <w:sz w:val="18"/>
                <w:szCs w:val="18"/>
              </w:rPr>
              <w:t xml:space="preserve"> год</w:t>
            </w:r>
          </w:p>
          <w:p w:rsidR="00324112" w:rsidRPr="00C27B53" w:rsidRDefault="00324112" w:rsidP="00E83DF7">
            <w:pPr>
              <w:keepNext/>
              <w:keepLines/>
              <w:widowControl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(рублей)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Транспортные средства,</w:t>
            </w:r>
            <w:r w:rsidRPr="00C27B53">
              <w:rPr>
                <w:noProof/>
                <w:sz w:val="18"/>
                <w:szCs w:val="18"/>
              </w:rPr>
              <w:br/>
              <w:t>принадлежащие на праве</w:t>
            </w:r>
            <w:r w:rsidRPr="00C27B53">
              <w:rPr>
                <w:noProof/>
                <w:sz w:val="18"/>
                <w:szCs w:val="18"/>
              </w:rPr>
              <w:br/>
              <w:t>собственности</w:t>
            </w:r>
            <w:r w:rsidRPr="00C27B53">
              <w:rPr>
                <w:noProof/>
                <w:sz w:val="18"/>
                <w:szCs w:val="18"/>
              </w:rPr>
              <w:br/>
              <w:t>(вид, ма</w:t>
            </w:r>
            <w:r w:rsidRPr="00C27B53">
              <w:rPr>
                <w:noProof/>
                <w:sz w:val="18"/>
                <w:szCs w:val="18"/>
              </w:rPr>
              <w:t>р</w:t>
            </w:r>
            <w:r w:rsidRPr="00C27B53">
              <w:rPr>
                <w:noProof/>
                <w:sz w:val="18"/>
                <w:szCs w:val="18"/>
              </w:rPr>
              <w:t>ка)</w:t>
            </w:r>
          </w:p>
        </w:tc>
        <w:tc>
          <w:tcPr>
            <w:tcW w:w="5760" w:type="dxa"/>
            <w:gridSpan w:val="3"/>
            <w:vAlign w:val="center"/>
          </w:tcPr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Перечень объектов недвижим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 xml:space="preserve">го имущества, </w:t>
            </w:r>
            <w:r w:rsidRPr="00C27B53">
              <w:rPr>
                <w:noProof/>
                <w:sz w:val="18"/>
                <w:szCs w:val="18"/>
              </w:rPr>
              <w:br/>
              <w:t>принадлежащих на праве собственности</w:t>
            </w:r>
            <w:r w:rsidRPr="00C27B53">
              <w:rPr>
                <w:noProof/>
                <w:sz w:val="18"/>
                <w:szCs w:val="18"/>
              </w:rPr>
              <w:br/>
              <w:t>или находящихся в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нии</w:t>
            </w:r>
          </w:p>
          <w:p w:rsidR="00324112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widowControl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Сведения об источниках получения средств, за счёт которых соверш</w:t>
            </w:r>
            <w:r w:rsidRPr="00C27B53">
              <w:rPr>
                <w:noProof/>
                <w:sz w:val="18"/>
                <w:szCs w:val="18"/>
              </w:rPr>
              <w:t>е</w:t>
            </w:r>
            <w:r w:rsidRPr="00C27B53">
              <w:rPr>
                <w:noProof/>
                <w:sz w:val="18"/>
                <w:szCs w:val="18"/>
              </w:rPr>
              <w:t>на сделка по приобретению земельного участка, другого объекта не</w:t>
            </w:r>
            <w:r w:rsidRPr="00C27B53">
              <w:rPr>
                <w:noProof/>
                <w:sz w:val="18"/>
                <w:szCs w:val="18"/>
              </w:rPr>
              <w:softHyphen/>
              <w:t>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го имущества, транспор</w:t>
            </w:r>
            <w:r w:rsidRPr="00C27B53">
              <w:rPr>
                <w:noProof/>
                <w:sz w:val="18"/>
                <w:szCs w:val="18"/>
              </w:rPr>
              <w:t>т</w:t>
            </w:r>
            <w:r w:rsidRPr="00C27B53">
              <w:rPr>
                <w:noProof/>
                <w:sz w:val="18"/>
                <w:szCs w:val="18"/>
              </w:rPr>
              <w:t>ного средства, ценных бумаг, акций (долей участия, паёв в уставных (складочных) кап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t>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24112" w:rsidRPr="00C27B53">
        <w:trPr>
          <w:cantSplit/>
        </w:trPr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tabs>
                <w:tab w:val="left" w:pos="432"/>
              </w:tabs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объектов недвижим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о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сти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D357AC" w:rsidRDefault="00324112" w:rsidP="00E83DF7">
            <w:pPr>
              <w:keepNext/>
              <w:keepLines/>
              <w:widowControl/>
              <w:jc w:val="center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Пло</w:t>
            </w:r>
            <w:r w:rsidRPr="00D357AC">
              <w:rPr>
                <w:noProof/>
                <w:sz w:val="18"/>
                <w:szCs w:val="18"/>
              </w:rPr>
              <w:softHyphen/>
              <w:t>щадь</w:t>
            </w:r>
          </w:p>
          <w:p w:rsidR="00324112" w:rsidRPr="00D357AC" w:rsidRDefault="00324112" w:rsidP="00E83DF7">
            <w:pPr>
              <w:keepNext/>
              <w:keepLines/>
              <w:widowControl/>
              <w:ind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Страна</w:t>
            </w:r>
            <w:r w:rsidRPr="00C27B53">
              <w:rPr>
                <w:noProof/>
                <w:sz w:val="18"/>
                <w:szCs w:val="18"/>
              </w:rPr>
              <w:br/>
              <w:t>располо</w:t>
            </w:r>
            <w:r w:rsidRPr="00C27B53">
              <w:rPr>
                <w:noProof/>
                <w:sz w:val="18"/>
                <w:szCs w:val="18"/>
              </w:rPr>
              <w:softHyphen/>
              <w:t>жения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widowControl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3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Колегова Ольга Александровна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Председатель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Pr="00551414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51414">
              <w:rPr>
                <w:sz w:val="18"/>
                <w:szCs w:val="18"/>
              </w:rPr>
              <w:t>565 253,72</w:t>
            </w:r>
          </w:p>
        </w:tc>
        <w:tc>
          <w:tcPr>
            <w:tcW w:w="2160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noProof/>
                <w:sz w:val="18"/>
                <w:szCs w:val="18"/>
              </w:rPr>
              <w:t>Квартира (</w:t>
            </w:r>
            <w:r w:rsidRPr="00357A46">
              <w:rPr>
                <w:sz w:val="18"/>
                <w:szCs w:val="18"/>
              </w:rPr>
              <w:t>индивидуальная</w:t>
            </w:r>
            <w:r w:rsidRPr="00357A46">
              <w:rPr>
                <w:noProof/>
                <w:sz w:val="18"/>
                <w:szCs w:val="18"/>
              </w:rPr>
              <w:t xml:space="preserve">  собстве</w:t>
            </w:r>
            <w:r w:rsidRPr="00357A46">
              <w:rPr>
                <w:noProof/>
                <w:sz w:val="18"/>
                <w:szCs w:val="18"/>
              </w:rPr>
              <w:t>н</w:t>
            </w:r>
            <w:r w:rsidRPr="00357A46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288" w:firstLine="175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 72,3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357A46" w:rsidRDefault="00324112" w:rsidP="00CF1BAF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49,8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noProof/>
                <w:sz w:val="18"/>
                <w:szCs w:val="18"/>
              </w:rPr>
              <w:t>земельный уч</w:t>
            </w:r>
            <w:r w:rsidRPr="00357A46">
              <w:rPr>
                <w:noProof/>
                <w:sz w:val="18"/>
                <w:szCs w:val="18"/>
              </w:rPr>
              <w:t>а</w:t>
            </w:r>
            <w:r w:rsidRPr="00357A46">
              <w:rPr>
                <w:noProof/>
                <w:sz w:val="18"/>
                <w:szCs w:val="18"/>
              </w:rPr>
              <w:t>сток (</w:t>
            </w:r>
            <w:r w:rsidRPr="00357A46">
              <w:rPr>
                <w:sz w:val="18"/>
                <w:szCs w:val="18"/>
              </w:rPr>
              <w:t>индивидуальная собственность</w:t>
            </w:r>
            <w:r w:rsidRPr="00357A46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1347,0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08"/>
        </w:trPr>
        <w:tc>
          <w:tcPr>
            <w:tcW w:w="2160" w:type="dxa"/>
            <w:vAlign w:val="center"/>
          </w:tcPr>
          <w:p w:rsidR="00324112" w:rsidRDefault="00324112" w:rsidP="001C737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361" w:type="dxa"/>
            <w:vAlign w:val="center"/>
          </w:tcPr>
          <w:p w:rsidR="00324112" w:rsidRDefault="00324112" w:rsidP="001C737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Pr="002A5339" w:rsidRDefault="00324112" w:rsidP="001C737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 w:rsidRPr="002A5339">
              <w:rPr>
                <w:sz w:val="18"/>
                <w:szCs w:val="18"/>
              </w:rPr>
              <w:t>250 636,55</w:t>
            </w:r>
          </w:p>
        </w:tc>
        <w:tc>
          <w:tcPr>
            <w:tcW w:w="2160" w:type="dxa"/>
            <w:vAlign w:val="center"/>
          </w:tcPr>
          <w:p w:rsidR="00324112" w:rsidRPr="007C3D52" w:rsidRDefault="00324112" w:rsidP="001C737F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 w:rsidRPr="007C3D52">
              <w:rPr>
                <w:noProof/>
                <w:sz w:val="18"/>
                <w:szCs w:val="18"/>
              </w:rPr>
              <w:t xml:space="preserve">Автомобиль </w:t>
            </w:r>
            <w:r w:rsidRPr="007C3D52">
              <w:rPr>
                <w:sz w:val="18"/>
                <w:szCs w:val="18"/>
                <w:lang w:val="en-US"/>
              </w:rPr>
              <w:t>HYUNDAI</w:t>
            </w:r>
            <w:r w:rsidRPr="00324112">
              <w:rPr>
                <w:sz w:val="18"/>
                <w:szCs w:val="18"/>
              </w:rPr>
              <w:t xml:space="preserve"> </w:t>
            </w:r>
            <w:r w:rsidRPr="007C3D52">
              <w:rPr>
                <w:sz w:val="18"/>
                <w:szCs w:val="18"/>
                <w:lang w:val="en-US"/>
              </w:rPr>
              <w:t>solaris</w:t>
            </w:r>
            <w:r w:rsidRPr="007C3D52">
              <w:rPr>
                <w:noProof/>
                <w:sz w:val="18"/>
                <w:szCs w:val="18"/>
              </w:rPr>
              <w:t xml:space="preserve"> (</w:t>
            </w:r>
            <w:r>
              <w:rPr>
                <w:noProof/>
                <w:sz w:val="18"/>
                <w:szCs w:val="18"/>
              </w:rPr>
              <w:t>индивидуальная</w:t>
            </w:r>
            <w:r w:rsidRPr="007C3D52">
              <w:rPr>
                <w:noProof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4140" w:type="dxa"/>
            <w:vAlign w:val="center"/>
          </w:tcPr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Квартира </w:t>
            </w:r>
            <w:r w:rsidRPr="00C27B53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индивидуальная </w:t>
            </w:r>
            <w:r w:rsidRPr="00C27B53">
              <w:rPr>
                <w:noProof/>
                <w:sz w:val="18"/>
                <w:szCs w:val="18"/>
              </w:rPr>
              <w:t>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34,0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24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70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Иванкова Наталья Александровна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388 107,29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жилой дом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75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D82C41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земельный участок </w:t>
            </w:r>
            <w:r>
              <w:rPr>
                <w:noProof/>
                <w:sz w:val="18"/>
                <w:szCs w:val="18"/>
              </w:rPr>
              <w:t>1/2</w:t>
            </w:r>
            <w:r w:rsidRPr="007524A4">
              <w:rPr>
                <w:noProof/>
                <w:sz w:val="18"/>
                <w:szCs w:val="18"/>
              </w:rPr>
              <w:t>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54"/>
        </w:trPr>
        <w:tc>
          <w:tcPr>
            <w:tcW w:w="2160" w:type="dxa"/>
            <w:vMerge w:val="restart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29 016,34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Автомобиль </w:t>
            </w:r>
            <w:r w:rsidRPr="00BB1E6B">
              <w:rPr>
                <w:bCs/>
                <w:color w:val="333333"/>
                <w:sz w:val="20"/>
                <w:szCs w:val="20"/>
                <w:shd w:val="clear" w:color="auto" w:fill="FFFFFF"/>
              </w:rPr>
              <w:t>Chevrolet Lanos</w:t>
            </w:r>
            <w:r w:rsidRPr="00BB1E6B">
              <w:rPr>
                <w:noProof/>
                <w:sz w:val="18"/>
                <w:szCs w:val="18"/>
              </w:rPr>
              <w:t xml:space="preserve"> (</w:t>
            </w:r>
            <w:r>
              <w:rPr>
                <w:noProof/>
                <w:sz w:val="18"/>
                <w:szCs w:val="18"/>
              </w:rPr>
              <w:t>индивидуальная</w:t>
            </w:r>
            <w:r w:rsidRPr="00BB1E6B">
              <w:rPr>
                <w:noProof/>
                <w:sz w:val="18"/>
                <w:szCs w:val="18"/>
              </w:rPr>
              <w:t xml:space="preserve"> собст</w:t>
            </w:r>
            <w:r>
              <w:rPr>
                <w:noProof/>
                <w:sz w:val="18"/>
                <w:szCs w:val="18"/>
              </w:rPr>
              <w:t>венность)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жилой дом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2"/>
        </w:trPr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земельный участок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Дочь</w:t>
            </w:r>
          </w:p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Pr="00C27B53" w:rsidRDefault="00324112" w:rsidP="00E83DF7">
            <w:pPr>
              <w:keepLines/>
              <w:widowControl/>
              <w:ind w:left="-40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–</w:t>
            </w:r>
          </w:p>
        </w:tc>
        <w:tc>
          <w:tcPr>
            <w:tcW w:w="2160" w:type="dxa"/>
            <w:vAlign w:val="center"/>
          </w:tcPr>
          <w:p w:rsidR="00324112" w:rsidRPr="00C27B53" w:rsidRDefault="00324112" w:rsidP="00E83DF7">
            <w:pPr>
              <w:keepLines/>
              <w:widowControl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жилой дом (безвозмездное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бессрочное  пользов</w:t>
            </w:r>
            <w:r w:rsidRPr="007524A4">
              <w:rPr>
                <w:noProof/>
                <w:sz w:val="18"/>
                <w:szCs w:val="18"/>
              </w:rPr>
              <w:t>а</w:t>
            </w:r>
            <w:r w:rsidRPr="007524A4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</w:tc>
        <w:tc>
          <w:tcPr>
            <w:tcW w:w="900" w:type="dxa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63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Власова Вера Сергеевна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523 539,6</w:t>
            </w:r>
          </w:p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Автомобиль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 21093</w:t>
            </w:r>
            <w:r w:rsidRPr="00BB1E6B">
              <w:rPr>
                <w:noProof/>
                <w:sz w:val="18"/>
                <w:szCs w:val="18"/>
              </w:rPr>
              <w:t xml:space="preserve"> (</w:t>
            </w:r>
            <w:r>
              <w:rPr>
                <w:noProof/>
                <w:sz w:val="18"/>
                <w:szCs w:val="18"/>
              </w:rPr>
              <w:t>индивидуальная</w:t>
            </w:r>
            <w:r w:rsidRPr="00BB1E6B">
              <w:rPr>
                <w:noProof/>
                <w:sz w:val="18"/>
                <w:szCs w:val="18"/>
              </w:rPr>
              <w:t xml:space="preserve"> собст</w:t>
            </w:r>
            <w:r>
              <w:rPr>
                <w:noProof/>
                <w:sz w:val="18"/>
                <w:szCs w:val="18"/>
              </w:rPr>
              <w:t>венность)</w:t>
            </w:r>
          </w:p>
        </w:tc>
        <w:tc>
          <w:tcPr>
            <w:tcW w:w="4140" w:type="dxa"/>
            <w:vAlign w:val="center"/>
          </w:tcPr>
          <w:p w:rsidR="00324112" w:rsidRPr="005A4419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жилой  дом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5A4419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земельный участок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926 710,64</w:t>
            </w:r>
          </w:p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 w:rsidRPr="007C3D52">
              <w:rPr>
                <w:noProof/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Нисан Террано</w:t>
            </w:r>
            <w:r>
              <w:rPr>
                <w:noProof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жилой  дом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земельный участок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88085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88085A">
              <w:rPr>
                <w:noProof/>
                <w:sz w:val="18"/>
                <w:szCs w:val="18"/>
              </w:rPr>
              <w:t>земельный участок</w:t>
            </w:r>
            <w:r w:rsidRPr="0088085A"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88085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vAlign w:val="center"/>
          </w:tcPr>
          <w:p w:rsidR="00324112" w:rsidRPr="0088085A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88085A">
              <w:rPr>
                <w:noProof/>
                <w:sz w:val="18"/>
                <w:szCs w:val="18"/>
              </w:rPr>
              <w:t>731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88085A" w:rsidRDefault="00324112" w:rsidP="001E708A">
            <w:pPr>
              <w:keepLines/>
              <w:ind w:left="59" w:right="-108"/>
              <w:rPr>
                <w:noProof/>
                <w:sz w:val="18"/>
                <w:szCs w:val="18"/>
              </w:rPr>
            </w:pPr>
            <w:r w:rsidRPr="0088085A"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vAlign w:val="center"/>
          </w:tcPr>
          <w:p w:rsidR="00324112" w:rsidRPr="0088085A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88085A">
              <w:rPr>
                <w:noProof/>
                <w:sz w:val="18"/>
                <w:szCs w:val="18"/>
              </w:rPr>
              <w:t>37,2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127 500,0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жилой  дом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земельный участок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9A323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9A323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127 500,0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жилой  дом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sz w:val="18"/>
                <w:szCs w:val="18"/>
              </w:rPr>
              <w:t>61,7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9A323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9A323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5A4419" w:rsidRDefault="00324112" w:rsidP="00F15D01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земельный участок (безвозмездное  пользов</w:t>
            </w:r>
            <w:r w:rsidRPr="005A4419">
              <w:rPr>
                <w:noProof/>
                <w:sz w:val="18"/>
                <w:szCs w:val="18"/>
              </w:rPr>
              <w:t>а</w:t>
            </w:r>
            <w:r w:rsidRPr="005A4419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5A4419" w:rsidRDefault="00324112" w:rsidP="00F15D01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5A4419">
              <w:rPr>
                <w:noProof/>
                <w:sz w:val="18"/>
                <w:szCs w:val="18"/>
              </w:rPr>
              <w:t>760,0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324112" w:rsidRPr="00C27B53" w:rsidRDefault="00324112" w:rsidP="00191675">
      <w:pPr>
        <w:rPr>
          <w:noProof/>
        </w:rPr>
      </w:pPr>
    </w:p>
    <w:p w:rsidR="00324112" w:rsidRDefault="00324112">
      <w:pPr>
        <w:spacing w:after="0" w:line="240" w:lineRule="auto"/>
      </w:pPr>
      <w:r>
        <w:br w:type="page"/>
      </w:r>
    </w:p>
    <w:p w:rsidR="00324112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</w:p>
    <w:p w:rsidR="00324112" w:rsidRPr="00C27B53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  <w:r w:rsidRPr="00C27B53">
        <w:rPr>
          <w:b/>
          <w:noProof/>
          <w:sz w:val="18"/>
          <w:szCs w:val="18"/>
        </w:rPr>
        <w:t>СВЕДЕНИЯ</w:t>
      </w:r>
      <w:r w:rsidRPr="00C27B53">
        <w:rPr>
          <w:b/>
          <w:noProof/>
          <w:sz w:val="18"/>
          <w:szCs w:val="18"/>
        </w:rPr>
        <w:br/>
        <w:t>о доходах, расходах, об имуществе и обязательствах имущественного характера, представленных лицами, замещающими должности муниципальной службы</w:t>
      </w:r>
      <w:r w:rsidRPr="00C27B53">
        <w:rPr>
          <w:b/>
          <w:noProof/>
          <w:sz w:val="18"/>
          <w:szCs w:val="18"/>
        </w:rPr>
        <w:br/>
        <w:t>Артинского городского округа за отчётный фина</w:t>
      </w:r>
      <w:r w:rsidRPr="00C27B53">
        <w:rPr>
          <w:b/>
          <w:noProof/>
          <w:sz w:val="18"/>
          <w:szCs w:val="18"/>
        </w:rPr>
        <w:t>н</w:t>
      </w:r>
      <w:r w:rsidRPr="00C27B53">
        <w:rPr>
          <w:b/>
          <w:noProof/>
          <w:sz w:val="18"/>
          <w:szCs w:val="18"/>
        </w:rPr>
        <w:t>совый год</w:t>
      </w:r>
      <w:r w:rsidRPr="00C27B53">
        <w:rPr>
          <w:b/>
          <w:noProof/>
          <w:sz w:val="18"/>
          <w:szCs w:val="18"/>
        </w:rPr>
        <w:br/>
        <w:t>с 1 января 201</w:t>
      </w:r>
      <w:r>
        <w:rPr>
          <w:b/>
          <w:noProof/>
          <w:sz w:val="18"/>
          <w:szCs w:val="18"/>
        </w:rPr>
        <w:t>6</w:t>
      </w:r>
      <w:r w:rsidRPr="00C27B53">
        <w:rPr>
          <w:b/>
          <w:noProof/>
          <w:sz w:val="18"/>
          <w:szCs w:val="18"/>
        </w:rPr>
        <w:t> года по 31 декабря 201</w:t>
      </w:r>
      <w:r>
        <w:rPr>
          <w:b/>
          <w:noProof/>
          <w:sz w:val="18"/>
          <w:szCs w:val="18"/>
        </w:rPr>
        <w:t>6</w:t>
      </w:r>
      <w:r w:rsidRPr="00C27B53">
        <w:rPr>
          <w:b/>
          <w:noProof/>
          <w:sz w:val="18"/>
          <w:szCs w:val="18"/>
        </w:rPr>
        <w:t>года</w:t>
      </w:r>
    </w:p>
    <w:p w:rsidR="00324112" w:rsidRPr="00C27B53" w:rsidRDefault="00324112" w:rsidP="00ED694B">
      <w:pPr>
        <w:keepNext/>
        <w:keepLines/>
        <w:rPr>
          <w:b/>
          <w:noProof/>
          <w:sz w:val="18"/>
          <w:szCs w:val="18"/>
        </w:rPr>
      </w:pPr>
    </w:p>
    <w:tbl>
      <w:tblPr>
        <w:tblStyle w:val="a8"/>
        <w:tblW w:w="15313" w:type="dxa"/>
        <w:tblInd w:w="108" w:type="dxa"/>
        <w:tblLayout w:type="fixed"/>
        <w:tblLook w:val="01E0"/>
      </w:tblPr>
      <w:tblGrid>
        <w:gridCol w:w="2160"/>
        <w:gridCol w:w="2361"/>
        <w:gridCol w:w="1072"/>
        <w:gridCol w:w="2160"/>
        <w:gridCol w:w="4140"/>
        <w:gridCol w:w="720"/>
        <w:gridCol w:w="900"/>
        <w:gridCol w:w="1800"/>
      </w:tblGrid>
      <w:tr w:rsidR="00324112" w:rsidRPr="00C27B53">
        <w:trPr>
          <w:cantSplit/>
        </w:trPr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Фамилия,</w:t>
            </w:r>
            <w:r w:rsidRPr="00C27B53">
              <w:rPr>
                <w:noProof/>
                <w:sz w:val="18"/>
                <w:szCs w:val="18"/>
              </w:rPr>
              <w:br/>
              <w:t>имя,</w:t>
            </w:r>
            <w:r w:rsidRPr="00C27B53">
              <w:rPr>
                <w:noProof/>
                <w:sz w:val="18"/>
                <w:szCs w:val="18"/>
              </w:rPr>
              <w:br/>
              <w:t>отчество</w:t>
            </w:r>
          </w:p>
        </w:tc>
        <w:tc>
          <w:tcPr>
            <w:tcW w:w="2361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Дол</w:t>
            </w:r>
            <w:r w:rsidRPr="00C27B53">
              <w:rPr>
                <w:noProof/>
                <w:sz w:val="18"/>
                <w:szCs w:val="18"/>
              </w:rPr>
              <w:t>ж</w:t>
            </w:r>
            <w:r w:rsidRPr="00C27B53">
              <w:rPr>
                <w:noProof/>
                <w:sz w:val="18"/>
                <w:szCs w:val="18"/>
              </w:rPr>
              <w:t>ность</w:t>
            </w: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Общая сумма деклар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softHyphen/>
              <w:t>рованного дох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да за</w:t>
            </w:r>
            <w:r w:rsidRPr="00C27B53">
              <w:rPr>
                <w:noProof/>
                <w:sz w:val="18"/>
                <w:szCs w:val="18"/>
              </w:rPr>
              <w:br/>
              <w:t>201</w:t>
            </w:r>
            <w:r>
              <w:rPr>
                <w:noProof/>
                <w:sz w:val="18"/>
                <w:szCs w:val="18"/>
              </w:rPr>
              <w:t>6</w:t>
            </w:r>
            <w:r w:rsidRPr="00C27B53">
              <w:rPr>
                <w:noProof/>
                <w:sz w:val="18"/>
                <w:szCs w:val="18"/>
              </w:rPr>
              <w:t xml:space="preserve"> год</w:t>
            </w:r>
          </w:p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(рублей)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Транспортные средства,</w:t>
            </w:r>
            <w:r w:rsidRPr="00C27B53">
              <w:rPr>
                <w:noProof/>
                <w:sz w:val="18"/>
                <w:szCs w:val="18"/>
              </w:rPr>
              <w:br/>
              <w:t>принадлежащие на праве</w:t>
            </w:r>
            <w:r w:rsidRPr="00C27B53">
              <w:rPr>
                <w:noProof/>
                <w:sz w:val="18"/>
                <w:szCs w:val="18"/>
              </w:rPr>
              <w:br/>
              <w:t>собственности</w:t>
            </w:r>
            <w:r w:rsidRPr="00C27B53">
              <w:rPr>
                <w:noProof/>
                <w:sz w:val="18"/>
                <w:szCs w:val="18"/>
              </w:rPr>
              <w:br/>
              <w:t>(вид, ма</w:t>
            </w:r>
            <w:r w:rsidRPr="00C27B53">
              <w:rPr>
                <w:noProof/>
                <w:sz w:val="18"/>
                <w:szCs w:val="18"/>
              </w:rPr>
              <w:t>р</w:t>
            </w:r>
            <w:r w:rsidRPr="00C27B53">
              <w:rPr>
                <w:noProof/>
                <w:sz w:val="18"/>
                <w:szCs w:val="18"/>
              </w:rPr>
              <w:t>ка)</w:t>
            </w:r>
          </w:p>
        </w:tc>
        <w:tc>
          <w:tcPr>
            <w:tcW w:w="5760" w:type="dxa"/>
            <w:gridSpan w:val="3"/>
            <w:vAlign w:val="center"/>
          </w:tcPr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Перечень объектов недвижим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 xml:space="preserve">го имущества, </w:t>
            </w:r>
            <w:r w:rsidRPr="00C27B53">
              <w:rPr>
                <w:noProof/>
                <w:sz w:val="18"/>
                <w:szCs w:val="18"/>
              </w:rPr>
              <w:br/>
              <w:t>принадлежащих на праве собственности</w:t>
            </w:r>
            <w:r w:rsidRPr="00C27B53">
              <w:rPr>
                <w:noProof/>
                <w:sz w:val="18"/>
                <w:szCs w:val="18"/>
              </w:rPr>
              <w:br/>
              <w:t>или находящихся в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нии</w:t>
            </w: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Сведения об источниках получения средств, за счёт которых соверш</w:t>
            </w:r>
            <w:r w:rsidRPr="00C27B53">
              <w:rPr>
                <w:noProof/>
                <w:sz w:val="18"/>
                <w:szCs w:val="18"/>
              </w:rPr>
              <w:t>е</w:t>
            </w:r>
            <w:r w:rsidRPr="00C27B53">
              <w:rPr>
                <w:noProof/>
                <w:sz w:val="18"/>
                <w:szCs w:val="18"/>
              </w:rPr>
              <w:t>на сделка по приобретению земельного участка, другого объекта не</w:t>
            </w:r>
            <w:r w:rsidRPr="00C27B53">
              <w:rPr>
                <w:noProof/>
                <w:sz w:val="18"/>
                <w:szCs w:val="18"/>
              </w:rPr>
              <w:softHyphen/>
              <w:t>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го имущества, транспор</w:t>
            </w:r>
            <w:r w:rsidRPr="00C27B53">
              <w:rPr>
                <w:noProof/>
                <w:sz w:val="18"/>
                <w:szCs w:val="18"/>
              </w:rPr>
              <w:t>т</w:t>
            </w:r>
            <w:r w:rsidRPr="00C27B53">
              <w:rPr>
                <w:noProof/>
                <w:sz w:val="18"/>
                <w:szCs w:val="18"/>
              </w:rPr>
              <w:t>ного средства, ценных бумаг, акций (долей участия, паёв в уставных (складочных) кап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t>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24112" w:rsidRPr="00C27B53">
        <w:trPr>
          <w:cantSplit/>
        </w:trPr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объектов недвижим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о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сти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D357AC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Пло</w:t>
            </w:r>
            <w:r w:rsidRPr="00D357AC">
              <w:rPr>
                <w:noProof/>
                <w:sz w:val="18"/>
                <w:szCs w:val="18"/>
              </w:rPr>
              <w:softHyphen/>
              <w:t>щадь</w:t>
            </w:r>
          </w:p>
          <w:p w:rsidR="00324112" w:rsidRPr="00D357AC" w:rsidRDefault="00324112" w:rsidP="00E83DF7">
            <w:pPr>
              <w:keepNext/>
              <w:keepLines/>
              <w:ind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Страна</w:t>
            </w:r>
            <w:r w:rsidRPr="00C27B53">
              <w:rPr>
                <w:noProof/>
                <w:sz w:val="18"/>
                <w:szCs w:val="18"/>
              </w:rPr>
              <w:br/>
              <w:t>располо</w:t>
            </w:r>
            <w:r w:rsidRPr="00C27B53">
              <w:rPr>
                <w:noProof/>
                <w:sz w:val="18"/>
                <w:szCs w:val="18"/>
              </w:rPr>
              <w:softHyphen/>
              <w:t>жения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3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Колегова Ольга Александровна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Председатель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547056,33</w:t>
            </w:r>
          </w:p>
        </w:tc>
        <w:tc>
          <w:tcPr>
            <w:tcW w:w="2160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noProof/>
                <w:sz w:val="18"/>
                <w:szCs w:val="18"/>
              </w:rPr>
              <w:t>Квартира (</w:t>
            </w:r>
            <w:r w:rsidRPr="00357A46">
              <w:rPr>
                <w:sz w:val="18"/>
                <w:szCs w:val="18"/>
              </w:rPr>
              <w:t>индивидуальная</w:t>
            </w:r>
            <w:r w:rsidRPr="00357A46">
              <w:rPr>
                <w:noProof/>
                <w:sz w:val="18"/>
                <w:szCs w:val="18"/>
              </w:rPr>
              <w:t xml:space="preserve">  собстве</w:t>
            </w:r>
            <w:r w:rsidRPr="00357A46">
              <w:rPr>
                <w:noProof/>
                <w:sz w:val="18"/>
                <w:szCs w:val="18"/>
              </w:rPr>
              <w:t>н</w:t>
            </w:r>
            <w:r w:rsidRPr="00357A46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288" w:firstLine="175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 72,3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357A46" w:rsidRDefault="00324112" w:rsidP="00CF1BAF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49,8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357A46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357A46">
              <w:rPr>
                <w:noProof/>
                <w:sz w:val="18"/>
                <w:szCs w:val="18"/>
              </w:rPr>
              <w:t>земельный уч</w:t>
            </w:r>
            <w:r w:rsidRPr="00357A46">
              <w:rPr>
                <w:noProof/>
                <w:sz w:val="18"/>
                <w:szCs w:val="18"/>
              </w:rPr>
              <w:t>а</w:t>
            </w:r>
            <w:r w:rsidRPr="00357A46">
              <w:rPr>
                <w:noProof/>
                <w:sz w:val="18"/>
                <w:szCs w:val="18"/>
              </w:rPr>
              <w:t>сток (</w:t>
            </w:r>
            <w:r w:rsidRPr="00357A46">
              <w:rPr>
                <w:sz w:val="18"/>
                <w:szCs w:val="18"/>
              </w:rPr>
              <w:t>индивидуальная собственность</w:t>
            </w:r>
            <w:r w:rsidRPr="00357A46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 xml:space="preserve">  1347,0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08"/>
        </w:trPr>
        <w:tc>
          <w:tcPr>
            <w:tcW w:w="2160" w:type="dxa"/>
            <w:vAlign w:val="center"/>
          </w:tcPr>
          <w:p w:rsidR="00324112" w:rsidRDefault="00324112" w:rsidP="001C737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361" w:type="dxa"/>
            <w:vAlign w:val="center"/>
          </w:tcPr>
          <w:p w:rsidR="00324112" w:rsidRDefault="00324112" w:rsidP="001C737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Pr="00C27B53" w:rsidRDefault="00324112" w:rsidP="001C737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5073,27</w:t>
            </w:r>
          </w:p>
        </w:tc>
        <w:tc>
          <w:tcPr>
            <w:tcW w:w="2160" w:type="dxa"/>
            <w:vAlign w:val="center"/>
          </w:tcPr>
          <w:p w:rsidR="00324112" w:rsidRPr="007C3D52" w:rsidRDefault="00324112" w:rsidP="001C737F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 w:rsidRPr="007C3D52">
              <w:rPr>
                <w:noProof/>
                <w:sz w:val="18"/>
                <w:szCs w:val="18"/>
              </w:rPr>
              <w:t xml:space="preserve">Автомобиль </w:t>
            </w:r>
            <w:r w:rsidRPr="007C3D52">
              <w:rPr>
                <w:sz w:val="18"/>
                <w:szCs w:val="18"/>
                <w:lang w:val="en-US"/>
              </w:rPr>
              <w:t>HYUNDAI solaris</w:t>
            </w:r>
            <w:r w:rsidRPr="007C3D52">
              <w:rPr>
                <w:noProof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4140" w:type="dxa"/>
            <w:vAlign w:val="center"/>
          </w:tcPr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Квартира </w:t>
            </w:r>
            <w:r w:rsidRPr="00C27B53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индивидуальная </w:t>
            </w:r>
            <w:r w:rsidRPr="00C27B53">
              <w:rPr>
                <w:noProof/>
                <w:sz w:val="18"/>
                <w:szCs w:val="18"/>
              </w:rPr>
              <w:t>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34,0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24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70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Иванкова Наталья Александровна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385879,92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жилой дом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75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D82C41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земельный участок </w:t>
            </w:r>
            <w:r>
              <w:rPr>
                <w:noProof/>
                <w:sz w:val="18"/>
                <w:szCs w:val="18"/>
              </w:rPr>
              <w:t>1/2</w:t>
            </w:r>
            <w:r w:rsidRPr="007524A4">
              <w:rPr>
                <w:noProof/>
                <w:sz w:val="18"/>
                <w:szCs w:val="18"/>
              </w:rPr>
              <w:t>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54"/>
        </w:trPr>
        <w:tc>
          <w:tcPr>
            <w:tcW w:w="2160" w:type="dxa"/>
            <w:vMerge w:val="restart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Автомобиль </w:t>
            </w:r>
            <w:r w:rsidRPr="00BB1E6B">
              <w:rPr>
                <w:bCs/>
                <w:color w:val="333333"/>
                <w:sz w:val="20"/>
                <w:szCs w:val="20"/>
                <w:shd w:val="clear" w:color="auto" w:fill="FFFFFF"/>
              </w:rPr>
              <w:t>Chevrolet Lanos</w:t>
            </w:r>
            <w:r w:rsidRPr="00BB1E6B">
              <w:rPr>
                <w:noProof/>
                <w:sz w:val="18"/>
                <w:szCs w:val="18"/>
              </w:rPr>
              <w:t xml:space="preserve"> (собст</w:t>
            </w:r>
            <w:r>
              <w:rPr>
                <w:noProof/>
                <w:sz w:val="18"/>
                <w:szCs w:val="18"/>
              </w:rPr>
              <w:t>венность)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жилой дом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2"/>
        </w:trPr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 xml:space="preserve">земельный участок </w:t>
            </w:r>
            <w:r>
              <w:rPr>
                <w:noProof/>
                <w:sz w:val="18"/>
                <w:szCs w:val="18"/>
              </w:rPr>
              <w:t>1/2 доли (общая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Дочь</w:t>
            </w:r>
          </w:p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–</w:t>
            </w:r>
          </w:p>
        </w:tc>
        <w:tc>
          <w:tcPr>
            <w:tcW w:w="2160" w:type="dxa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жилой дом (безвозмездное</w:t>
            </w:r>
            <w:r w:rsidRPr="007311FA">
              <w:rPr>
                <w:noProof/>
                <w:sz w:val="18"/>
                <w:szCs w:val="18"/>
              </w:rPr>
              <w:t xml:space="preserve"> </w:t>
            </w:r>
            <w:r w:rsidRPr="007524A4">
              <w:rPr>
                <w:noProof/>
                <w:sz w:val="18"/>
                <w:szCs w:val="18"/>
              </w:rPr>
              <w:t>бессрочное  пользов</w:t>
            </w:r>
            <w:r w:rsidRPr="007524A4">
              <w:rPr>
                <w:noProof/>
                <w:sz w:val="18"/>
                <w:szCs w:val="18"/>
              </w:rPr>
              <w:t>а</w:t>
            </w:r>
            <w:r w:rsidRPr="007524A4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55,4</w:t>
            </w:r>
          </w:p>
        </w:tc>
        <w:tc>
          <w:tcPr>
            <w:tcW w:w="900" w:type="dxa"/>
            <w:vAlign w:val="center"/>
          </w:tcPr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63"/>
        </w:trPr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Pr="00D357AC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b/>
                <w:noProof/>
                <w:sz w:val="18"/>
                <w:szCs w:val="18"/>
              </w:rPr>
            </w:pPr>
            <w:r w:rsidRPr="00D357AC">
              <w:rPr>
                <w:b/>
                <w:noProof/>
                <w:sz w:val="18"/>
                <w:szCs w:val="18"/>
              </w:rPr>
              <w:t>Власова Вера Сергеевна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1072" w:type="dxa"/>
            <w:vMerge w:val="restart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577994,08</w:t>
            </w:r>
          </w:p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 xml:space="preserve">жилой дом </w:t>
            </w:r>
            <w:r w:rsidRPr="007311FA">
              <w:rPr>
                <w:sz w:val="18"/>
                <w:szCs w:val="18"/>
              </w:rPr>
              <w:t>1/4</w:t>
            </w:r>
            <w:r w:rsidRPr="007311FA">
              <w:rPr>
                <w:noProof/>
                <w:sz w:val="18"/>
                <w:szCs w:val="18"/>
              </w:rPr>
              <w:t> доли (общая 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>земельный участок 1/4 доли (общая 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620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460234,64</w:t>
            </w:r>
          </w:p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 w:rsidRPr="007C3D52">
              <w:rPr>
                <w:noProof/>
                <w:sz w:val="18"/>
                <w:szCs w:val="18"/>
              </w:rPr>
              <w:t xml:space="preserve">Автомобиль </w:t>
            </w:r>
            <w:r w:rsidRPr="007C3D52">
              <w:rPr>
                <w:sz w:val="18"/>
                <w:szCs w:val="18"/>
                <w:lang w:val="en-US"/>
              </w:rPr>
              <w:t>HYUNDAI Accent</w:t>
            </w:r>
            <w:r>
              <w:rPr>
                <w:noProof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 xml:space="preserve">жилой дом </w:t>
            </w:r>
            <w:r w:rsidRPr="007311FA">
              <w:rPr>
                <w:sz w:val="18"/>
                <w:szCs w:val="18"/>
              </w:rPr>
              <w:t>1/4</w:t>
            </w:r>
            <w:r>
              <w:rPr>
                <w:noProof/>
                <w:sz w:val="18"/>
                <w:szCs w:val="18"/>
              </w:rPr>
              <w:t> доли (общая</w:t>
            </w:r>
            <w:r w:rsidRPr="007311FA">
              <w:rPr>
                <w:noProof/>
                <w:sz w:val="18"/>
                <w:szCs w:val="18"/>
              </w:rPr>
              <w:t xml:space="preserve"> 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>земельный участок 1/4</w:t>
            </w:r>
            <w:r>
              <w:rPr>
                <w:noProof/>
                <w:sz w:val="18"/>
                <w:szCs w:val="18"/>
              </w:rPr>
              <w:t> доли (общая</w:t>
            </w:r>
            <w:r w:rsidRPr="007311FA">
              <w:rPr>
                <w:noProof/>
                <w:sz w:val="18"/>
                <w:szCs w:val="18"/>
              </w:rPr>
              <w:t xml:space="preserve"> 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620</w:t>
            </w:r>
          </w:p>
        </w:tc>
        <w:tc>
          <w:tcPr>
            <w:tcW w:w="900" w:type="dxa"/>
            <w:vAlign w:val="center"/>
          </w:tcPr>
          <w:p w:rsidR="00324112" w:rsidRDefault="00324112" w:rsidP="003D1216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>земельный участок</w:t>
            </w:r>
            <w:r>
              <w:rPr>
                <w:noProof/>
                <w:sz w:val="18"/>
                <w:szCs w:val="18"/>
                <w:lang w:val="en-US"/>
              </w:rPr>
              <w:t xml:space="preserve"> </w:t>
            </w:r>
            <w:r w:rsidRPr="007311F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731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1E708A">
            <w:pPr>
              <w:keepLines/>
              <w:ind w:left="59" w:right="-108"/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7311FA">
              <w:rPr>
                <w:sz w:val="18"/>
                <w:szCs w:val="18"/>
              </w:rPr>
              <w:t xml:space="preserve"> дом (индивидуальная собственность)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37,2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 xml:space="preserve">жилой дом </w:t>
            </w:r>
            <w:r w:rsidRPr="007311FA">
              <w:rPr>
                <w:sz w:val="18"/>
                <w:szCs w:val="18"/>
              </w:rPr>
              <w:t>1/4</w:t>
            </w:r>
            <w:r w:rsidRPr="007311FA">
              <w:rPr>
                <w:noProof/>
                <w:sz w:val="18"/>
                <w:szCs w:val="18"/>
              </w:rPr>
              <w:t> доли (общая-долевая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CD2CCB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CD2CCB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>земельный участок 1/4 доли (общая-долевая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620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CD2CCB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 w:val="restart"/>
            <w:vAlign w:val="center"/>
          </w:tcPr>
          <w:p w:rsidR="00324112" w:rsidRDefault="00324112" w:rsidP="009A323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Сын</w:t>
            </w:r>
          </w:p>
        </w:tc>
        <w:tc>
          <w:tcPr>
            <w:tcW w:w="2361" w:type="dxa"/>
            <w:vMerge w:val="restart"/>
            <w:vAlign w:val="center"/>
          </w:tcPr>
          <w:p w:rsidR="00324112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324112" w:rsidRPr="00C27B53" w:rsidRDefault="00324112" w:rsidP="009A323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 xml:space="preserve">жилой дом </w:t>
            </w:r>
            <w:r w:rsidRPr="007311FA">
              <w:rPr>
                <w:sz w:val="18"/>
                <w:szCs w:val="18"/>
              </w:rPr>
              <w:t>1/4</w:t>
            </w:r>
            <w:r w:rsidRPr="007311FA">
              <w:rPr>
                <w:noProof/>
                <w:sz w:val="18"/>
                <w:szCs w:val="18"/>
              </w:rPr>
              <w:t> доли (общая-долевая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2160" w:type="dxa"/>
            <w:vMerge/>
            <w:vAlign w:val="center"/>
          </w:tcPr>
          <w:p w:rsidR="00324112" w:rsidRDefault="00324112" w:rsidP="009A323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361" w:type="dxa"/>
            <w:vMerge/>
            <w:vAlign w:val="center"/>
          </w:tcPr>
          <w:p w:rsidR="00324112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324112" w:rsidRPr="00C27B53" w:rsidRDefault="00324112" w:rsidP="009A323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9A323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311FA" w:rsidRDefault="00324112" w:rsidP="00D75C1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311FA">
              <w:rPr>
                <w:noProof/>
                <w:sz w:val="18"/>
                <w:szCs w:val="18"/>
              </w:rPr>
              <w:t>земельный участок 1/4 доли (общая-долевая собстве</w:t>
            </w:r>
            <w:r w:rsidRPr="007311FA">
              <w:rPr>
                <w:noProof/>
                <w:sz w:val="18"/>
                <w:szCs w:val="18"/>
              </w:rPr>
              <w:t>н</w:t>
            </w:r>
            <w:r w:rsidRPr="007311FA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vAlign w:val="center"/>
          </w:tcPr>
          <w:p w:rsidR="00324112" w:rsidRPr="00D357AC" w:rsidRDefault="00324112" w:rsidP="00D357AC">
            <w:pPr>
              <w:keepLines/>
              <w:ind w:left="-113"/>
              <w:jc w:val="right"/>
              <w:rPr>
                <w:noProof/>
                <w:sz w:val="18"/>
                <w:szCs w:val="18"/>
              </w:rPr>
            </w:pPr>
            <w:r w:rsidRPr="00D357AC">
              <w:rPr>
                <w:noProof/>
                <w:sz w:val="18"/>
                <w:szCs w:val="18"/>
              </w:rPr>
              <w:t>620</w:t>
            </w:r>
          </w:p>
        </w:tc>
        <w:tc>
          <w:tcPr>
            <w:tcW w:w="900" w:type="dxa"/>
          </w:tcPr>
          <w:p w:rsidR="00324112" w:rsidRDefault="00324112" w:rsidP="003D1216">
            <w:pPr>
              <w:jc w:val="center"/>
            </w:pPr>
            <w:r w:rsidRPr="003A772E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324112" w:rsidRPr="00C27B53" w:rsidRDefault="00324112" w:rsidP="00191675">
      <w:pPr>
        <w:rPr>
          <w:noProof/>
        </w:rPr>
      </w:pPr>
    </w:p>
    <w:p w:rsidR="00324112" w:rsidRDefault="00324112">
      <w:pPr>
        <w:spacing w:after="0" w:line="240" w:lineRule="auto"/>
      </w:pPr>
      <w:r>
        <w:br w:type="page"/>
      </w:r>
    </w:p>
    <w:p w:rsidR="00324112" w:rsidRPr="00C27B53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  <w:r w:rsidRPr="00C27B53">
        <w:rPr>
          <w:b/>
          <w:noProof/>
          <w:sz w:val="18"/>
          <w:szCs w:val="18"/>
        </w:rPr>
        <w:lastRenderedPageBreak/>
        <w:t>СВЕДЕНИЯ</w:t>
      </w:r>
      <w:r w:rsidRPr="00C27B53">
        <w:rPr>
          <w:b/>
          <w:noProof/>
          <w:sz w:val="18"/>
          <w:szCs w:val="18"/>
        </w:rPr>
        <w:br/>
        <w:t>о доходах, расходах, об имуществе и обязательствах имущественного характера, представленных лицами, замещающими должности муниципальной службы</w:t>
      </w:r>
      <w:r w:rsidRPr="00C27B53">
        <w:rPr>
          <w:b/>
          <w:noProof/>
          <w:sz w:val="18"/>
          <w:szCs w:val="18"/>
        </w:rPr>
        <w:br/>
        <w:t>Артинского городского округа за отчётный фина</w:t>
      </w:r>
      <w:r w:rsidRPr="00C27B53">
        <w:rPr>
          <w:b/>
          <w:noProof/>
          <w:sz w:val="18"/>
          <w:szCs w:val="18"/>
        </w:rPr>
        <w:t>н</w:t>
      </w:r>
      <w:r w:rsidRPr="00C27B53">
        <w:rPr>
          <w:b/>
          <w:noProof/>
          <w:sz w:val="18"/>
          <w:szCs w:val="18"/>
        </w:rPr>
        <w:t>совый год</w:t>
      </w:r>
      <w:r w:rsidRPr="00C27B53">
        <w:rPr>
          <w:b/>
          <w:noProof/>
          <w:sz w:val="18"/>
          <w:szCs w:val="18"/>
        </w:rPr>
        <w:br/>
        <w:t>с 1 января 201</w:t>
      </w:r>
      <w:r>
        <w:rPr>
          <w:b/>
          <w:noProof/>
          <w:sz w:val="18"/>
          <w:szCs w:val="18"/>
        </w:rPr>
        <w:t>5</w:t>
      </w:r>
      <w:r w:rsidRPr="00C27B53">
        <w:rPr>
          <w:b/>
          <w:noProof/>
          <w:sz w:val="18"/>
          <w:szCs w:val="18"/>
        </w:rPr>
        <w:t> года по 31 декабря 201</w:t>
      </w:r>
      <w:r>
        <w:rPr>
          <w:b/>
          <w:noProof/>
          <w:sz w:val="18"/>
          <w:szCs w:val="18"/>
        </w:rPr>
        <w:t>5</w:t>
      </w:r>
      <w:r w:rsidRPr="00C27B53">
        <w:rPr>
          <w:b/>
          <w:noProof/>
          <w:sz w:val="18"/>
          <w:szCs w:val="18"/>
        </w:rPr>
        <w:t>года</w:t>
      </w:r>
    </w:p>
    <w:tbl>
      <w:tblPr>
        <w:tblStyle w:val="a8"/>
        <w:tblW w:w="15120" w:type="dxa"/>
        <w:tblInd w:w="108" w:type="dxa"/>
        <w:tblLayout w:type="fixed"/>
        <w:tblLook w:val="01E0"/>
      </w:tblPr>
      <w:tblGrid>
        <w:gridCol w:w="1959"/>
        <w:gridCol w:w="2549"/>
        <w:gridCol w:w="892"/>
        <w:gridCol w:w="2160"/>
        <w:gridCol w:w="4140"/>
        <w:gridCol w:w="720"/>
        <w:gridCol w:w="720"/>
        <w:gridCol w:w="1980"/>
      </w:tblGrid>
      <w:tr w:rsidR="00324112" w:rsidRPr="00C27B53">
        <w:trPr>
          <w:cantSplit/>
        </w:trPr>
        <w:tc>
          <w:tcPr>
            <w:tcW w:w="1959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Фамилия,</w:t>
            </w:r>
            <w:r w:rsidRPr="00C27B53">
              <w:rPr>
                <w:noProof/>
                <w:sz w:val="18"/>
                <w:szCs w:val="18"/>
              </w:rPr>
              <w:br/>
              <w:t>имя,</w:t>
            </w:r>
            <w:r w:rsidRPr="00C27B53">
              <w:rPr>
                <w:noProof/>
                <w:sz w:val="18"/>
                <w:szCs w:val="18"/>
              </w:rPr>
              <w:br/>
              <w:t>отчество</w:t>
            </w:r>
          </w:p>
        </w:tc>
        <w:tc>
          <w:tcPr>
            <w:tcW w:w="2549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Дол</w:t>
            </w:r>
            <w:r w:rsidRPr="00C27B53">
              <w:rPr>
                <w:noProof/>
                <w:sz w:val="18"/>
                <w:szCs w:val="18"/>
              </w:rPr>
              <w:t>ж</w:t>
            </w:r>
            <w:r w:rsidRPr="00C27B53">
              <w:rPr>
                <w:noProof/>
                <w:sz w:val="18"/>
                <w:szCs w:val="18"/>
              </w:rPr>
              <w:t>ность</w:t>
            </w: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Общая сумма деклар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softHyphen/>
              <w:t>рованного дох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да за</w:t>
            </w:r>
            <w:r w:rsidRPr="00C27B53">
              <w:rPr>
                <w:noProof/>
                <w:sz w:val="18"/>
                <w:szCs w:val="18"/>
              </w:rPr>
              <w:br/>
              <w:t>201</w:t>
            </w:r>
            <w:r>
              <w:rPr>
                <w:noProof/>
                <w:sz w:val="18"/>
                <w:szCs w:val="18"/>
              </w:rPr>
              <w:t>5</w:t>
            </w:r>
            <w:r w:rsidRPr="00C27B53">
              <w:rPr>
                <w:noProof/>
                <w:sz w:val="18"/>
                <w:szCs w:val="18"/>
              </w:rPr>
              <w:t xml:space="preserve"> год</w:t>
            </w:r>
          </w:p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(рублей)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Транспортные средства,</w:t>
            </w:r>
            <w:r w:rsidRPr="00C27B53">
              <w:rPr>
                <w:noProof/>
                <w:sz w:val="18"/>
                <w:szCs w:val="18"/>
              </w:rPr>
              <w:br/>
              <w:t>принадлежащие на праве</w:t>
            </w:r>
            <w:r w:rsidRPr="00C27B53">
              <w:rPr>
                <w:noProof/>
                <w:sz w:val="18"/>
                <w:szCs w:val="18"/>
              </w:rPr>
              <w:br/>
              <w:t>собственности</w:t>
            </w:r>
            <w:r w:rsidRPr="00C27B53">
              <w:rPr>
                <w:noProof/>
                <w:sz w:val="18"/>
                <w:szCs w:val="18"/>
              </w:rPr>
              <w:br/>
              <w:t>(вид, ма</w:t>
            </w:r>
            <w:r w:rsidRPr="00C27B53">
              <w:rPr>
                <w:noProof/>
                <w:sz w:val="18"/>
                <w:szCs w:val="18"/>
              </w:rPr>
              <w:t>р</w:t>
            </w:r>
            <w:r w:rsidRPr="00C27B53">
              <w:rPr>
                <w:noProof/>
                <w:sz w:val="18"/>
                <w:szCs w:val="18"/>
              </w:rPr>
              <w:t>ка)</w:t>
            </w:r>
          </w:p>
        </w:tc>
        <w:tc>
          <w:tcPr>
            <w:tcW w:w="5580" w:type="dxa"/>
            <w:gridSpan w:val="3"/>
            <w:vAlign w:val="center"/>
          </w:tcPr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Перечень объектов недвижим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 xml:space="preserve">го имущества, </w:t>
            </w:r>
            <w:r w:rsidRPr="00C27B53">
              <w:rPr>
                <w:noProof/>
                <w:sz w:val="18"/>
                <w:szCs w:val="18"/>
              </w:rPr>
              <w:br/>
              <w:t>принадлежащих на праве собственности</w:t>
            </w:r>
            <w:r w:rsidRPr="00C27B53">
              <w:rPr>
                <w:noProof/>
                <w:sz w:val="18"/>
                <w:szCs w:val="18"/>
              </w:rPr>
              <w:br/>
              <w:t>или находящихся в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нии</w:t>
            </w: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Сведения об источниках получения средств, за счёт которых соверш</w:t>
            </w:r>
            <w:r w:rsidRPr="00C27B53">
              <w:rPr>
                <w:noProof/>
                <w:sz w:val="18"/>
                <w:szCs w:val="18"/>
              </w:rPr>
              <w:t>е</w:t>
            </w:r>
            <w:r w:rsidRPr="00C27B53">
              <w:rPr>
                <w:noProof/>
                <w:sz w:val="18"/>
                <w:szCs w:val="18"/>
              </w:rPr>
              <w:t>на сделка по приобретению земельного участка, другого объекта не</w:t>
            </w:r>
            <w:r w:rsidRPr="00C27B53">
              <w:rPr>
                <w:noProof/>
                <w:sz w:val="18"/>
                <w:szCs w:val="18"/>
              </w:rPr>
              <w:softHyphen/>
              <w:t>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го имущества, транспор</w:t>
            </w:r>
            <w:r w:rsidRPr="00C27B53">
              <w:rPr>
                <w:noProof/>
                <w:sz w:val="18"/>
                <w:szCs w:val="18"/>
              </w:rPr>
              <w:t>т</w:t>
            </w:r>
            <w:r w:rsidRPr="00C27B53">
              <w:rPr>
                <w:noProof/>
                <w:sz w:val="18"/>
                <w:szCs w:val="18"/>
              </w:rPr>
              <w:t>ного средства, ценных бумаг, акций (долей участия, паёв в уставных (складочных) кап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t>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24112" w:rsidRPr="00C27B53">
        <w:trPr>
          <w:cantSplit/>
        </w:trPr>
        <w:tc>
          <w:tcPr>
            <w:tcW w:w="1959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объектов недвижим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о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сти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Пло</w:t>
            </w:r>
            <w:r w:rsidRPr="00C27B53">
              <w:rPr>
                <w:noProof/>
                <w:sz w:val="18"/>
                <w:szCs w:val="18"/>
              </w:rPr>
              <w:softHyphen/>
              <w:t>щадь</w:t>
            </w:r>
          </w:p>
          <w:p w:rsidR="00324112" w:rsidRPr="00C27B53" w:rsidRDefault="00324112" w:rsidP="00E83DF7">
            <w:pPr>
              <w:keepNext/>
              <w:keepLines/>
              <w:ind w:right="-108"/>
              <w:jc w:val="center"/>
              <w:rPr>
                <w:b/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(кв.м)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Страна</w:t>
            </w:r>
            <w:r w:rsidRPr="00C27B53">
              <w:rPr>
                <w:noProof/>
                <w:sz w:val="18"/>
                <w:szCs w:val="18"/>
              </w:rPr>
              <w:br/>
              <w:t>располо</w:t>
            </w:r>
            <w:r w:rsidRPr="00C27B53">
              <w:rPr>
                <w:noProof/>
                <w:sz w:val="18"/>
                <w:szCs w:val="18"/>
              </w:rPr>
              <w:softHyphen/>
              <w:t>жения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3"/>
        </w:trPr>
        <w:tc>
          <w:tcPr>
            <w:tcW w:w="1959" w:type="dxa"/>
            <w:vMerge w:val="restart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Колегова О.А.</w:t>
            </w:r>
          </w:p>
        </w:tc>
        <w:tc>
          <w:tcPr>
            <w:tcW w:w="2549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Председатель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892" w:type="dxa"/>
            <w:vMerge w:val="restart"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536 752</w:t>
            </w:r>
          </w:p>
        </w:tc>
        <w:tc>
          <w:tcPr>
            <w:tcW w:w="2160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4140" w:type="dxa"/>
            <w:vAlign w:val="center"/>
          </w:tcPr>
          <w:p w:rsidR="00324112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Квартира </w:t>
            </w:r>
            <w:r w:rsidRPr="00C27B53">
              <w:rPr>
                <w:noProof/>
                <w:sz w:val="18"/>
                <w:szCs w:val="18"/>
              </w:rPr>
              <w:t>(собстве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113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288" w:firstLine="17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72,3</w:t>
            </w:r>
          </w:p>
          <w:p w:rsidR="00324112" w:rsidRPr="00C27B53" w:rsidRDefault="00324112" w:rsidP="00D2115A">
            <w:pPr>
              <w:keepLines/>
              <w:ind w:left="-113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1959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жилой дом </w:t>
            </w:r>
            <w:r w:rsidRPr="00C27B53">
              <w:rPr>
                <w:noProof/>
                <w:sz w:val="18"/>
                <w:szCs w:val="18"/>
              </w:rPr>
              <w:t> </w:t>
            </w:r>
            <w:r>
              <w:rPr>
                <w:noProof/>
                <w:sz w:val="18"/>
                <w:szCs w:val="18"/>
              </w:rPr>
              <w:t xml:space="preserve">¼ </w:t>
            </w:r>
            <w:r w:rsidRPr="00C27B53">
              <w:rPr>
                <w:noProof/>
                <w:sz w:val="18"/>
                <w:szCs w:val="18"/>
              </w:rPr>
              <w:t xml:space="preserve">доли </w:t>
            </w:r>
            <w:r w:rsidRPr="007524A4">
              <w:rPr>
                <w:noProof/>
                <w:sz w:val="18"/>
                <w:szCs w:val="18"/>
              </w:rPr>
              <w:t>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49,8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210"/>
        </w:trPr>
        <w:tc>
          <w:tcPr>
            <w:tcW w:w="1959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C27B53" w:rsidRDefault="00324112" w:rsidP="00D2115A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 xml:space="preserve">земельный участок </w:t>
            </w:r>
            <w:r w:rsidRPr="007524A4">
              <w:rPr>
                <w:noProof/>
                <w:sz w:val="18"/>
                <w:szCs w:val="18"/>
              </w:rPr>
              <w:t>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1347,0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08"/>
        </w:trPr>
        <w:tc>
          <w:tcPr>
            <w:tcW w:w="1959" w:type="dxa"/>
            <w:vAlign w:val="center"/>
          </w:tcPr>
          <w:p w:rsidR="00324112" w:rsidRDefault="00324112" w:rsidP="001C737F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549" w:type="dxa"/>
            <w:vAlign w:val="center"/>
          </w:tcPr>
          <w:p w:rsidR="00324112" w:rsidRDefault="00324112" w:rsidP="001C737F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324112" w:rsidRPr="00C27B53" w:rsidRDefault="00324112" w:rsidP="001C737F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</w:t>
            </w:r>
          </w:p>
        </w:tc>
        <w:tc>
          <w:tcPr>
            <w:tcW w:w="2160" w:type="dxa"/>
            <w:vAlign w:val="center"/>
          </w:tcPr>
          <w:p w:rsidR="00324112" w:rsidRPr="00C27B53" w:rsidRDefault="00324112" w:rsidP="001C737F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  <w:r>
              <w:rPr>
                <w:noProof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4140" w:type="dxa"/>
            <w:vAlign w:val="center"/>
          </w:tcPr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Квартира </w:t>
            </w:r>
            <w:r w:rsidRPr="00C27B53">
              <w:rPr>
                <w:noProof/>
                <w:sz w:val="18"/>
                <w:szCs w:val="18"/>
              </w:rPr>
              <w:t>(собстве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34,0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D2115A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08"/>
        </w:trPr>
        <w:tc>
          <w:tcPr>
            <w:tcW w:w="1959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Иванкова Н.А.</w:t>
            </w:r>
          </w:p>
        </w:tc>
        <w:tc>
          <w:tcPr>
            <w:tcW w:w="2549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404 932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жилой дом ½ доли 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55,4</w:t>
            </w:r>
          </w:p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75"/>
        </w:trPr>
        <w:tc>
          <w:tcPr>
            <w:tcW w:w="1959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D82C41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земельный участок ½ доли 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3"/>
        </w:trPr>
        <w:tc>
          <w:tcPr>
            <w:tcW w:w="1959" w:type="dxa"/>
            <w:vMerge w:val="restart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549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Автомобиль </w:t>
            </w:r>
            <w:r w:rsidRPr="00821AE3">
              <w:rPr>
                <w:noProof/>
                <w:sz w:val="18"/>
                <w:szCs w:val="18"/>
              </w:rPr>
              <w:t>Шевролет-Ланос</w:t>
            </w:r>
            <w:r>
              <w:rPr>
                <w:noProof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жилой дом ½ доли 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821AE3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821AE3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821AE3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55,4</w:t>
            </w:r>
          </w:p>
          <w:p w:rsidR="00324112" w:rsidRPr="00C27B53" w:rsidRDefault="00324112" w:rsidP="00821AE3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2"/>
        </w:trPr>
        <w:tc>
          <w:tcPr>
            <w:tcW w:w="1959" w:type="dxa"/>
            <w:vMerge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земельный участок ½ доли (общая-долевая собстве</w:t>
            </w:r>
            <w:r w:rsidRPr="007524A4">
              <w:rPr>
                <w:noProof/>
                <w:sz w:val="18"/>
                <w:szCs w:val="18"/>
              </w:rPr>
              <w:t>н</w:t>
            </w:r>
            <w:r w:rsidRPr="007524A4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821AE3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1959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Дочь</w:t>
            </w:r>
          </w:p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–</w:t>
            </w:r>
          </w:p>
        </w:tc>
        <w:tc>
          <w:tcPr>
            <w:tcW w:w="2160" w:type="dxa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не имеет</w:t>
            </w:r>
          </w:p>
        </w:tc>
        <w:tc>
          <w:tcPr>
            <w:tcW w:w="4140" w:type="dxa"/>
            <w:vAlign w:val="center"/>
          </w:tcPr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7524A4">
              <w:rPr>
                <w:noProof/>
                <w:sz w:val="18"/>
                <w:szCs w:val="18"/>
              </w:rPr>
              <w:t>жилой дом (безвозмездное-бессрочное  пользов</w:t>
            </w:r>
            <w:r w:rsidRPr="007524A4">
              <w:rPr>
                <w:noProof/>
                <w:sz w:val="18"/>
                <w:szCs w:val="18"/>
              </w:rPr>
              <w:t>а</w:t>
            </w:r>
            <w:r w:rsidRPr="007524A4">
              <w:rPr>
                <w:noProof/>
                <w:sz w:val="18"/>
                <w:szCs w:val="18"/>
              </w:rPr>
              <w:t>ние)</w:t>
            </w:r>
          </w:p>
          <w:p w:rsidR="00324112" w:rsidRPr="007524A4" w:rsidRDefault="00324112" w:rsidP="00B4553C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55,4</w:t>
            </w:r>
          </w:p>
        </w:tc>
        <w:tc>
          <w:tcPr>
            <w:tcW w:w="720" w:type="dxa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324112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</w:p>
    <w:p w:rsidR="00324112" w:rsidRDefault="00324112">
      <w:pPr>
        <w:spacing w:after="0" w:line="240" w:lineRule="auto"/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br w:type="page"/>
      </w:r>
    </w:p>
    <w:p w:rsidR="00324112" w:rsidRPr="00C27B53" w:rsidRDefault="00324112" w:rsidP="00ED694B">
      <w:pPr>
        <w:keepNext/>
        <w:keepLines/>
        <w:autoSpaceDE w:val="0"/>
        <w:autoSpaceDN w:val="0"/>
        <w:adjustRightInd w:val="0"/>
        <w:jc w:val="center"/>
        <w:rPr>
          <w:b/>
          <w:noProof/>
          <w:sz w:val="18"/>
          <w:szCs w:val="18"/>
        </w:rPr>
      </w:pPr>
      <w:r w:rsidRPr="00C27B53">
        <w:rPr>
          <w:b/>
          <w:noProof/>
          <w:sz w:val="18"/>
          <w:szCs w:val="18"/>
        </w:rPr>
        <w:lastRenderedPageBreak/>
        <w:t>СВЕДЕНИЯ</w:t>
      </w:r>
      <w:r w:rsidRPr="00C27B53">
        <w:rPr>
          <w:b/>
          <w:noProof/>
          <w:sz w:val="18"/>
          <w:szCs w:val="18"/>
        </w:rPr>
        <w:br/>
        <w:t>о доходах, расходах, об имуществе и обязательствах имущественного характера, представленных лицами, замещающими должности муниципальной службы</w:t>
      </w:r>
      <w:r w:rsidRPr="00C27B53">
        <w:rPr>
          <w:b/>
          <w:noProof/>
          <w:sz w:val="18"/>
          <w:szCs w:val="18"/>
        </w:rPr>
        <w:br/>
        <w:t>Артинского городского округа за отчётный фина</w:t>
      </w:r>
      <w:r w:rsidRPr="00C27B53">
        <w:rPr>
          <w:b/>
          <w:noProof/>
          <w:sz w:val="18"/>
          <w:szCs w:val="18"/>
        </w:rPr>
        <w:t>н</w:t>
      </w:r>
      <w:r w:rsidRPr="00C27B53">
        <w:rPr>
          <w:b/>
          <w:noProof/>
          <w:sz w:val="18"/>
          <w:szCs w:val="18"/>
        </w:rPr>
        <w:t>совый год</w:t>
      </w:r>
      <w:r w:rsidRPr="00C27B53">
        <w:rPr>
          <w:b/>
          <w:noProof/>
          <w:sz w:val="18"/>
          <w:szCs w:val="18"/>
        </w:rPr>
        <w:br/>
        <w:t>с 1 января 2014 года по 31 декабря 2014 года</w:t>
      </w:r>
    </w:p>
    <w:p w:rsidR="00324112" w:rsidRPr="00C27B53" w:rsidRDefault="00324112" w:rsidP="00ED694B">
      <w:pPr>
        <w:keepNext/>
        <w:keepLines/>
        <w:rPr>
          <w:b/>
          <w:noProof/>
          <w:sz w:val="18"/>
          <w:szCs w:val="18"/>
        </w:rPr>
      </w:pPr>
    </w:p>
    <w:tbl>
      <w:tblPr>
        <w:tblStyle w:val="a8"/>
        <w:tblW w:w="15120" w:type="dxa"/>
        <w:tblInd w:w="108" w:type="dxa"/>
        <w:tblLayout w:type="fixed"/>
        <w:tblLook w:val="01E0"/>
      </w:tblPr>
      <w:tblGrid>
        <w:gridCol w:w="1959"/>
        <w:gridCol w:w="2549"/>
        <w:gridCol w:w="892"/>
        <w:gridCol w:w="2160"/>
        <w:gridCol w:w="4140"/>
        <w:gridCol w:w="720"/>
        <w:gridCol w:w="720"/>
        <w:gridCol w:w="1980"/>
      </w:tblGrid>
      <w:tr w:rsidR="00324112" w:rsidRPr="00C27B53">
        <w:trPr>
          <w:cantSplit/>
        </w:trPr>
        <w:tc>
          <w:tcPr>
            <w:tcW w:w="1959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Фамилия,</w:t>
            </w:r>
            <w:r w:rsidRPr="00C27B53">
              <w:rPr>
                <w:noProof/>
                <w:sz w:val="18"/>
                <w:szCs w:val="18"/>
              </w:rPr>
              <w:br/>
              <w:t>имя,</w:t>
            </w:r>
            <w:r w:rsidRPr="00C27B53">
              <w:rPr>
                <w:noProof/>
                <w:sz w:val="18"/>
                <w:szCs w:val="18"/>
              </w:rPr>
              <w:br/>
              <w:t>отчество</w:t>
            </w:r>
          </w:p>
        </w:tc>
        <w:tc>
          <w:tcPr>
            <w:tcW w:w="2549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Дол</w:t>
            </w:r>
            <w:r w:rsidRPr="00C27B53">
              <w:rPr>
                <w:noProof/>
                <w:sz w:val="18"/>
                <w:szCs w:val="18"/>
              </w:rPr>
              <w:t>ж</w:t>
            </w:r>
            <w:r w:rsidRPr="00C27B53">
              <w:rPr>
                <w:noProof/>
                <w:sz w:val="18"/>
                <w:szCs w:val="18"/>
              </w:rPr>
              <w:t>ность</w:t>
            </w: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Общая сумма деклар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softHyphen/>
              <w:t>рованного дох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да за</w:t>
            </w:r>
            <w:r w:rsidRPr="00C27B53">
              <w:rPr>
                <w:noProof/>
                <w:sz w:val="18"/>
                <w:szCs w:val="18"/>
              </w:rPr>
              <w:br/>
              <w:t>201</w:t>
            </w:r>
            <w:r>
              <w:rPr>
                <w:noProof/>
                <w:sz w:val="18"/>
                <w:szCs w:val="18"/>
              </w:rPr>
              <w:t>4</w:t>
            </w:r>
            <w:r w:rsidRPr="00C27B53">
              <w:rPr>
                <w:noProof/>
                <w:sz w:val="18"/>
                <w:szCs w:val="18"/>
              </w:rPr>
              <w:t xml:space="preserve"> год</w:t>
            </w:r>
          </w:p>
          <w:p w:rsidR="00324112" w:rsidRPr="00C27B53" w:rsidRDefault="00324112" w:rsidP="00E83DF7">
            <w:pPr>
              <w:keepNext/>
              <w:keepLines/>
              <w:ind w:left="-28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(рублей)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Транспортные средства,</w:t>
            </w:r>
            <w:r w:rsidRPr="00C27B53">
              <w:rPr>
                <w:noProof/>
                <w:sz w:val="18"/>
                <w:szCs w:val="18"/>
              </w:rPr>
              <w:br/>
              <w:t>принадлежащие на праве</w:t>
            </w:r>
            <w:r w:rsidRPr="00C27B53">
              <w:rPr>
                <w:noProof/>
                <w:sz w:val="18"/>
                <w:szCs w:val="18"/>
              </w:rPr>
              <w:br/>
              <w:t>собственности</w:t>
            </w:r>
            <w:r w:rsidRPr="00C27B53">
              <w:rPr>
                <w:noProof/>
                <w:sz w:val="18"/>
                <w:szCs w:val="18"/>
              </w:rPr>
              <w:br/>
              <w:t>(вид, ма</w:t>
            </w:r>
            <w:r w:rsidRPr="00C27B53">
              <w:rPr>
                <w:noProof/>
                <w:sz w:val="18"/>
                <w:szCs w:val="18"/>
              </w:rPr>
              <w:t>р</w:t>
            </w:r>
            <w:r w:rsidRPr="00C27B53">
              <w:rPr>
                <w:noProof/>
                <w:sz w:val="18"/>
                <w:szCs w:val="18"/>
              </w:rPr>
              <w:t>ка)</w:t>
            </w:r>
          </w:p>
        </w:tc>
        <w:tc>
          <w:tcPr>
            <w:tcW w:w="5580" w:type="dxa"/>
            <w:gridSpan w:val="3"/>
            <w:vAlign w:val="center"/>
          </w:tcPr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Перечень объектов недвижим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 xml:space="preserve">го имущества, </w:t>
            </w:r>
            <w:r w:rsidRPr="00C27B53">
              <w:rPr>
                <w:noProof/>
                <w:sz w:val="18"/>
                <w:szCs w:val="18"/>
              </w:rPr>
              <w:br/>
              <w:t>принадлежащих на праве собственности</w:t>
            </w:r>
            <w:r w:rsidRPr="00C27B53">
              <w:rPr>
                <w:noProof/>
                <w:sz w:val="18"/>
                <w:szCs w:val="18"/>
              </w:rPr>
              <w:br/>
              <w:t>или находящихся в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нии</w:t>
            </w: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6C6F79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Сведения об источниках получения средств, за счёт которых соверш</w:t>
            </w:r>
            <w:r w:rsidRPr="00C27B53">
              <w:rPr>
                <w:noProof/>
                <w:sz w:val="18"/>
                <w:szCs w:val="18"/>
              </w:rPr>
              <w:t>е</w:t>
            </w:r>
            <w:r w:rsidRPr="00C27B53">
              <w:rPr>
                <w:noProof/>
                <w:sz w:val="18"/>
                <w:szCs w:val="18"/>
              </w:rPr>
              <w:t>на сделка по приобретению земельного участка, другого объекта не</w:t>
            </w:r>
            <w:r w:rsidRPr="00C27B53">
              <w:rPr>
                <w:noProof/>
                <w:sz w:val="18"/>
                <w:szCs w:val="18"/>
              </w:rPr>
              <w:softHyphen/>
              <w:t>движим</w:t>
            </w:r>
            <w:r w:rsidRPr="00C27B53">
              <w:rPr>
                <w:noProof/>
                <w:sz w:val="18"/>
                <w:szCs w:val="18"/>
              </w:rPr>
              <w:t>о</w:t>
            </w:r>
            <w:r w:rsidRPr="00C27B53">
              <w:rPr>
                <w:noProof/>
                <w:sz w:val="18"/>
                <w:szCs w:val="18"/>
              </w:rPr>
              <w:t>го имущества, транспор</w:t>
            </w:r>
            <w:r w:rsidRPr="00C27B53">
              <w:rPr>
                <w:noProof/>
                <w:sz w:val="18"/>
                <w:szCs w:val="18"/>
              </w:rPr>
              <w:t>т</w:t>
            </w:r>
            <w:r w:rsidRPr="00C27B53">
              <w:rPr>
                <w:noProof/>
                <w:sz w:val="18"/>
                <w:szCs w:val="18"/>
              </w:rPr>
              <w:t>ного средства, ценных бумаг, акций (долей участия, паёв в уставных (складочных) кап</w:t>
            </w:r>
            <w:r w:rsidRPr="00C27B53">
              <w:rPr>
                <w:noProof/>
                <w:sz w:val="18"/>
                <w:szCs w:val="18"/>
              </w:rPr>
              <w:t>и</w:t>
            </w:r>
            <w:r w:rsidRPr="00C27B53">
              <w:rPr>
                <w:noProof/>
                <w:sz w:val="18"/>
                <w:szCs w:val="18"/>
              </w:rPr>
              <w:t>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24112" w:rsidRPr="00C27B53">
        <w:trPr>
          <w:cantSplit/>
        </w:trPr>
        <w:tc>
          <w:tcPr>
            <w:tcW w:w="1959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tabs>
                <w:tab w:val="left" w:pos="432"/>
              </w:tabs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объектов недвижим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о</w:t>
            </w:r>
            <w:r w:rsidRPr="00C27B53">
              <w:rPr>
                <w:rFonts w:ascii="Times New Roman" w:hAnsi="Times New Roman" w:cs="Times New Roman"/>
                <w:noProof/>
                <w:sz w:val="18"/>
                <w:szCs w:val="18"/>
              </w:rPr>
              <w:t>сти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Пло</w:t>
            </w:r>
            <w:r w:rsidRPr="00C27B53">
              <w:rPr>
                <w:noProof/>
                <w:sz w:val="18"/>
                <w:szCs w:val="18"/>
              </w:rPr>
              <w:softHyphen/>
              <w:t>щадь</w:t>
            </w:r>
          </w:p>
          <w:p w:rsidR="00324112" w:rsidRPr="00C27B53" w:rsidRDefault="00324112" w:rsidP="00E83DF7">
            <w:pPr>
              <w:keepNext/>
              <w:keepLines/>
              <w:ind w:right="-108"/>
              <w:jc w:val="center"/>
              <w:rPr>
                <w:b/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(кв.м)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112" w:rsidRPr="00C27B53" w:rsidRDefault="00324112" w:rsidP="00E83DF7">
            <w:pPr>
              <w:keepNext/>
              <w:keepLines/>
              <w:ind w:left="-57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Страна</w:t>
            </w:r>
            <w:r w:rsidRPr="00C27B53">
              <w:rPr>
                <w:noProof/>
                <w:sz w:val="18"/>
                <w:szCs w:val="18"/>
              </w:rPr>
              <w:br/>
              <w:t>располо</w:t>
            </w:r>
            <w:r w:rsidRPr="00C27B53">
              <w:rPr>
                <w:noProof/>
                <w:sz w:val="18"/>
                <w:szCs w:val="18"/>
              </w:rPr>
              <w:softHyphen/>
              <w:t>жения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Next/>
              <w:keepLines/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308"/>
        </w:trPr>
        <w:tc>
          <w:tcPr>
            <w:tcW w:w="1959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Кустова Ольга Николаевна</w:t>
            </w:r>
          </w:p>
        </w:tc>
        <w:tc>
          <w:tcPr>
            <w:tcW w:w="2549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Инспектор контрольно-счётного органа </w:t>
            </w:r>
            <w:r w:rsidRPr="00C27B53">
              <w:rPr>
                <w:noProof/>
                <w:sz w:val="18"/>
                <w:szCs w:val="18"/>
              </w:rPr>
              <w:t>Артинского городского о</w:t>
            </w:r>
            <w:r w:rsidRPr="00C27B53">
              <w:rPr>
                <w:noProof/>
                <w:sz w:val="18"/>
                <w:szCs w:val="18"/>
              </w:rPr>
              <w:t>к</w:t>
            </w:r>
            <w:r w:rsidRPr="00C27B53">
              <w:rPr>
                <w:noProof/>
                <w:sz w:val="18"/>
                <w:szCs w:val="18"/>
              </w:rPr>
              <w:t>руга</w:t>
            </w: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402 529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Автомобиль ГАЗ 37051-0000010-03 (собственность)</w:t>
            </w:r>
          </w:p>
        </w:tc>
        <w:tc>
          <w:tcPr>
            <w:tcW w:w="4140" w:type="dxa"/>
            <w:vAlign w:val="center"/>
          </w:tcPr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жилой дом ½ доли (собстве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57,1</w:t>
            </w:r>
          </w:p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75"/>
        </w:trPr>
        <w:tc>
          <w:tcPr>
            <w:tcW w:w="1959" w:type="dxa"/>
            <w:vMerge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Pr="00D82C41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4140" w:type="dxa"/>
            <w:vAlign w:val="center"/>
          </w:tcPr>
          <w:p w:rsidR="00324112" w:rsidRPr="00C27B53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земельный участок (безвозмездное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3"/>
        </w:trPr>
        <w:tc>
          <w:tcPr>
            <w:tcW w:w="1959" w:type="dxa"/>
            <w:vMerge w:val="restart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Супруг</w:t>
            </w:r>
          </w:p>
        </w:tc>
        <w:tc>
          <w:tcPr>
            <w:tcW w:w="2549" w:type="dxa"/>
            <w:vMerge w:val="restart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75 509</w:t>
            </w:r>
          </w:p>
        </w:tc>
        <w:tc>
          <w:tcPr>
            <w:tcW w:w="216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Автомобиль Фольксваген – Джетта (собственность)</w:t>
            </w:r>
          </w:p>
        </w:tc>
        <w:tc>
          <w:tcPr>
            <w:tcW w:w="4140" w:type="dxa"/>
            <w:vAlign w:val="center"/>
          </w:tcPr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жилой дом ½ доли (собстве</w:t>
            </w:r>
            <w:r w:rsidRPr="00C27B53">
              <w:rPr>
                <w:noProof/>
                <w:sz w:val="18"/>
                <w:szCs w:val="18"/>
              </w:rPr>
              <w:t>н</w:t>
            </w:r>
            <w:r w:rsidRPr="00C27B53">
              <w:rPr>
                <w:noProof/>
                <w:sz w:val="18"/>
                <w:szCs w:val="18"/>
              </w:rPr>
              <w:t>ность)</w:t>
            </w:r>
          </w:p>
          <w:p w:rsidR="00324112" w:rsidRPr="00C27B53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57,1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 w:val="restart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412"/>
        </w:trPr>
        <w:tc>
          <w:tcPr>
            <w:tcW w:w="1959" w:type="dxa"/>
            <w:vMerge/>
            <w:vAlign w:val="center"/>
          </w:tcPr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Merge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:rsidR="00324112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4112" w:rsidRDefault="00324112" w:rsidP="00E83DF7">
            <w:pPr>
              <w:keepLines/>
              <w:ind w:left="-40" w:right="-11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140" w:type="dxa"/>
            <w:vAlign w:val="center"/>
          </w:tcPr>
          <w:p w:rsidR="00324112" w:rsidRPr="00C27B53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земельный участок (безвозмездное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Merge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  <w:tr w:rsidR="00324112" w:rsidRPr="00C27B53">
        <w:trPr>
          <w:cantSplit/>
          <w:trHeight w:val="584"/>
        </w:trPr>
        <w:tc>
          <w:tcPr>
            <w:tcW w:w="1959" w:type="dxa"/>
            <w:vAlign w:val="center"/>
          </w:tcPr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  <w:p w:rsidR="00324112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Дочь</w:t>
            </w:r>
          </w:p>
          <w:p w:rsidR="00324112" w:rsidRPr="00C27B53" w:rsidRDefault="00324112" w:rsidP="00E83DF7">
            <w:pPr>
              <w:keepLines/>
              <w:tabs>
                <w:tab w:val="left" w:pos="432"/>
              </w:tabs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49" w:type="dxa"/>
            <w:vAlign w:val="center"/>
          </w:tcPr>
          <w:p w:rsidR="00324112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324112" w:rsidRPr="00C27B53" w:rsidRDefault="00324112" w:rsidP="00E83DF7">
            <w:pPr>
              <w:keepLines/>
              <w:ind w:left="-40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–</w:t>
            </w:r>
          </w:p>
        </w:tc>
        <w:tc>
          <w:tcPr>
            <w:tcW w:w="2160" w:type="dxa"/>
            <w:vAlign w:val="center"/>
          </w:tcPr>
          <w:p w:rsidR="00324112" w:rsidRPr="00C27B53" w:rsidRDefault="00324112" w:rsidP="00E83DF7">
            <w:pPr>
              <w:keepLines/>
              <w:ind w:left="-40" w:right="-108"/>
              <w:jc w:val="center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не имеет</w:t>
            </w:r>
          </w:p>
        </w:tc>
        <w:tc>
          <w:tcPr>
            <w:tcW w:w="4140" w:type="dxa"/>
            <w:vAlign w:val="center"/>
          </w:tcPr>
          <w:p w:rsidR="00324112" w:rsidRPr="00C27B53" w:rsidRDefault="00324112" w:rsidP="00E83DF7">
            <w:pPr>
              <w:keepLines/>
              <w:ind w:left="-45" w:right="-108"/>
              <w:rPr>
                <w:noProof/>
                <w:sz w:val="18"/>
                <w:szCs w:val="18"/>
              </w:rPr>
            </w:pPr>
            <w:r w:rsidRPr="00C27B53">
              <w:rPr>
                <w:noProof/>
                <w:sz w:val="18"/>
                <w:szCs w:val="18"/>
              </w:rPr>
              <w:t>жилой дом (безвозмездное пользов</w:t>
            </w:r>
            <w:r w:rsidRPr="00C27B53">
              <w:rPr>
                <w:noProof/>
                <w:sz w:val="18"/>
                <w:szCs w:val="18"/>
              </w:rPr>
              <w:t>а</w:t>
            </w:r>
            <w:r w:rsidRPr="00C27B53">
              <w:rPr>
                <w:noProof/>
                <w:sz w:val="18"/>
                <w:szCs w:val="18"/>
              </w:rPr>
              <w:t>ние)</w:t>
            </w:r>
          </w:p>
        </w:tc>
        <w:tc>
          <w:tcPr>
            <w:tcW w:w="720" w:type="dxa"/>
            <w:vAlign w:val="center"/>
          </w:tcPr>
          <w:p w:rsidR="00324112" w:rsidRPr="00C27B53" w:rsidRDefault="00324112" w:rsidP="00E83DF7">
            <w:pPr>
              <w:keepLines/>
              <w:ind w:left="-113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57,1</w:t>
            </w:r>
          </w:p>
        </w:tc>
        <w:tc>
          <w:tcPr>
            <w:tcW w:w="720" w:type="dxa"/>
            <w:vAlign w:val="center"/>
          </w:tcPr>
          <w:p w:rsidR="00324112" w:rsidRPr="00C27B53" w:rsidRDefault="00324112" w:rsidP="00E83DF7">
            <w:pPr>
              <w:keepLines/>
              <w:ind w:left="-34" w:right="-108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324112" w:rsidRPr="00C27B53" w:rsidRDefault="00324112" w:rsidP="00E83DF7">
            <w:pPr>
              <w:keepLines/>
              <w:ind w:left="-57" w:right="-110"/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324112" w:rsidRPr="00C27B53" w:rsidRDefault="00324112" w:rsidP="00ED694B">
      <w:pPr>
        <w:rPr>
          <w:noProof/>
          <w:sz w:val="18"/>
          <w:szCs w:val="18"/>
        </w:rPr>
      </w:pPr>
    </w:p>
    <w:p w:rsidR="00324112" w:rsidRPr="001C34A2" w:rsidRDefault="00324112" w:rsidP="001C34A2"/>
    <w:sectPr w:rsidR="00324112" w:rsidRPr="001C34A2" w:rsidSect="005B1D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71BB"/>
    <w:rsid w:val="0032411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3241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324112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2018-08-29T13:59:00Z</dcterms:modified>
</cp:coreProperties>
</file>