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10" w:rsidRPr="00340010" w:rsidRDefault="00340010" w:rsidP="00340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t>Сведения</w:t>
      </w:r>
      <w:r>
        <w:rPr>
          <w:rFonts w:ascii="Verdana" w:eastAsia="Times New Roman" w:hAnsi="Verdana"/>
          <w:color w:val="052635"/>
          <w:sz w:val="22"/>
          <w:szCs w:val="22"/>
          <w:lang w:eastAsia="ru-RU"/>
        </w:rPr>
        <w:t xml:space="preserve"> </w:t>
      </w: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t>о доходах, расходах, об имуществе и обязательствах имущественного характера депутатов Собрания</w:t>
      </w:r>
    </w:p>
    <w:p w:rsidR="00340010" w:rsidRPr="00340010" w:rsidRDefault="00340010" w:rsidP="00340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t>муниципального образования «Макаровский городской округ» Сахалинской области и членов их семей</w:t>
      </w:r>
    </w:p>
    <w:p w:rsidR="00340010" w:rsidRPr="00340010" w:rsidRDefault="00340010" w:rsidP="00340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t>за период с 1 января 2017 года по 31 декабря 2017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1"/>
        <w:gridCol w:w="1470"/>
        <w:gridCol w:w="1672"/>
        <w:gridCol w:w="1499"/>
        <w:gridCol w:w="794"/>
        <w:gridCol w:w="1259"/>
        <w:gridCol w:w="975"/>
        <w:gridCol w:w="794"/>
        <w:gridCol w:w="1259"/>
        <w:gridCol w:w="1497"/>
        <w:gridCol w:w="1596"/>
        <w:gridCol w:w="1004"/>
        <w:gridCol w:w="34"/>
      </w:tblGrid>
      <w:tr w:rsidR="00340010" w:rsidRPr="00340010" w:rsidTr="00340010">
        <w:trPr>
          <w:trHeight w:val="173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Фамилия и инициалы 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8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Сведения </w:t>
            </w:r>
            <w:r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 источниках получения средств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6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307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Муслимова Галина 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Председатель Собрания на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2389700,18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13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легковые: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ВАЗ-21310;</w:t>
            </w:r>
          </w:p>
          <w:p w:rsidR="00340010" w:rsidRPr="00340010" w:rsidRDefault="00340010" w:rsidP="00340010">
            <w:pPr>
              <w:spacing w:before="100" w:beforeAutospacing="1" w:after="100" w:afterAutospacing="1" w:line="11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LAND CRUISER-80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897644,75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6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5494,00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Водный транспорт: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Лодка «Прогресс»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3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Бублиенко Владимир Григорьевич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186820,00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4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583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Славина Валентина Яковлевна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Депутат Собрания на не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1389925,60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09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09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09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09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09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09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09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781637,21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523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Зыкова Наталья Всеволодовна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1309898,33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742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 Ен Сун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802481,52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459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легковой: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NISSAN AD VAN, универсал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259735,83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953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Пак Сун Сон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основе, председатель постоянной комиссии по экономике и бюджету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905027,96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625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легковой: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SUCCEED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355865,66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74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Автомобиль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грузовой: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NISSAN ATLAS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742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Поляков Владимир Александрович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917781,97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8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1029491,99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Протасова Анна Владимировна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легковой: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723293,88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6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7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7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7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535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Рашкевичус Татьяна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основе, председатель постоянной комиссии по социальным вопросам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легковые: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CHASER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1565888,4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8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860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Ревуцкий Олег Францевич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1544,2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легковой: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411588,00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Прицеп МЗСА 817700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3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705410,7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8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483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Русских Анатолий Аркадьевич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718188,37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66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6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6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6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6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легковой: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166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НИССАН-САФАРИ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66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120398,93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Сафронов Анатолий Валерьевич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Земельные участки: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Под производственную базу предприятия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1826,0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легковой: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LAND CRUISER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грузовые: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65115,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44108-10,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65115,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КАМАЗ5411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50,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43101-АЦ-7,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КАМАЗ6520-06,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КАМАЗ6520-06,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65225-22,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КРАЗ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258,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MITSUBISHI FUSO FIGHTER,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MITSUBISHI FUSO,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MITSUBISHI FUSO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транспортные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средства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Экскаватор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KOMATSU PC200-8N-1,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РС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200-8,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гусеничный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ZX-160LC,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KOMATSU PC200-6,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KOMATSU PC200-8,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KATERPILLAR 320 CI,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D6RIII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D7G,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D85ESS-2A,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CAT D6G,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D65E-12,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D65E-12,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Komatsu D65E12,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KATERPILLAR D6H,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Грейдер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, KOMATSU GD655-3,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НЕФАЗ 93341001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96449235,96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9361,0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Лесной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30000,0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4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40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Под производственную базу предприятия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14099,0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Квартиры: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92,1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89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Гараж-профилакторий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1061,5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691,0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Иное недвижимое имущество: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Автостоянка спец автомобилей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203,8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Индивидуальное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832,4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3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Мастерские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266,3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Склад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401,3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49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8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8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8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171,1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188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Сафронова Галина Алексеевна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Депутат Собрания на не постоянной основе, председатель постоянной комиссии по законопроектам, проектам муниципальных актов и депутатской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этике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Земельные участки: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Под существующее здание магазина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872,0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легковые: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LAND CRUISER 200,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TOYOTA LAND CRUISER,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TOYOTA LAND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lastRenderedPageBreak/>
              <w:t>CRUISER,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NISSAN SAFARI,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NISSAN SAFARI.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грузовые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КАМАЗ49511,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КАМАЗ5320,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КАМАЗ44108N,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КРАЗ 255,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NISSAN ЮЗА520ППЛ,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NISSAN ЮЗА520,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ISUZU Forvard,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ЗИЛММ34502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УРАЛ43202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Иные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транспортные средства: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 гусеничный KOMATSU PC200-8,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 HITACHI ZX200LC-5G,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KOMATSU D65PX-12,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70ПНЛ13,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Прицеп ЧМЗАП 9990,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Б 170М1-001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72375934,14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9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9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Под склад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9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9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13708,0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9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9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9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1177,0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92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Под нежилое здание-магазин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Под объекты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недвижимости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индивидуал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ьная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3153,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6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Квартира: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90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Иное недвижимое имущество: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206,9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98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Лаборатория по ремонту горноспасательной аппаратуры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876,5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Помещение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651,7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Административные помещения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559,7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6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Склад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2734,6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Здание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162,2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Земельные участки: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Для ведения крестьянского хозяйства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20000,0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753,0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легковые: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LAND CRUISER,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TOYOTA LAND CRUISER,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 xml:space="preserve">TOYOTA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lastRenderedPageBreak/>
              <w:t>LAND CRUISER,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TOYOTA LAND CRUISER,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TOYOTA LAND CRUISER,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NISSAN SAFARI,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NISSAN SAFARI,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  <w:t>NISSAN SAFARI,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М21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грузовые: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УСТ 54531Z,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АФ-47415Е,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КНВХ 12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МАЗ 5334,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ГАЗ 66 ВМ 3284,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ISUZU ELF,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НЕФАЗ56331315 автоцистерна,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НЕФАЗ420803 заправщик,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ЗИЛ130,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ЗИЛ133ГЭ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ЗИЛ ММ34502,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ЗИЛ 431411,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ЗИЛ 131,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УРАЛ375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УРАЛ 4320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УРАЛ 4320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УРАЛ 375,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УРАЛ 375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СН Бортовой,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УРАЛ 4320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УРАЛ 375,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КРАЗ 256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КРАЗ 256 Б 1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КРАЗ 6437,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КРАЗ 256 (снят с учета),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КРАЗ 255 Бортовой,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КАМАЗ65115,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КАМАЗ5410,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КАМАЗ4310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55111-15,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5410,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55111,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КАМАЗ65111N,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КАМАЗ43106,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КАМАЗ5320,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 6520,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КАМАЗ5320,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КАМАЗ5320,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КАМАЗ53212,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КАМАЗ5410,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КАМАЗ44108N,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КАМАЗ4310АЦ,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КАМАЗ4310,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КАМАЗ44108-24,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КАМАЗ5511,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КАМАЗ6460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Автобус ПАЗ3205,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Автобус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НЕФАЗ42081003,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Автобус НЕФАЗ 4208-11-13,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ОДА 39370,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Прицеп А-345,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ППНЕФАЗ 9334-01,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MITSUBISHI,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СЗАП83571,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ЧМЗАП-8398,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938503,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 KOREA TRAULER UL3,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Полуприцеп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Прицеп ГКБ 9370,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ЛТ-65 Погрузчик,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D6G,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D6G,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Komatsu D65-E-12,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D6D,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Caterpillar,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Caterpillar D6D,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D6G XL II,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Бульдозер ДЗ-110,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 SOLAR 220LC E,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Экскаватор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SL 280LC E,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HITACHI ZX450LCH,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HITACHI ZX240H,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HITACHI EX400,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 320 D Caterpillar,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HITACHI EX220LC-2,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Экскаватор Timberjack T25,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Транспортер гусеничный JTT E,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ТТ-4,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Т-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100М,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ТТ-4,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ТТ-4,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ТТ-4,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ТТ-4,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Timberjack 450DP,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Timberjack 480В,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Timberjack 450Б,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ТРАКТОР Т-100М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266798566,29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8279,0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Для ведения крестьянского хозяйства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33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Для приусадебног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о хозяйства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18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6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Для расширения крестьянского хозяйства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Под здание бытовых помещений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5862,0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87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Жилые дома, дачи: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74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Квартиры: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9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141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Стрелков Сергей Владимирович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 для размещения торговой точки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3325,0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легковые: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Land Cruiser;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141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207125,33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Тойота Таунайс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Иное недвижимое имущество магазин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индивидуальное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72,3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Автомобиль </w:t>
            </w: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грузовой: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Nissan Diesel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63352,00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398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Булгакова Ольга Сергеевна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1080023,70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15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Автомобили легковые: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Land Cruiser 200;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Land Cruiser 120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645433,58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660"/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Черняков Федор Николаевич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Депутат Собрания на не постоянной основе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861,1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 легковой:</w:t>
            </w:r>
          </w:p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«Сузуки Вагон Р+»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522328,5</w:t>
            </w:r>
          </w:p>
        </w:tc>
        <w:tc>
          <w:tcPr>
            <w:tcW w:w="1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rHeight w:val="215"/>
          <w:tblCellSpacing w:w="0" w:type="dxa"/>
          <w:jc w:val="center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1659752,73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340010" w:rsidRDefault="00340010" w:rsidP="00340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p w:rsidR="00340010" w:rsidRDefault="00340010">
      <w:pPr>
        <w:spacing w:after="0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>
        <w:rPr>
          <w:rFonts w:ascii="Verdana" w:eastAsia="Times New Roman" w:hAnsi="Verdana"/>
          <w:color w:val="052635"/>
          <w:sz w:val="22"/>
          <w:szCs w:val="22"/>
          <w:lang w:eastAsia="ru-RU"/>
        </w:rPr>
        <w:br w:type="page"/>
      </w:r>
    </w:p>
    <w:p w:rsidR="00340010" w:rsidRPr="00340010" w:rsidRDefault="00340010" w:rsidP="003400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br/>
        <w:t>Собрания муниципального образования «Макаровский городской округ» и членов их семей</w:t>
      </w: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br/>
        <w:t>за период с 1 января 2017 года по 31 декабря 2017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7"/>
        <w:gridCol w:w="1319"/>
        <w:gridCol w:w="891"/>
        <w:gridCol w:w="1389"/>
        <w:gridCol w:w="872"/>
        <w:gridCol w:w="1384"/>
        <w:gridCol w:w="891"/>
        <w:gridCol w:w="872"/>
        <w:gridCol w:w="1384"/>
        <w:gridCol w:w="1366"/>
        <w:gridCol w:w="1754"/>
        <w:gridCol w:w="1545"/>
      </w:tblGrid>
      <w:tr w:rsidR="00340010" w:rsidRPr="00340010" w:rsidTr="00340010">
        <w:trPr>
          <w:tblCellSpacing w:w="0" w:type="dxa"/>
          <w:jc w:val="center"/>
        </w:trPr>
        <w:tc>
          <w:tcPr>
            <w:tcW w:w="2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Фамилия и инициалы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7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0010" w:rsidRPr="00340010" w:rsidTr="00340010">
        <w:trPr>
          <w:trHeight w:val="35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340010" w:rsidRPr="00340010" w:rsidTr="00340010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Терешкина Елена Юрьевна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Руководитель аппарата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1029274,85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340010" w:rsidRPr="00340010" w:rsidTr="00340010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CHEVROLET GMT900 (TAHOE)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3622861,04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340010" w:rsidRPr="00340010" w:rsidTr="00340010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340010" w:rsidRPr="00340010" w:rsidTr="00340010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340010" w:rsidRPr="00340010" w:rsidTr="00340010">
        <w:trPr>
          <w:trHeight w:val="828"/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Игракова Ксения Владимировна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Старший специалист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508147,80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340010" w:rsidRPr="00340010" w:rsidTr="00340010">
        <w:trPr>
          <w:tblCellSpacing w:w="0" w:type="dxa"/>
          <w:jc w:val="center"/>
        </w:trPr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0010" w:rsidRPr="00340010" w:rsidRDefault="00340010" w:rsidP="00340010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340010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</w:tbl>
    <w:p w:rsidR="00340010" w:rsidRPr="00340010" w:rsidRDefault="00340010" w:rsidP="0034001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340010">
        <w:rPr>
          <w:rFonts w:ascii="Verdana" w:eastAsia="Times New Roman" w:hAnsi="Verdana"/>
          <w:color w:val="052635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0010"/>
    <w:rsid w:val="00377F9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2018-08-29T05:54:00Z</dcterms:modified>
</cp:coreProperties>
</file>