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2CD" w:rsidRPr="004A42CD" w:rsidRDefault="004A42CD" w:rsidP="004A42CD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sz w:val="34"/>
          <w:szCs w:val="34"/>
          <w:lang w:eastAsia="ru-RU"/>
        </w:rPr>
      </w:pPr>
      <w:r w:rsidRPr="004A42CD">
        <w:rPr>
          <w:rFonts w:ascii="Arial" w:eastAsia="Times New Roman" w:hAnsi="Arial" w:cs="Arial"/>
          <w:sz w:val="34"/>
          <w:szCs w:val="34"/>
          <w:lang w:eastAsia="ru-RU"/>
        </w:rPr>
        <w:t>Сведения за 2017</w:t>
      </w:r>
    </w:p>
    <w:p w:rsidR="004A42CD" w:rsidRPr="004A42CD" w:rsidRDefault="004A42CD" w:rsidP="004A42C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4A42CD">
        <w:rPr>
          <w:rFonts w:ascii="inherit" w:eastAsia="Times New Roman" w:hAnsi="inherit" w:cs="Arial"/>
          <w:b/>
          <w:bCs/>
          <w:szCs w:val="24"/>
          <w:lang w:eastAsia="ru-RU"/>
        </w:rPr>
        <w:t>1. Шаймарданов Фаиль Фоатович  - Председатель Собрания представителей муниципального района Камышлинский Самарской области</w:t>
      </w:r>
    </w:p>
    <w:tbl>
      <w:tblPr>
        <w:tblW w:w="1587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049"/>
        <w:gridCol w:w="1204"/>
        <w:gridCol w:w="1677"/>
        <w:gridCol w:w="1123"/>
        <w:gridCol w:w="1634"/>
        <w:gridCol w:w="2310"/>
        <w:gridCol w:w="1677"/>
        <w:gridCol w:w="1123"/>
        <w:gridCol w:w="1634"/>
        <w:gridCol w:w="1483"/>
      </w:tblGrid>
      <w:tr w:rsidR="004A42CD" w:rsidRPr="004A42CD" w:rsidTr="004A42CD">
        <w:trPr>
          <w:jc w:val="center"/>
        </w:trPr>
        <w:tc>
          <w:tcPr>
            <w:tcW w:w="16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 Члены его семьи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Годовой доход за 2017 г. (руб.)</w:t>
            </w:r>
          </w:p>
        </w:tc>
        <w:tc>
          <w:tcPr>
            <w:tcW w:w="63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4A42CD" w:rsidRPr="004A42CD" w:rsidTr="004A42CD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4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42CD" w:rsidRPr="004A42CD" w:rsidTr="004A42CD">
        <w:trPr>
          <w:jc w:val="center"/>
        </w:trPr>
        <w:tc>
          <w:tcPr>
            <w:tcW w:w="16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Шаймарданов    Фаиль Фоатович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721128,07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1052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val="en-US" w:eastAsia="ru-RU"/>
              </w:rPr>
            </w:pPr>
            <w:r w:rsidRPr="004A42CD">
              <w:rPr>
                <w:rFonts w:eastAsia="Times New Roman"/>
                <w:szCs w:val="24"/>
                <w:lang w:val="en-US" w:eastAsia="ru-RU"/>
              </w:rPr>
              <w:t>CHEVROLET,KLAN (J200/chevrolet Locetti)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A42CD" w:rsidRPr="004A42CD" w:rsidTr="004A42CD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229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42CD" w:rsidRPr="004A42CD" w:rsidTr="004A42CD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451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42CD" w:rsidRPr="004A42CD" w:rsidTr="004A42CD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77,1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42CD" w:rsidRPr="004A42CD" w:rsidTr="004A42CD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квартира (1/2 доли)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43,6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42CD" w:rsidRPr="004A42CD" w:rsidTr="004A42CD">
        <w:trPr>
          <w:jc w:val="center"/>
        </w:trPr>
        <w:tc>
          <w:tcPr>
            <w:tcW w:w="16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122383,18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квартира (1/2 доли)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43,6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77,1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A42CD" w:rsidRPr="004A42CD" w:rsidTr="004A42CD">
        <w:trPr>
          <w:trHeight w:val="63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1052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4A42CD" w:rsidRPr="004A42CD" w:rsidRDefault="004A42CD" w:rsidP="004A42C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4A42CD">
        <w:rPr>
          <w:rFonts w:ascii="Arial" w:eastAsia="Times New Roman" w:hAnsi="Arial" w:cs="Arial"/>
          <w:szCs w:val="24"/>
          <w:lang w:eastAsia="ru-RU"/>
        </w:rPr>
        <w:lastRenderedPageBreak/>
        <w:t> </w:t>
      </w:r>
    </w:p>
    <w:p w:rsidR="004A42CD" w:rsidRPr="004A42CD" w:rsidRDefault="004A42CD" w:rsidP="004A42C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4A42CD">
        <w:rPr>
          <w:rFonts w:ascii="Arial" w:eastAsia="Times New Roman" w:hAnsi="Arial" w:cs="Arial"/>
          <w:szCs w:val="24"/>
          <w:lang w:eastAsia="ru-RU"/>
        </w:rPr>
        <w:t> </w:t>
      </w:r>
    </w:p>
    <w:p w:rsidR="004A42CD" w:rsidRPr="004A42CD" w:rsidRDefault="004A42CD" w:rsidP="004A42C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4A42CD">
        <w:rPr>
          <w:rFonts w:ascii="inherit" w:eastAsia="Times New Roman" w:hAnsi="inherit" w:cs="Arial"/>
          <w:b/>
          <w:bCs/>
          <w:szCs w:val="24"/>
          <w:lang w:eastAsia="ru-RU"/>
        </w:rPr>
        <w:t>2. Мухаметова Эльвира Абдулхаковна - заместитель Председателя Собрания представителей муниципального района Камышлинский Самарской области</w:t>
      </w:r>
    </w:p>
    <w:tbl>
      <w:tblPr>
        <w:tblW w:w="18225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289"/>
        <w:gridCol w:w="1507"/>
        <w:gridCol w:w="1875"/>
        <w:gridCol w:w="1253"/>
        <w:gridCol w:w="1827"/>
        <w:gridCol w:w="2640"/>
        <w:gridCol w:w="1875"/>
        <w:gridCol w:w="1394"/>
        <w:gridCol w:w="1827"/>
        <w:gridCol w:w="1738"/>
      </w:tblGrid>
      <w:tr w:rsidR="004A42CD" w:rsidRPr="004A42CD" w:rsidTr="004A42CD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 Члены его семьи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Годовой доход за 2017 г. (руб.)</w:t>
            </w:r>
          </w:p>
        </w:tc>
        <w:tc>
          <w:tcPr>
            <w:tcW w:w="63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4A42CD" w:rsidRPr="004A42CD" w:rsidTr="004A42CD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4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42CD" w:rsidRPr="004A42CD" w:rsidTr="004A42CD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Мухаметова Эльвира Абдулхаковна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425074,31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4790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Грузовой автомобиль 2834DK платформа с воротами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78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A42CD" w:rsidRPr="004A42CD" w:rsidTr="004A42CD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47,8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2884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42CD" w:rsidRPr="004A42CD" w:rsidTr="004A42CD">
        <w:trPr>
          <w:trHeight w:val="27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1/43 доли</w:t>
            </w:r>
          </w:p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91999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Собственные средства</w:t>
            </w:r>
          </w:p>
        </w:tc>
      </w:tr>
      <w:tr w:rsidR="004A42CD" w:rsidRPr="004A42CD" w:rsidTr="004A42CD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4469,11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4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78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A42CD" w:rsidRPr="004A42CD" w:rsidTr="004A42CD">
        <w:trPr>
          <w:trHeight w:val="63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2884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4A42CD" w:rsidRPr="004A42CD" w:rsidRDefault="004A42CD" w:rsidP="004A42C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4A42CD">
        <w:rPr>
          <w:rFonts w:ascii="Arial" w:eastAsia="Times New Roman" w:hAnsi="Arial" w:cs="Arial"/>
          <w:szCs w:val="24"/>
          <w:lang w:eastAsia="ru-RU"/>
        </w:rPr>
        <w:t> </w:t>
      </w:r>
    </w:p>
    <w:p w:rsidR="004A42CD" w:rsidRPr="004A42CD" w:rsidRDefault="004A42CD" w:rsidP="004A42C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4A42CD">
        <w:rPr>
          <w:rFonts w:ascii="inherit" w:eastAsia="Times New Roman" w:hAnsi="inherit" w:cs="Arial"/>
          <w:b/>
          <w:bCs/>
          <w:szCs w:val="24"/>
          <w:lang w:eastAsia="ru-RU"/>
        </w:rPr>
        <w:t>Депутаты Собрания представителей муниципального района Камышлинский Самарской области:</w:t>
      </w:r>
    </w:p>
    <w:p w:rsidR="004A42CD" w:rsidRPr="004A42CD" w:rsidRDefault="004A42CD" w:rsidP="004A42C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4A42CD">
        <w:rPr>
          <w:rFonts w:ascii="Arial" w:eastAsia="Times New Roman" w:hAnsi="Arial" w:cs="Arial"/>
          <w:szCs w:val="24"/>
          <w:lang w:eastAsia="ru-RU"/>
        </w:rPr>
        <w:t> </w:t>
      </w:r>
    </w:p>
    <w:p w:rsidR="004A42CD" w:rsidRPr="004A42CD" w:rsidRDefault="004A42CD" w:rsidP="004A42C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4A42CD">
        <w:rPr>
          <w:rFonts w:ascii="inherit" w:eastAsia="Times New Roman" w:hAnsi="inherit" w:cs="Arial"/>
          <w:b/>
          <w:bCs/>
          <w:szCs w:val="24"/>
          <w:lang w:eastAsia="ru-RU"/>
        </w:rPr>
        <w:t>3. Гафурова Рузалия Мухтаровна</w:t>
      </w:r>
    </w:p>
    <w:tbl>
      <w:tblPr>
        <w:tblW w:w="18225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293"/>
        <w:gridCol w:w="1511"/>
        <w:gridCol w:w="1878"/>
        <w:gridCol w:w="1429"/>
        <w:gridCol w:w="1829"/>
        <w:gridCol w:w="2217"/>
        <w:gridCol w:w="2135"/>
        <w:gridCol w:w="1396"/>
        <w:gridCol w:w="1829"/>
        <w:gridCol w:w="1708"/>
      </w:tblGrid>
      <w:tr w:rsidR="004A42CD" w:rsidRPr="004A42CD" w:rsidTr="004A42CD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 xml:space="preserve">Фамилия, имя, отчество лица, </w:t>
            </w:r>
            <w:r w:rsidRPr="004A42CD">
              <w:rPr>
                <w:rFonts w:eastAsia="Times New Roman"/>
                <w:szCs w:val="24"/>
                <w:lang w:eastAsia="ru-RU"/>
              </w:rPr>
              <w:lastRenderedPageBreak/>
              <w:t>замещающего соответствующую должность Члены его семьи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lastRenderedPageBreak/>
              <w:t xml:space="preserve">Годовой доход за </w:t>
            </w:r>
            <w:r w:rsidRPr="004A42CD">
              <w:rPr>
                <w:rFonts w:eastAsia="Times New Roman"/>
                <w:szCs w:val="24"/>
                <w:lang w:eastAsia="ru-RU"/>
              </w:rPr>
              <w:lastRenderedPageBreak/>
              <w:t>2017 г. (руб.)</w:t>
            </w:r>
          </w:p>
        </w:tc>
        <w:tc>
          <w:tcPr>
            <w:tcW w:w="598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 xml:space="preserve">Сведения об источнике </w:t>
            </w:r>
            <w:r w:rsidRPr="004A42CD">
              <w:rPr>
                <w:rFonts w:eastAsia="Times New Roman"/>
                <w:szCs w:val="24"/>
                <w:lang w:eastAsia="ru-RU"/>
              </w:rPr>
              <w:lastRenderedPageBreak/>
              <w:t>получения средств, за счет которых приобретено имущество</w:t>
            </w:r>
          </w:p>
        </w:tc>
      </w:tr>
      <w:tr w:rsidR="004A42CD" w:rsidRPr="004A42CD" w:rsidTr="004A42CD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42CD" w:rsidRPr="004A42CD" w:rsidTr="004A42CD">
        <w:trPr>
          <w:trHeight w:val="615"/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lastRenderedPageBreak/>
              <w:t>Гафурова Рузалия Мухтаровна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379013,01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земельный участок (индив.)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4145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A42CD" w:rsidRPr="004A42CD" w:rsidTr="004A42CD">
        <w:trPr>
          <w:trHeight w:val="13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13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земельный участок (общая долевая 1/260)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13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25480000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13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42CD" w:rsidRPr="004A42CD" w:rsidTr="004A42CD">
        <w:trPr>
          <w:trHeight w:val="13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13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земельный участок общая долевая (1/986)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13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75922000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13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42CD" w:rsidRPr="004A42CD" w:rsidTr="004A42CD">
        <w:trPr>
          <w:trHeight w:val="27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53,4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42CD" w:rsidRPr="004A42CD" w:rsidTr="004A42CD">
        <w:trPr>
          <w:trHeight w:val="27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33,2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42CD" w:rsidRPr="004A42CD" w:rsidTr="004A42CD">
        <w:trPr>
          <w:trHeight w:val="63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4A42CD" w:rsidRPr="004A42CD" w:rsidRDefault="004A42CD" w:rsidP="004A42C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4A42CD">
        <w:rPr>
          <w:rFonts w:ascii="Arial" w:eastAsia="Times New Roman" w:hAnsi="Arial" w:cs="Arial"/>
          <w:szCs w:val="24"/>
          <w:lang w:eastAsia="ru-RU"/>
        </w:rPr>
        <w:t> </w:t>
      </w:r>
    </w:p>
    <w:p w:rsidR="004A42CD" w:rsidRPr="004A42CD" w:rsidRDefault="004A42CD" w:rsidP="004A42C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4A42CD">
        <w:rPr>
          <w:rFonts w:ascii="inherit" w:eastAsia="Times New Roman" w:hAnsi="inherit" w:cs="Arial"/>
          <w:b/>
          <w:bCs/>
          <w:szCs w:val="24"/>
          <w:lang w:eastAsia="ru-RU"/>
        </w:rPr>
        <w:t>4. Горбунова Нурания Абдулхаковна</w:t>
      </w:r>
    </w:p>
    <w:tbl>
      <w:tblPr>
        <w:tblW w:w="18225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290"/>
        <w:gridCol w:w="1541"/>
        <w:gridCol w:w="1874"/>
        <w:gridCol w:w="1426"/>
        <w:gridCol w:w="1826"/>
        <w:gridCol w:w="2213"/>
        <w:gridCol w:w="2131"/>
        <w:gridCol w:w="1393"/>
        <w:gridCol w:w="1826"/>
        <w:gridCol w:w="1705"/>
      </w:tblGrid>
      <w:tr w:rsidR="004A42CD" w:rsidRPr="004A42CD" w:rsidTr="004A42CD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 Члены его семьи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Годовой доход за 2017 г. (руб.)</w:t>
            </w:r>
          </w:p>
        </w:tc>
        <w:tc>
          <w:tcPr>
            <w:tcW w:w="595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 xml:space="preserve">Сведения об источнике получения средств, за счет которых приобретено </w:t>
            </w:r>
            <w:r w:rsidRPr="004A42CD">
              <w:rPr>
                <w:rFonts w:eastAsia="Times New Roman"/>
                <w:szCs w:val="24"/>
                <w:lang w:eastAsia="ru-RU"/>
              </w:rPr>
              <w:lastRenderedPageBreak/>
              <w:t>имущество</w:t>
            </w:r>
          </w:p>
        </w:tc>
      </w:tr>
      <w:tr w:rsidR="004A42CD" w:rsidRPr="004A42CD" w:rsidTr="004A42CD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 xml:space="preserve">Транспортные средства (вид, </w:t>
            </w:r>
            <w:r w:rsidRPr="004A42CD">
              <w:rPr>
                <w:rFonts w:eastAsia="Times New Roman"/>
                <w:szCs w:val="24"/>
                <w:lang w:eastAsia="ru-RU"/>
              </w:rPr>
              <w:lastRenderedPageBreak/>
              <w:t>марка)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lastRenderedPageBreak/>
              <w:t>Вид объектов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42CD" w:rsidRPr="004A42CD" w:rsidTr="004A42CD">
        <w:trPr>
          <w:trHeight w:val="420"/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lastRenderedPageBreak/>
              <w:t>Горбунова Нурания Абдулхаковна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1111370,08</w:t>
            </w:r>
          </w:p>
        </w:tc>
        <w:tc>
          <w:tcPr>
            <w:tcW w:w="15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квартира (общая совместная)</w:t>
            </w:r>
          </w:p>
        </w:tc>
        <w:tc>
          <w:tcPr>
            <w:tcW w:w="13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77,1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PEGEOT 4008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213,10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A42CD" w:rsidRPr="004A42CD" w:rsidTr="004A42CD">
        <w:trPr>
          <w:trHeight w:val="40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42CD" w:rsidRPr="004A42CD" w:rsidTr="004A42CD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888713,91</w:t>
            </w:r>
          </w:p>
        </w:tc>
        <w:tc>
          <w:tcPr>
            <w:tcW w:w="1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A42CD" w:rsidRPr="004A42CD" w:rsidTr="004A42CD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213,10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42CD" w:rsidRPr="004A42CD" w:rsidTr="004A42CD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квартира (общая совместная)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77,1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A42CD" w:rsidRPr="004A42CD" w:rsidRDefault="004A42CD" w:rsidP="004A42C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4A42CD">
        <w:rPr>
          <w:rFonts w:ascii="Arial" w:eastAsia="Times New Roman" w:hAnsi="Arial" w:cs="Arial"/>
          <w:szCs w:val="24"/>
          <w:lang w:eastAsia="ru-RU"/>
        </w:rPr>
        <w:t> </w:t>
      </w:r>
    </w:p>
    <w:p w:rsidR="004A42CD" w:rsidRPr="004A42CD" w:rsidRDefault="004A42CD" w:rsidP="004A42C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4A42CD">
        <w:rPr>
          <w:rFonts w:ascii="inherit" w:eastAsia="Times New Roman" w:hAnsi="inherit" w:cs="Arial"/>
          <w:b/>
          <w:bCs/>
          <w:szCs w:val="24"/>
          <w:lang w:eastAsia="ru-RU"/>
        </w:rPr>
        <w:t>5. Гордеева Валентина Анатольевна</w:t>
      </w:r>
    </w:p>
    <w:tbl>
      <w:tblPr>
        <w:tblW w:w="18225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293"/>
        <w:gridCol w:w="1511"/>
        <w:gridCol w:w="1878"/>
        <w:gridCol w:w="1429"/>
        <w:gridCol w:w="1829"/>
        <w:gridCol w:w="2217"/>
        <w:gridCol w:w="2135"/>
        <w:gridCol w:w="1396"/>
        <w:gridCol w:w="1829"/>
        <w:gridCol w:w="1708"/>
      </w:tblGrid>
      <w:tr w:rsidR="004A42CD" w:rsidRPr="004A42CD" w:rsidTr="004A42CD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 Члены его семьи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Годовой доход за 2017 г. (руб.)</w:t>
            </w:r>
          </w:p>
        </w:tc>
        <w:tc>
          <w:tcPr>
            <w:tcW w:w="598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4A42CD" w:rsidRPr="004A42CD" w:rsidTr="004A42CD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42CD" w:rsidRPr="004A42CD" w:rsidTr="004A42CD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Гордеева Валентина Анатольевна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615871,75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2117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LADA 217230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баня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A42CD" w:rsidRPr="004A42CD" w:rsidTr="004A42CD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34,7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сарай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42CD" w:rsidRPr="004A42CD" w:rsidTr="004A42CD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30,1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42CD" w:rsidRPr="004A42CD" w:rsidTr="004A42CD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30,3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Кредитный договор</w:t>
            </w:r>
          </w:p>
        </w:tc>
      </w:tr>
      <w:tr w:rsidR="004A42CD" w:rsidRPr="004A42CD" w:rsidTr="004A42CD">
        <w:trPr>
          <w:trHeight w:val="630"/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34,7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A42CD" w:rsidRPr="004A42CD" w:rsidTr="004A42CD">
        <w:trPr>
          <w:trHeight w:val="63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2117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A42CD" w:rsidRPr="004A42CD" w:rsidTr="004A42CD">
        <w:trPr>
          <w:trHeight w:val="33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баня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4A42CD" w:rsidRPr="004A42CD" w:rsidRDefault="004A42CD" w:rsidP="004A42C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4A42CD">
        <w:rPr>
          <w:rFonts w:ascii="Arial" w:eastAsia="Times New Roman" w:hAnsi="Arial" w:cs="Arial"/>
          <w:szCs w:val="24"/>
          <w:lang w:eastAsia="ru-RU"/>
        </w:rPr>
        <w:t> </w:t>
      </w:r>
    </w:p>
    <w:p w:rsidR="004A42CD" w:rsidRPr="004A42CD" w:rsidRDefault="004A42CD" w:rsidP="004A42C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4A42CD">
        <w:rPr>
          <w:rFonts w:ascii="inherit" w:eastAsia="Times New Roman" w:hAnsi="inherit" w:cs="Arial"/>
          <w:b/>
          <w:bCs/>
          <w:szCs w:val="24"/>
          <w:lang w:eastAsia="ru-RU"/>
        </w:rPr>
        <w:t>6.</w:t>
      </w:r>
      <w:r w:rsidRPr="004A42CD">
        <w:rPr>
          <w:rFonts w:ascii="Arial" w:eastAsia="Times New Roman" w:hAnsi="Arial" w:cs="Arial"/>
          <w:b/>
          <w:bCs/>
          <w:sz w:val="20"/>
          <w:lang w:eastAsia="ru-RU"/>
        </w:rPr>
        <w:t>Жуматдилов Асхат Масхутович</w:t>
      </w:r>
    </w:p>
    <w:tbl>
      <w:tblPr>
        <w:tblW w:w="18225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293"/>
        <w:gridCol w:w="1511"/>
        <w:gridCol w:w="1878"/>
        <w:gridCol w:w="1429"/>
        <w:gridCol w:w="1829"/>
        <w:gridCol w:w="2217"/>
        <w:gridCol w:w="2135"/>
        <w:gridCol w:w="1396"/>
        <w:gridCol w:w="1829"/>
        <w:gridCol w:w="1708"/>
      </w:tblGrid>
      <w:tr w:rsidR="004A42CD" w:rsidRPr="004A42CD" w:rsidTr="004A42CD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 Фамилия, имя, отчество лица, замещающего соответствующую должность Члены его семьи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Годовой доход за 2017 г. (руб.)</w:t>
            </w:r>
          </w:p>
        </w:tc>
        <w:tc>
          <w:tcPr>
            <w:tcW w:w="598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4A42CD" w:rsidRPr="004A42CD" w:rsidTr="004A42CD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42CD" w:rsidRPr="004A42CD" w:rsidTr="004A42CD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Жуматдилов Асхат Масхутович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396676,87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1700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Легковой автомобиль KIA FB2272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Автомобиль приобретен на собственные средства</w:t>
            </w:r>
          </w:p>
        </w:tc>
      </w:tr>
      <w:tr w:rsidR="004A42CD" w:rsidRPr="004A42CD" w:rsidTr="004A42CD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999000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Грузовой автомобиль ГАЗ 33302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60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A42CD" w:rsidRPr="004A42CD" w:rsidTr="004A42CD">
        <w:trPr>
          <w:trHeight w:val="630"/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326801,15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822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Легковой автомобиль ВАЗ 321213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60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A42CD" w:rsidRPr="004A42CD" w:rsidTr="004A42CD">
        <w:trPr>
          <w:trHeight w:val="63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1700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4A42CD" w:rsidRPr="004A42CD" w:rsidRDefault="004A42CD" w:rsidP="004A42C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4A42CD">
        <w:rPr>
          <w:rFonts w:ascii="Arial" w:eastAsia="Times New Roman" w:hAnsi="Arial" w:cs="Arial"/>
          <w:szCs w:val="24"/>
          <w:lang w:eastAsia="ru-RU"/>
        </w:rPr>
        <w:t> </w:t>
      </w:r>
    </w:p>
    <w:p w:rsidR="004A42CD" w:rsidRPr="004A42CD" w:rsidRDefault="004A42CD" w:rsidP="004A42C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4A42CD">
        <w:rPr>
          <w:rFonts w:ascii="inherit" w:eastAsia="Times New Roman" w:hAnsi="inherit" w:cs="Arial"/>
          <w:b/>
          <w:bCs/>
          <w:szCs w:val="24"/>
          <w:lang w:eastAsia="ru-RU"/>
        </w:rPr>
        <w:t>7. </w:t>
      </w:r>
      <w:r w:rsidRPr="004A42CD">
        <w:rPr>
          <w:rFonts w:ascii="Arial" w:eastAsia="Times New Roman" w:hAnsi="Arial" w:cs="Arial"/>
          <w:b/>
          <w:bCs/>
          <w:sz w:val="20"/>
          <w:lang w:eastAsia="ru-RU"/>
        </w:rPr>
        <w:t>Зарипов Рамиль Мидхатович</w:t>
      </w:r>
    </w:p>
    <w:tbl>
      <w:tblPr>
        <w:tblW w:w="18225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280"/>
        <w:gridCol w:w="1501"/>
        <w:gridCol w:w="1866"/>
        <w:gridCol w:w="1420"/>
        <w:gridCol w:w="1818"/>
        <w:gridCol w:w="2203"/>
        <w:gridCol w:w="2121"/>
        <w:gridCol w:w="1387"/>
        <w:gridCol w:w="1818"/>
        <w:gridCol w:w="1811"/>
      </w:tblGrid>
      <w:tr w:rsidR="004A42CD" w:rsidRPr="004A42CD" w:rsidTr="004A42CD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 Члены его семьи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Годовой доход за 2017 г. (руб.)</w:t>
            </w:r>
          </w:p>
        </w:tc>
        <w:tc>
          <w:tcPr>
            <w:tcW w:w="598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4A42CD" w:rsidRPr="004A42CD" w:rsidTr="004A42CD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1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42CD" w:rsidRPr="004A42CD" w:rsidTr="004A42CD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Зарипов Рамиль Мидхатович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213650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35,9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Собственные сбережения</w:t>
            </w:r>
          </w:p>
        </w:tc>
      </w:tr>
      <w:tr w:rsidR="004A42CD" w:rsidRPr="004A42CD" w:rsidTr="004A42CD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1456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A42CD" w:rsidRPr="004A42CD" w:rsidRDefault="004A42CD" w:rsidP="004A42C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4A42CD">
        <w:rPr>
          <w:rFonts w:ascii="Arial" w:eastAsia="Times New Roman" w:hAnsi="Arial" w:cs="Arial"/>
          <w:szCs w:val="24"/>
          <w:lang w:eastAsia="ru-RU"/>
        </w:rPr>
        <w:t> </w:t>
      </w:r>
    </w:p>
    <w:p w:rsidR="004A42CD" w:rsidRPr="004A42CD" w:rsidRDefault="004A42CD" w:rsidP="004A42C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4A42CD">
        <w:rPr>
          <w:rFonts w:ascii="inherit" w:eastAsia="Times New Roman" w:hAnsi="inherit" w:cs="Arial"/>
          <w:b/>
          <w:bCs/>
          <w:szCs w:val="24"/>
          <w:lang w:eastAsia="ru-RU"/>
        </w:rPr>
        <w:t>8. </w:t>
      </w:r>
      <w:r w:rsidRPr="004A42CD">
        <w:rPr>
          <w:rFonts w:ascii="Arial" w:eastAsia="Times New Roman" w:hAnsi="Arial" w:cs="Arial"/>
          <w:b/>
          <w:bCs/>
          <w:sz w:val="20"/>
          <w:lang w:eastAsia="ru-RU"/>
        </w:rPr>
        <w:t>Зарипова Гулюся Рашитовна</w:t>
      </w:r>
    </w:p>
    <w:tbl>
      <w:tblPr>
        <w:tblW w:w="18225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287"/>
        <w:gridCol w:w="1442"/>
        <w:gridCol w:w="2638"/>
        <w:gridCol w:w="1252"/>
        <w:gridCol w:w="1825"/>
        <w:gridCol w:w="1844"/>
        <w:gridCol w:w="2015"/>
        <w:gridCol w:w="1393"/>
        <w:gridCol w:w="1825"/>
        <w:gridCol w:w="1704"/>
      </w:tblGrid>
      <w:tr w:rsidR="004A42CD" w:rsidRPr="004A42CD" w:rsidTr="004A42CD">
        <w:trPr>
          <w:jc w:val="center"/>
        </w:trPr>
        <w:tc>
          <w:tcPr>
            <w:tcW w:w="17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 Члены его семьи</w:t>
            </w:r>
          </w:p>
        </w:tc>
        <w:tc>
          <w:tcPr>
            <w:tcW w:w="13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Годовой доход за 2017 г. (руб.)</w:t>
            </w:r>
          </w:p>
        </w:tc>
        <w:tc>
          <w:tcPr>
            <w:tcW w:w="652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4A42CD" w:rsidRPr="004A42CD" w:rsidTr="004A42CD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42CD" w:rsidRPr="004A42CD" w:rsidTr="004A42CD">
        <w:trPr>
          <w:jc w:val="center"/>
        </w:trPr>
        <w:tc>
          <w:tcPr>
            <w:tcW w:w="17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Зарипова Гулюся Рашитовна</w:t>
            </w:r>
          </w:p>
        </w:tc>
        <w:tc>
          <w:tcPr>
            <w:tcW w:w="13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287451,72</w:t>
            </w:r>
          </w:p>
        </w:tc>
        <w:tc>
          <w:tcPr>
            <w:tcW w:w="24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земельный участок (общая совместная)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2200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A42CD" w:rsidRPr="004A42CD" w:rsidTr="004A42CD">
        <w:trPr>
          <w:trHeight w:val="27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жилой дом (общая совместная)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198,4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42CD" w:rsidRPr="004A42CD" w:rsidTr="004A42CD">
        <w:trPr>
          <w:trHeight w:val="27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гараж(общая совместная)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70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42CD" w:rsidRPr="004A42CD" w:rsidTr="004A42CD">
        <w:trPr>
          <w:trHeight w:val="27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баня(общая совместная)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40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42CD" w:rsidRPr="004A42CD" w:rsidTr="004A42CD">
        <w:trPr>
          <w:trHeight w:val="27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хоз. постройки(общая совместная)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70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42CD" w:rsidRPr="004A42CD" w:rsidTr="004A42CD">
        <w:trPr>
          <w:trHeight w:val="630"/>
          <w:jc w:val="center"/>
        </w:trPr>
        <w:tc>
          <w:tcPr>
            <w:tcW w:w="17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3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527576,72</w:t>
            </w:r>
          </w:p>
        </w:tc>
        <w:tc>
          <w:tcPr>
            <w:tcW w:w="24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(общая совместная)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2200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  <w:p w:rsidR="004A42CD" w:rsidRPr="004A42CD" w:rsidRDefault="004A42CD" w:rsidP="004A42C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A42CD" w:rsidRPr="004A42CD" w:rsidTr="004A42CD">
        <w:trPr>
          <w:trHeight w:val="21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1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жилой дом(общая совместная)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1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198,4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1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42CD" w:rsidRPr="004A42CD" w:rsidTr="004A42CD">
        <w:trPr>
          <w:trHeight w:val="21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1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гараж(общая совместная)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1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70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1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42CD" w:rsidRPr="004A42CD" w:rsidTr="004A42CD">
        <w:trPr>
          <w:trHeight w:val="13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13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баня(общая совместная)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13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40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13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42CD" w:rsidRPr="004A42CD" w:rsidTr="004A42CD">
        <w:trPr>
          <w:trHeight w:val="13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13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хоз. постройки(общая совместная)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13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70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13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42CD" w:rsidRPr="004A42CD" w:rsidTr="004A42CD">
        <w:trPr>
          <w:trHeight w:val="13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13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Квартира (инд. собственность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13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32,3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13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42CD" w:rsidRPr="004A42CD" w:rsidTr="004A42CD">
        <w:trPr>
          <w:trHeight w:val="630"/>
          <w:jc w:val="center"/>
        </w:trPr>
        <w:tc>
          <w:tcPr>
            <w:tcW w:w="17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13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24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198,4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A42CD" w:rsidRPr="004A42CD" w:rsidTr="004A42CD">
        <w:trPr>
          <w:trHeight w:val="63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2200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4A42CD" w:rsidRPr="004A42CD" w:rsidRDefault="004A42CD" w:rsidP="004A42C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4A42CD">
        <w:rPr>
          <w:rFonts w:ascii="Arial" w:eastAsia="Times New Roman" w:hAnsi="Arial" w:cs="Arial"/>
          <w:szCs w:val="24"/>
          <w:lang w:eastAsia="ru-RU"/>
        </w:rPr>
        <w:t> </w:t>
      </w:r>
    </w:p>
    <w:p w:rsidR="004A42CD" w:rsidRPr="004A42CD" w:rsidRDefault="004A42CD" w:rsidP="004A42C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4A42CD">
        <w:rPr>
          <w:rFonts w:ascii="inherit" w:eastAsia="Times New Roman" w:hAnsi="inherit" w:cs="Arial"/>
          <w:b/>
          <w:bCs/>
          <w:szCs w:val="24"/>
          <w:lang w:eastAsia="ru-RU"/>
        </w:rPr>
        <w:t>9. Каюмов Гали Наильевич</w:t>
      </w:r>
    </w:p>
    <w:tbl>
      <w:tblPr>
        <w:tblW w:w="18225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293"/>
        <w:gridCol w:w="1511"/>
        <w:gridCol w:w="1878"/>
        <w:gridCol w:w="1429"/>
        <w:gridCol w:w="1829"/>
        <w:gridCol w:w="2217"/>
        <w:gridCol w:w="2135"/>
        <w:gridCol w:w="1396"/>
        <w:gridCol w:w="1829"/>
        <w:gridCol w:w="1708"/>
      </w:tblGrid>
      <w:tr w:rsidR="004A42CD" w:rsidRPr="004A42CD" w:rsidTr="004A42CD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 Члены его семьи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Годовой доход за 2017 г. (руб.)</w:t>
            </w:r>
          </w:p>
        </w:tc>
        <w:tc>
          <w:tcPr>
            <w:tcW w:w="598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4A42CD" w:rsidRPr="004A42CD" w:rsidTr="004A42CD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42CD" w:rsidRPr="004A42CD" w:rsidTr="004A42CD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Каюмов Гали Наильевич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297447,46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1031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LADA 217230</w:t>
            </w:r>
          </w:p>
        </w:tc>
        <w:tc>
          <w:tcPr>
            <w:tcW w:w="19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A42CD" w:rsidRPr="004A42CD" w:rsidTr="004A42CD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земельный участок (доля)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75922000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Прицеп к л/а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42CD" w:rsidRPr="004A42CD" w:rsidTr="004A42CD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87,1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Самоходное шасси Т-16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42CD" w:rsidRPr="004A42CD" w:rsidTr="004A42CD">
        <w:trPr>
          <w:trHeight w:val="630"/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96393,62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земельный участок (доля)</w:t>
            </w:r>
          </w:p>
        </w:tc>
        <w:tc>
          <w:tcPr>
            <w:tcW w:w="13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75922000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1031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A42CD" w:rsidRPr="004A42CD" w:rsidTr="004A42CD">
        <w:trPr>
          <w:trHeight w:val="33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87,1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4A42CD" w:rsidRPr="004A42CD" w:rsidRDefault="004A42CD" w:rsidP="004A42C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4A42CD">
        <w:rPr>
          <w:rFonts w:ascii="Arial" w:eastAsia="Times New Roman" w:hAnsi="Arial" w:cs="Arial"/>
          <w:szCs w:val="24"/>
          <w:lang w:eastAsia="ru-RU"/>
        </w:rPr>
        <w:t> </w:t>
      </w:r>
    </w:p>
    <w:p w:rsidR="004A42CD" w:rsidRPr="004A42CD" w:rsidRDefault="004A42CD" w:rsidP="004A42C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4A42CD">
        <w:rPr>
          <w:rFonts w:ascii="inherit" w:eastAsia="Times New Roman" w:hAnsi="inherit" w:cs="Arial"/>
          <w:b/>
          <w:bCs/>
          <w:szCs w:val="24"/>
          <w:lang w:eastAsia="ru-RU"/>
        </w:rPr>
        <w:t>10. </w:t>
      </w:r>
      <w:r w:rsidRPr="004A42CD">
        <w:rPr>
          <w:rFonts w:ascii="Arial" w:eastAsia="Times New Roman" w:hAnsi="Arial" w:cs="Arial"/>
          <w:b/>
          <w:bCs/>
          <w:sz w:val="20"/>
          <w:lang w:eastAsia="ru-RU"/>
        </w:rPr>
        <w:t>Маннапов Ришат Кашифович</w:t>
      </w:r>
    </w:p>
    <w:tbl>
      <w:tblPr>
        <w:tblW w:w="18225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293"/>
        <w:gridCol w:w="1511"/>
        <w:gridCol w:w="1878"/>
        <w:gridCol w:w="1429"/>
        <w:gridCol w:w="1829"/>
        <w:gridCol w:w="2217"/>
        <w:gridCol w:w="2135"/>
        <w:gridCol w:w="1396"/>
        <w:gridCol w:w="1829"/>
        <w:gridCol w:w="1708"/>
      </w:tblGrid>
      <w:tr w:rsidR="004A42CD" w:rsidRPr="004A42CD" w:rsidTr="004A42CD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 xml:space="preserve">Фамилия, имя, </w:t>
            </w:r>
            <w:r w:rsidRPr="004A42CD">
              <w:rPr>
                <w:rFonts w:eastAsia="Times New Roman"/>
                <w:szCs w:val="24"/>
                <w:lang w:eastAsia="ru-RU"/>
              </w:rPr>
              <w:lastRenderedPageBreak/>
              <w:t>отчество лица, замещающего соответствующую должность Члены его семьи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lastRenderedPageBreak/>
              <w:t xml:space="preserve">Годовой </w:t>
            </w:r>
            <w:r w:rsidRPr="004A42CD">
              <w:rPr>
                <w:rFonts w:eastAsia="Times New Roman"/>
                <w:szCs w:val="24"/>
                <w:lang w:eastAsia="ru-RU"/>
              </w:rPr>
              <w:lastRenderedPageBreak/>
              <w:t>доход за 2016 г. (руб.)</w:t>
            </w:r>
          </w:p>
        </w:tc>
        <w:tc>
          <w:tcPr>
            <w:tcW w:w="598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lastRenderedPageBreak/>
              <w:t xml:space="preserve">Перечень объектов недвижимого имущества и транспортных </w:t>
            </w:r>
            <w:r w:rsidRPr="004A42CD">
              <w:rPr>
                <w:rFonts w:eastAsia="Times New Roman"/>
                <w:szCs w:val="24"/>
                <w:lang w:eastAsia="ru-RU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50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lastRenderedPageBreak/>
              <w:t xml:space="preserve">Перечень объектов недвижимого имущества, </w:t>
            </w:r>
            <w:r w:rsidRPr="004A42CD">
              <w:rPr>
                <w:rFonts w:eastAsia="Times New Roman"/>
                <w:szCs w:val="24"/>
                <w:lang w:eastAsia="ru-RU"/>
              </w:rPr>
              <w:lastRenderedPageBreak/>
              <w:t>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</w:t>
            </w:r>
            <w:r w:rsidRPr="004A42CD">
              <w:rPr>
                <w:rFonts w:eastAsia="Times New Roman"/>
                <w:szCs w:val="24"/>
                <w:lang w:eastAsia="ru-RU"/>
              </w:rPr>
              <w:lastRenderedPageBreak/>
              <w:t>источнике получения средств, за счет которых приобретено имущество</w:t>
            </w:r>
          </w:p>
        </w:tc>
      </w:tr>
      <w:tr w:rsidR="004A42CD" w:rsidRPr="004A42CD" w:rsidTr="004A42CD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42CD" w:rsidRPr="004A42CD" w:rsidTr="004A42CD">
        <w:trPr>
          <w:trHeight w:val="270"/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Маннапов Ришат Кашифович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114440,74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229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FORD FOCUS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25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A42CD" w:rsidRPr="004A42CD" w:rsidTr="004A42CD">
        <w:trPr>
          <w:trHeight w:val="18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18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18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1765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18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18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баня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18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18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42CD" w:rsidRPr="004A42CD" w:rsidTr="004A42CD">
        <w:trPr>
          <w:trHeight w:val="18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18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18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1636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18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42CD" w:rsidRPr="004A42CD" w:rsidTr="004A42CD">
        <w:trPr>
          <w:trHeight w:val="18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18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18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2003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18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42CD" w:rsidRPr="004A42CD" w:rsidTr="004A42CD">
        <w:trPr>
          <w:trHeight w:val="13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13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13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1248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13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42CD" w:rsidRPr="004A42CD" w:rsidTr="004A42CD">
        <w:trPr>
          <w:trHeight w:val="13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13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13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78,3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13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42CD" w:rsidRPr="004A42CD" w:rsidTr="004A42CD">
        <w:trPr>
          <w:trHeight w:val="13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13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Размещение объектов розничной торговли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13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160+-4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13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42CD" w:rsidRPr="004A42CD" w:rsidTr="004A42CD">
        <w:trPr>
          <w:trHeight w:val="630"/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579684,96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35,3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ВАЗ 21074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78,3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A42CD" w:rsidRPr="004A42CD" w:rsidTr="004A42CD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1765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A42CD" w:rsidRPr="004A42CD" w:rsidTr="004A42CD">
        <w:trPr>
          <w:trHeight w:val="27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25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42CD" w:rsidRPr="004A42CD" w:rsidTr="004A42CD">
        <w:trPr>
          <w:trHeight w:val="31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баня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A42CD" w:rsidRPr="004A42CD" w:rsidRDefault="004A42CD" w:rsidP="004A42C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4A42CD">
        <w:rPr>
          <w:rFonts w:ascii="Arial" w:eastAsia="Times New Roman" w:hAnsi="Arial" w:cs="Arial"/>
          <w:szCs w:val="24"/>
          <w:lang w:eastAsia="ru-RU"/>
        </w:rPr>
        <w:t> </w:t>
      </w:r>
    </w:p>
    <w:p w:rsidR="004A42CD" w:rsidRPr="004A42CD" w:rsidRDefault="004A42CD" w:rsidP="004A42C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4A42CD">
        <w:rPr>
          <w:rFonts w:ascii="Arial" w:eastAsia="Times New Roman" w:hAnsi="Arial" w:cs="Arial"/>
          <w:szCs w:val="24"/>
          <w:lang w:eastAsia="ru-RU"/>
        </w:rPr>
        <w:t> </w:t>
      </w:r>
    </w:p>
    <w:p w:rsidR="004A42CD" w:rsidRPr="004A42CD" w:rsidRDefault="004A42CD" w:rsidP="004A42C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4A42CD">
        <w:rPr>
          <w:rFonts w:ascii="inherit" w:eastAsia="Times New Roman" w:hAnsi="inherit" w:cs="Arial"/>
          <w:b/>
          <w:bCs/>
          <w:szCs w:val="24"/>
          <w:lang w:eastAsia="ru-RU"/>
        </w:rPr>
        <w:t>11.</w:t>
      </w:r>
      <w:r w:rsidRPr="004A42CD">
        <w:rPr>
          <w:rFonts w:ascii="Arial" w:eastAsia="Times New Roman" w:hAnsi="Arial" w:cs="Arial"/>
          <w:b/>
          <w:bCs/>
          <w:sz w:val="20"/>
          <w:lang w:eastAsia="ru-RU"/>
        </w:rPr>
        <w:t>Мингазов Радик Минвалиевич</w:t>
      </w:r>
    </w:p>
    <w:tbl>
      <w:tblPr>
        <w:tblW w:w="18225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293"/>
        <w:gridCol w:w="1511"/>
        <w:gridCol w:w="1878"/>
        <w:gridCol w:w="1429"/>
        <w:gridCol w:w="1829"/>
        <w:gridCol w:w="2217"/>
        <w:gridCol w:w="2135"/>
        <w:gridCol w:w="1396"/>
        <w:gridCol w:w="1829"/>
        <w:gridCol w:w="1708"/>
      </w:tblGrid>
      <w:tr w:rsidR="004A42CD" w:rsidRPr="004A42CD" w:rsidTr="004A42CD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 Члены его семьи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Годовой доход за 2017 г. (руб.)</w:t>
            </w:r>
          </w:p>
        </w:tc>
        <w:tc>
          <w:tcPr>
            <w:tcW w:w="598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4A42CD" w:rsidRPr="004A42CD" w:rsidTr="004A42CD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42CD" w:rsidRPr="004A42CD" w:rsidTr="004A42CD">
        <w:trPr>
          <w:trHeight w:val="750"/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Мингазов Радик Минвалиевич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181360,79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квартира (1/4 доли)</w:t>
            </w:r>
          </w:p>
        </w:tc>
        <w:tc>
          <w:tcPr>
            <w:tcW w:w="13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33,5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KIA JD (Ceed)</w:t>
            </w:r>
          </w:p>
        </w:tc>
        <w:tc>
          <w:tcPr>
            <w:tcW w:w="19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 </w:t>
            </w:r>
          </w:p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 </w:t>
            </w:r>
          </w:p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154,1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 </w:t>
            </w:r>
          </w:p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A42CD" w:rsidRPr="004A42CD" w:rsidTr="004A42CD">
        <w:trPr>
          <w:trHeight w:val="55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Снегоход STELS S 600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Снегоход куплен на собственные средства</w:t>
            </w:r>
          </w:p>
        </w:tc>
      </w:tr>
      <w:tr w:rsidR="004A42CD" w:rsidRPr="004A42CD" w:rsidTr="004A42CD">
        <w:trPr>
          <w:trHeight w:val="55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1017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A42CD" w:rsidRPr="004A42CD" w:rsidTr="004A42CD">
        <w:trPr>
          <w:trHeight w:val="630"/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333139,2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1029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154,1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 </w:t>
            </w:r>
          </w:p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</w:tr>
      <w:tr w:rsidR="004A42CD" w:rsidRPr="004A42CD" w:rsidTr="004A42CD">
        <w:trPr>
          <w:trHeight w:val="63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квартира (1/4 доли)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33,5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1017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42CD" w:rsidRPr="004A42CD" w:rsidTr="004A42CD">
        <w:trPr>
          <w:trHeight w:val="315"/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1787,9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квартира (1/4 доли)</w:t>
            </w:r>
          </w:p>
        </w:tc>
        <w:tc>
          <w:tcPr>
            <w:tcW w:w="13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33,5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154,1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A42CD" w:rsidRPr="004A42CD" w:rsidTr="004A42CD">
        <w:trPr>
          <w:trHeight w:val="31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1017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42CD" w:rsidRPr="004A42CD" w:rsidTr="004A42CD">
        <w:trPr>
          <w:trHeight w:val="315"/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квартира (1/4 доли)</w:t>
            </w:r>
          </w:p>
        </w:tc>
        <w:tc>
          <w:tcPr>
            <w:tcW w:w="13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33,5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154,1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A42CD" w:rsidRPr="004A42CD" w:rsidTr="004A42CD">
        <w:trPr>
          <w:trHeight w:val="31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1017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A42CD" w:rsidRPr="004A42CD" w:rsidRDefault="004A42CD" w:rsidP="004A42C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4A42CD">
        <w:rPr>
          <w:rFonts w:ascii="Arial" w:eastAsia="Times New Roman" w:hAnsi="Arial" w:cs="Arial"/>
          <w:szCs w:val="24"/>
          <w:lang w:eastAsia="ru-RU"/>
        </w:rPr>
        <w:t> </w:t>
      </w:r>
    </w:p>
    <w:p w:rsidR="004A42CD" w:rsidRPr="004A42CD" w:rsidRDefault="004A42CD" w:rsidP="004A42C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4A42CD">
        <w:rPr>
          <w:rFonts w:ascii="inherit" w:eastAsia="Times New Roman" w:hAnsi="inherit" w:cs="Arial"/>
          <w:b/>
          <w:bCs/>
          <w:szCs w:val="24"/>
          <w:lang w:eastAsia="ru-RU"/>
        </w:rPr>
        <w:t>12. Нигматуллин Рафаэль Хабибович</w:t>
      </w:r>
    </w:p>
    <w:tbl>
      <w:tblPr>
        <w:tblW w:w="18225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178"/>
        <w:gridCol w:w="1435"/>
        <w:gridCol w:w="2699"/>
        <w:gridCol w:w="1357"/>
        <w:gridCol w:w="1737"/>
        <w:gridCol w:w="2106"/>
        <w:gridCol w:w="2028"/>
        <w:gridCol w:w="1326"/>
        <w:gridCol w:w="1737"/>
        <w:gridCol w:w="1622"/>
      </w:tblGrid>
      <w:tr w:rsidR="004A42CD" w:rsidRPr="004A42CD" w:rsidTr="004A42CD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 Члены его семьи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Годовой доход за 2017 г. (руб.)</w:t>
            </w:r>
          </w:p>
        </w:tc>
        <w:tc>
          <w:tcPr>
            <w:tcW w:w="598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4A42CD" w:rsidRPr="004A42CD" w:rsidTr="004A42CD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42CD" w:rsidRPr="004A42CD" w:rsidTr="004A42CD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Нигматуллин Рафаэль Хабибович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358305,39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279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УАЗ-31519</w:t>
            </w:r>
          </w:p>
        </w:tc>
        <w:tc>
          <w:tcPr>
            <w:tcW w:w="19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A42CD" w:rsidRPr="004A42CD" w:rsidTr="004A42CD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5153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42CD" w:rsidRPr="004A42CD" w:rsidTr="004A42CD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220,8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42CD" w:rsidRPr="004A42CD" w:rsidTr="004A42CD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здание магазина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105,5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42CD" w:rsidRPr="004A42CD" w:rsidTr="004A42CD">
        <w:trPr>
          <w:trHeight w:val="27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100000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42CD" w:rsidRPr="004A42CD" w:rsidTr="004A42CD">
        <w:trPr>
          <w:trHeight w:val="630"/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326232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5153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A42CD" w:rsidRPr="004A42CD" w:rsidTr="004A42CD">
        <w:trPr>
          <w:trHeight w:val="16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16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16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220,8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16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16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A42CD" w:rsidRPr="004A42CD" w:rsidTr="004A42CD">
        <w:trPr>
          <w:trHeight w:val="16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16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16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5153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16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A42CD" w:rsidRPr="004A42CD" w:rsidRDefault="004A42CD" w:rsidP="004A42C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4A42CD">
        <w:rPr>
          <w:rFonts w:ascii="Arial" w:eastAsia="Times New Roman" w:hAnsi="Arial" w:cs="Arial"/>
          <w:szCs w:val="24"/>
          <w:lang w:eastAsia="ru-RU"/>
        </w:rPr>
        <w:t> </w:t>
      </w:r>
    </w:p>
    <w:p w:rsidR="004A42CD" w:rsidRPr="004A42CD" w:rsidRDefault="004A42CD" w:rsidP="004A42C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4A42CD">
        <w:rPr>
          <w:rFonts w:ascii="inherit" w:eastAsia="Times New Roman" w:hAnsi="inherit" w:cs="Arial"/>
          <w:b/>
          <w:bCs/>
          <w:szCs w:val="24"/>
          <w:lang w:eastAsia="ru-RU"/>
        </w:rPr>
        <w:t>13. </w:t>
      </w:r>
      <w:r w:rsidRPr="004A42CD">
        <w:rPr>
          <w:rFonts w:ascii="Arial" w:eastAsia="Times New Roman" w:hAnsi="Arial" w:cs="Arial"/>
          <w:b/>
          <w:bCs/>
          <w:sz w:val="20"/>
          <w:lang w:eastAsia="ru-RU"/>
        </w:rPr>
        <w:t>Нуретдинов Идрис Камилевич</w:t>
      </w:r>
    </w:p>
    <w:tbl>
      <w:tblPr>
        <w:tblW w:w="18225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290"/>
        <w:gridCol w:w="1541"/>
        <w:gridCol w:w="1874"/>
        <w:gridCol w:w="1426"/>
        <w:gridCol w:w="1826"/>
        <w:gridCol w:w="2213"/>
        <w:gridCol w:w="2131"/>
        <w:gridCol w:w="1393"/>
        <w:gridCol w:w="1826"/>
        <w:gridCol w:w="1705"/>
      </w:tblGrid>
      <w:tr w:rsidR="004A42CD" w:rsidRPr="004A42CD" w:rsidTr="004A42CD">
        <w:trPr>
          <w:jc w:val="center"/>
        </w:trPr>
        <w:tc>
          <w:tcPr>
            <w:tcW w:w="16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 Члены его семьи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Годовой доход за 2017 г. (руб.)</w:t>
            </w:r>
          </w:p>
        </w:tc>
        <w:tc>
          <w:tcPr>
            <w:tcW w:w="598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4A42CD" w:rsidRPr="004A42CD" w:rsidTr="004A42CD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42CD" w:rsidRPr="004A42CD" w:rsidTr="004A42CD">
        <w:trPr>
          <w:jc w:val="center"/>
        </w:trPr>
        <w:tc>
          <w:tcPr>
            <w:tcW w:w="16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Нуретдинов Идрис Камилевич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163427,66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земельный участок (общая долевая)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11438000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DEL 110 LADA VESTA</w:t>
            </w:r>
          </w:p>
        </w:tc>
        <w:tc>
          <w:tcPr>
            <w:tcW w:w="19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Кредитные средства</w:t>
            </w:r>
          </w:p>
        </w:tc>
      </w:tr>
      <w:tr w:rsidR="004A42CD" w:rsidRPr="004A42CD" w:rsidTr="004A42CD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земельный участок (общая долевая)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11438000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42CD" w:rsidRPr="004A42CD" w:rsidTr="004A42CD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4042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42CD" w:rsidRPr="004A42CD" w:rsidTr="004A42CD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82,6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42CD" w:rsidRPr="004A42CD" w:rsidTr="004A42CD">
        <w:trPr>
          <w:jc w:val="center"/>
        </w:trPr>
        <w:tc>
          <w:tcPr>
            <w:tcW w:w="16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118132,95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земельный участок (общая долевая)</w:t>
            </w:r>
          </w:p>
        </w:tc>
        <w:tc>
          <w:tcPr>
            <w:tcW w:w="13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11438000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LADA PRIORA 217130, модель 21126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4042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A42CD" w:rsidRPr="004A42CD" w:rsidTr="004A42CD">
        <w:trPr>
          <w:trHeight w:val="33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82,6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4A42CD" w:rsidRPr="004A42CD" w:rsidRDefault="004A42CD" w:rsidP="004A42C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4A42CD">
        <w:rPr>
          <w:rFonts w:ascii="Arial" w:eastAsia="Times New Roman" w:hAnsi="Arial" w:cs="Arial"/>
          <w:szCs w:val="24"/>
          <w:lang w:eastAsia="ru-RU"/>
        </w:rPr>
        <w:t> </w:t>
      </w:r>
    </w:p>
    <w:p w:rsidR="004A42CD" w:rsidRPr="004A42CD" w:rsidRDefault="004A42CD" w:rsidP="004A42C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4A42CD">
        <w:rPr>
          <w:rFonts w:ascii="inherit" w:eastAsia="Times New Roman" w:hAnsi="inherit" w:cs="Arial"/>
          <w:b/>
          <w:bCs/>
          <w:szCs w:val="24"/>
          <w:lang w:eastAsia="ru-RU"/>
        </w:rPr>
        <w:t>14. </w:t>
      </w:r>
      <w:r w:rsidRPr="004A42CD">
        <w:rPr>
          <w:rFonts w:ascii="Arial" w:eastAsia="Times New Roman" w:hAnsi="Arial" w:cs="Arial"/>
          <w:b/>
          <w:bCs/>
          <w:sz w:val="20"/>
          <w:lang w:eastAsia="ru-RU"/>
        </w:rPr>
        <w:t>Тазетдинов Ришат Рашитович</w:t>
      </w:r>
    </w:p>
    <w:tbl>
      <w:tblPr>
        <w:tblW w:w="18225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276"/>
        <w:gridCol w:w="1498"/>
        <w:gridCol w:w="1862"/>
        <w:gridCol w:w="1417"/>
        <w:gridCol w:w="1814"/>
        <w:gridCol w:w="2349"/>
        <w:gridCol w:w="2117"/>
        <w:gridCol w:w="1384"/>
        <w:gridCol w:w="1814"/>
        <w:gridCol w:w="1694"/>
      </w:tblGrid>
      <w:tr w:rsidR="004A42CD" w:rsidRPr="004A42CD" w:rsidTr="004A42CD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 Члены его семьи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Годовой доход за 2016 г. (руб.)</w:t>
            </w:r>
          </w:p>
        </w:tc>
        <w:tc>
          <w:tcPr>
            <w:tcW w:w="598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4A42CD" w:rsidRPr="004A42CD" w:rsidTr="004A42CD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42CD" w:rsidRPr="004A42CD" w:rsidTr="004A42CD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Тазетдинов Ришат Рашитович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1319289,47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44,5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Автомобиль грузовой УАЗ 33036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127,7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A42CD" w:rsidRPr="004A42CD" w:rsidTr="004A42CD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Мототранспортное средство ИЖ-6113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3658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A42CD" w:rsidRPr="004A42CD" w:rsidTr="004A42CD">
        <w:trPr>
          <w:trHeight w:val="630"/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38203,73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127,7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A42CD" w:rsidRPr="004A42CD" w:rsidTr="004A42CD">
        <w:trPr>
          <w:trHeight w:val="63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3658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A42CD" w:rsidRPr="004A42CD" w:rsidTr="004A42CD">
        <w:trPr>
          <w:trHeight w:val="315"/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127,7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A42CD" w:rsidRPr="004A42CD" w:rsidTr="004A42CD">
        <w:trPr>
          <w:trHeight w:val="31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3658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42CD" w:rsidRPr="004A42CD" w:rsidTr="004A42CD">
        <w:trPr>
          <w:trHeight w:val="315"/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127,7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A42CD" w:rsidRPr="004A42CD" w:rsidTr="004A42CD">
        <w:trPr>
          <w:trHeight w:val="31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3658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A42CD" w:rsidRPr="004A42CD" w:rsidRDefault="004A42CD" w:rsidP="004A42C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4A42CD">
        <w:rPr>
          <w:rFonts w:ascii="Arial" w:eastAsia="Times New Roman" w:hAnsi="Arial" w:cs="Arial"/>
          <w:szCs w:val="24"/>
          <w:lang w:eastAsia="ru-RU"/>
        </w:rPr>
        <w:t> </w:t>
      </w:r>
    </w:p>
    <w:p w:rsidR="004A42CD" w:rsidRPr="004A42CD" w:rsidRDefault="004A42CD" w:rsidP="004A42C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4A42CD">
        <w:rPr>
          <w:rFonts w:ascii="inherit" w:eastAsia="Times New Roman" w:hAnsi="inherit" w:cs="Arial"/>
          <w:b/>
          <w:bCs/>
          <w:szCs w:val="24"/>
          <w:lang w:eastAsia="ru-RU"/>
        </w:rPr>
        <w:t>15. Шакуров Фарит Гарифович</w:t>
      </w:r>
    </w:p>
    <w:tbl>
      <w:tblPr>
        <w:tblW w:w="18225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311"/>
        <w:gridCol w:w="1556"/>
        <w:gridCol w:w="1892"/>
        <w:gridCol w:w="1264"/>
        <w:gridCol w:w="1844"/>
        <w:gridCol w:w="2234"/>
        <w:gridCol w:w="2152"/>
        <w:gridCol w:w="1407"/>
        <w:gridCol w:w="1844"/>
        <w:gridCol w:w="1721"/>
      </w:tblGrid>
      <w:tr w:rsidR="004A42CD" w:rsidRPr="004A42CD" w:rsidTr="004A42CD">
        <w:trPr>
          <w:jc w:val="center"/>
        </w:trPr>
        <w:tc>
          <w:tcPr>
            <w:tcW w:w="16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 Члены его семьи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Годовой доход за 2017 г. (руб.)</w:t>
            </w:r>
          </w:p>
        </w:tc>
        <w:tc>
          <w:tcPr>
            <w:tcW w:w="598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4A42CD" w:rsidRPr="004A42CD" w:rsidTr="004A42CD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42CD" w:rsidRPr="004A42CD" w:rsidTr="004A42CD">
        <w:trPr>
          <w:jc w:val="center"/>
        </w:trPr>
        <w:tc>
          <w:tcPr>
            <w:tcW w:w="16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Шакуров Фарит Гарифович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210476,34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2697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A42CD" w:rsidRPr="004A42CD" w:rsidTr="004A42CD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68,1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42CD" w:rsidRPr="004A42CD" w:rsidTr="004A42CD">
        <w:trPr>
          <w:jc w:val="center"/>
        </w:trPr>
        <w:tc>
          <w:tcPr>
            <w:tcW w:w="16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148199,81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2697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A42CD" w:rsidRPr="004A42CD" w:rsidTr="004A42CD">
        <w:trPr>
          <w:trHeight w:val="33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68,1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4A42CD" w:rsidRPr="004A42CD" w:rsidRDefault="004A42CD" w:rsidP="004A42C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4A42CD">
        <w:rPr>
          <w:rFonts w:ascii="Arial" w:eastAsia="Times New Roman" w:hAnsi="Arial" w:cs="Arial"/>
          <w:szCs w:val="24"/>
          <w:lang w:eastAsia="ru-RU"/>
        </w:rPr>
        <w:t> </w:t>
      </w:r>
    </w:p>
    <w:p w:rsidR="004A42CD" w:rsidRPr="004A42CD" w:rsidRDefault="004A42CD" w:rsidP="004A42C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4A42CD">
        <w:rPr>
          <w:rFonts w:ascii="inherit" w:eastAsia="Times New Roman" w:hAnsi="inherit" w:cs="Arial"/>
          <w:b/>
          <w:bCs/>
          <w:szCs w:val="24"/>
          <w:lang w:eastAsia="ru-RU"/>
        </w:rPr>
        <w:t>16. Юсупов Фанил Минсагитович</w:t>
      </w:r>
    </w:p>
    <w:tbl>
      <w:tblPr>
        <w:tblW w:w="18225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313"/>
        <w:gridCol w:w="1375"/>
        <w:gridCol w:w="1893"/>
        <w:gridCol w:w="1440"/>
        <w:gridCol w:w="1844"/>
        <w:gridCol w:w="2235"/>
        <w:gridCol w:w="2152"/>
        <w:gridCol w:w="1407"/>
        <w:gridCol w:w="1844"/>
        <w:gridCol w:w="1722"/>
      </w:tblGrid>
      <w:tr w:rsidR="004A42CD" w:rsidRPr="004A42CD" w:rsidTr="004A42CD">
        <w:trPr>
          <w:jc w:val="center"/>
        </w:trPr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 xml:space="preserve">Фамилия, имя, </w:t>
            </w:r>
            <w:r w:rsidRPr="004A42CD">
              <w:rPr>
                <w:rFonts w:eastAsia="Times New Roman"/>
                <w:szCs w:val="24"/>
                <w:lang w:eastAsia="ru-RU"/>
              </w:rPr>
              <w:lastRenderedPageBreak/>
              <w:t>отчество лица, замещающего соответствующую должность Члены его семьи</w:t>
            </w:r>
          </w:p>
        </w:tc>
        <w:tc>
          <w:tcPr>
            <w:tcW w:w="12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lastRenderedPageBreak/>
              <w:t xml:space="preserve">Годовой </w:t>
            </w:r>
            <w:r w:rsidRPr="004A42CD">
              <w:rPr>
                <w:rFonts w:eastAsia="Times New Roman"/>
                <w:szCs w:val="24"/>
                <w:lang w:eastAsia="ru-RU"/>
              </w:rPr>
              <w:lastRenderedPageBreak/>
              <w:t>доход за 2017 г. (руб.)</w:t>
            </w:r>
          </w:p>
        </w:tc>
        <w:tc>
          <w:tcPr>
            <w:tcW w:w="598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4A42CD">
              <w:rPr>
                <w:rFonts w:eastAsia="Times New Roman"/>
                <w:szCs w:val="24"/>
                <w:lang w:eastAsia="ru-RU"/>
              </w:rPr>
              <w:lastRenderedPageBreak/>
              <w:t>принадлежащих на праве собственности</w:t>
            </w:r>
          </w:p>
        </w:tc>
        <w:tc>
          <w:tcPr>
            <w:tcW w:w="450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lastRenderedPageBreak/>
              <w:t xml:space="preserve">Перечень объектов недвижимого имущества, </w:t>
            </w:r>
            <w:r w:rsidRPr="004A42CD">
              <w:rPr>
                <w:rFonts w:eastAsia="Times New Roman"/>
                <w:szCs w:val="24"/>
                <w:lang w:eastAsia="ru-RU"/>
              </w:rPr>
              <w:lastRenderedPageBreak/>
              <w:t>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</w:t>
            </w:r>
            <w:r w:rsidRPr="004A42CD">
              <w:rPr>
                <w:rFonts w:eastAsia="Times New Roman"/>
                <w:szCs w:val="24"/>
                <w:lang w:eastAsia="ru-RU"/>
              </w:rPr>
              <w:lastRenderedPageBreak/>
              <w:t>источнике получения средств, за счет которых приобретено имущество</w:t>
            </w:r>
          </w:p>
        </w:tc>
      </w:tr>
      <w:tr w:rsidR="004A42CD" w:rsidRPr="004A42CD" w:rsidTr="004A42CD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42CD" w:rsidRPr="004A42CD" w:rsidTr="004A42CD">
        <w:trPr>
          <w:jc w:val="center"/>
        </w:trPr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Юсупов Фанил Минсагитович</w:t>
            </w:r>
          </w:p>
        </w:tc>
        <w:tc>
          <w:tcPr>
            <w:tcW w:w="12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561368,89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ВАЗ-21150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60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A42CD" w:rsidRPr="004A42CD" w:rsidTr="004A42CD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3345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A42CD" w:rsidRPr="004A42CD" w:rsidRDefault="004A42CD" w:rsidP="004A42C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4A42CD">
        <w:rPr>
          <w:rFonts w:ascii="Arial" w:eastAsia="Times New Roman" w:hAnsi="Arial" w:cs="Arial"/>
          <w:szCs w:val="24"/>
          <w:lang w:eastAsia="ru-RU"/>
        </w:rPr>
        <w:t> </w:t>
      </w:r>
    </w:p>
    <w:p w:rsidR="004A42CD" w:rsidRPr="004A42CD" w:rsidRDefault="004A42CD" w:rsidP="004A42C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4A42CD">
        <w:rPr>
          <w:rFonts w:ascii="inherit" w:eastAsia="Times New Roman" w:hAnsi="inherit" w:cs="Arial"/>
          <w:b/>
          <w:bCs/>
          <w:szCs w:val="24"/>
          <w:lang w:eastAsia="ru-RU"/>
        </w:rPr>
        <w:t>17. Кочергин Павел Олегович</w:t>
      </w:r>
    </w:p>
    <w:tbl>
      <w:tblPr>
        <w:tblW w:w="18225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293"/>
        <w:gridCol w:w="1511"/>
        <w:gridCol w:w="1878"/>
        <w:gridCol w:w="1429"/>
        <w:gridCol w:w="1829"/>
        <w:gridCol w:w="2217"/>
        <w:gridCol w:w="2135"/>
        <w:gridCol w:w="1396"/>
        <w:gridCol w:w="1829"/>
        <w:gridCol w:w="1708"/>
      </w:tblGrid>
      <w:tr w:rsidR="004A42CD" w:rsidRPr="004A42CD" w:rsidTr="004A42CD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 Члены его семьи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Годовой доход за 2017 г. (руб.)</w:t>
            </w:r>
          </w:p>
        </w:tc>
        <w:tc>
          <w:tcPr>
            <w:tcW w:w="598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4A42CD" w:rsidRPr="004A42CD" w:rsidTr="004A42CD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42CD" w:rsidRPr="004A42CD" w:rsidTr="004A42CD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Кочергин Павел Олегович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235828,78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земельный участок (1/4 доли)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4288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CHEVROLET CRUZE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3807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A42CD" w:rsidRPr="004A42CD" w:rsidTr="004A42CD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жилой дом (1/4 доли)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33,5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52,60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42CD" w:rsidRPr="004A42CD" w:rsidTr="004A42CD">
        <w:trPr>
          <w:trHeight w:val="630"/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220069,92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земельный участок (1/4 доли)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4288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CHEVROLET Lanos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3807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A42CD" w:rsidRPr="004A42CD" w:rsidTr="004A42CD">
        <w:trPr>
          <w:trHeight w:val="64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жилой дом (1/4 доли)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33,5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52,60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42CD" w:rsidRPr="004A42CD" w:rsidTr="004A42CD">
        <w:trPr>
          <w:trHeight w:val="690"/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земельный участок (1/4 доли)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4288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3807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A42CD" w:rsidRPr="004A42CD" w:rsidTr="004A42CD">
        <w:trPr>
          <w:trHeight w:val="40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жилой дом (1/4 доли)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33,5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52,60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42CD" w:rsidRPr="004A42CD" w:rsidTr="004A42CD">
        <w:trPr>
          <w:trHeight w:val="210"/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1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земельный участок (1/4 доли)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1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4288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1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1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1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1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3807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1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10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A42CD" w:rsidRPr="004A42CD" w:rsidTr="004A42CD">
        <w:trPr>
          <w:trHeight w:val="19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19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жилой дом (1/4 доли)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19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33,5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19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19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19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52,60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19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42CD" w:rsidRPr="004A42CD" w:rsidTr="004A42CD">
        <w:trPr>
          <w:trHeight w:val="195"/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19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19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3807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19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19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A42CD" w:rsidRPr="004A42CD" w:rsidTr="004A42CD">
        <w:trPr>
          <w:trHeight w:val="19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19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19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52,60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195" w:lineRule="atLeast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A42CD" w:rsidRPr="004A42CD" w:rsidRDefault="004A42CD" w:rsidP="004A42C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4A42CD">
        <w:rPr>
          <w:rFonts w:ascii="Arial" w:eastAsia="Times New Roman" w:hAnsi="Arial" w:cs="Arial"/>
          <w:szCs w:val="24"/>
          <w:lang w:eastAsia="ru-RU"/>
        </w:rPr>
        <w:t> </w:t>
      </w:r>
    </w:p>
    <w:p w:rsidR="004A42CD" w:rsidRPr="004A42CD" w:rsidRDefault="004A42CD" w:rsidP="004A42C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4A42CD">
        <w:rPr>
          <w:rFonts w:ascii="Arial" w:eastAsia="Times New Roman" w:hAnsi="Arial" w:cs="Arial"/>
          <w:szCs w:val="24"/>
          <w:lang w:eastAsia="ru-RU"/>
        </w:rPr>
        <w:t> </w:t>
      </w:r>
    </w:p>
    <w:p w:rsidR="004A42CD" w:rsidRPr="004A42CD" w:rsidRDefault="004A42CD" w:rsidP="004A42C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4A42CD">
        <w:rPr>
          <w:rFonts w:ascii="inherit" w:eastAsia="Times New Roman" w:hAnsi="inherit" w:cs="Arial"/>
          <w:b/>
          <w:bCs/>
          <w:szCs w:val="24"/>
          <w:lang w:eastAsia="ru-RU"/>
        </w:rPr>
        <w:t>18.</w:t>
      </w:r>
      <w:r w:rsidRPr="004A42CD">
        <w:rPr>
          <w:rFonts w:ascii="Arial" w:eastAsia="Times New Roman" w:hAnsi="Arial" w:cs="Arial"/>
          <w:b/>
          <w:bCs/>
          <w:sz w:val="20"/>
          <w:lang w:eastAsia="ru-RU"/>
        </w:rPr>
        <w:t>Клементьев Геннадий Михайлович</w:t>
      </w:r>
    </w:p>
    <w:tbl>
      <w:tblPr>
        <w:tblW w:w="18225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2293"/>
        <w:gridCol w:w="1511"/>
        <w:gridCol w:w="1878"/>
        <w:gridCol w:w="1429"/>
        <w:gridCol w:w="1829"/>
        <w:gridCol w:w="2217"/>
        <w:gridCol w:w="2135"/>
        <w:gridCol w:w="1396"/>
        <w:gridCol w:w="1829"/>
        <w:gridCol w:w="1708"/>
      </w:tblGrid>
      <w:tr w:rsidR="004A42CD" w:rsidRPr="004A42CD" w:rsidTr="004A42CD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Фамилия, имя, отчество лица, замещающего соответствующую должность Члены его семьи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Годовой доход за 2017 г. (руб.)</w:t>
            </w:r>
          </w:p>
        </w:tc>
        <w:tc>
          <w:tcPr>
            <w:tcW w:w="598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4A42CD" w:rsidRPr="004A42CD" w:rsidTr="004A42CD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42CD" w:rsidRPr="004A42CD" w:rsidTr="004A42CD">
        <w:trPr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lastRenderedPageBreak/>
              <w:t>Клементьев Геннадий Михайлович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569276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земельный участок (общая долевая 11/200)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9500000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VOLKSWAGEN TIGUAN</w:t>
            </w:r>
          </w:p>
        </w:tc>
        <w:tc>
          <w:tcPr>
            <w:tcW w:w="19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A42CD" w:rsidRPr="004A42CD" w:rsidTr="004A42CD">
        <w:trPr>
          <w:trHeight w:val="555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земельный участок (личное подсобное хозяйство)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3779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42CD" w:rsidRPr="004A42CD" w:rsidTr="004A42CD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79,6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A42CD" w:rsidRPr="004A42CD" w:rsidTr="004A42CD">
        <w:trPr>
          <w:trHeight w:val="630"/>
          <w:jc w:val="center"/>
        </w:trPr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340002,9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земельный участок (общая долевая 11/200)</w:t>
            </w:r>
          </w:p>
        </w:tc>
        <w:tc>
          <w:tcPr>
            <w:tcW w:w="13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9500000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3379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A42CD" w:rsidRPr="004A42CD" w:rsidTr="004A42CD">
        <w:trPr>
          <w:trHeight w:val="330"/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A42CD" w:rsidRPr="004A42CD" w:rsidRDefault="004A42CD" w:rsidP="004A42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79,6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A42CD" w:rsidRPr="004A42CD" w:rsidRDefault="004A42CD" w:rsidP="004A42CD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A42C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4A42CD" w:rsidRPr="004A42CD" w:rsidRDefault="004A42CD" w:rsidP="004A42C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4A42CD">
        <w:rPr>
          <w:rFonts w:ascii="Arial" w:eastAsia="Times New Roman" w:hAnsi="Arial" w:cs="Arial"/>
          <w:szCs w:val="24"/>
          <w:lang w:eastAsia="ru-RU"/>
        </w:rPr>
        <w:t> </w:t>
      </w:r>
    </w:p>
    <w:p w:rsidR="004A42CD" w:rsidRPr="004A42CD" w:rsidRDefault="004A42CD" w:rsidP="004A42C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4A42CD">
        <w:rPr>
          <w:rFonts w:ascii="Arial" w:eastAsia="Times New Roman" w:hAnsi="Arial" w:cs="Arial"/>
          <w:szCs w:val="24"/>
          <w:lang w:eastAsia="ru-RU"/>
        </w:rPr>
        <w:t>11 апреля 2018 г. </w:t>
      </w:r>
      <w:r w:rsidRPr="004A42CD">
        <w:rPr>
          <w:rFonts w:ascii="Arial" w:eastAsia="Times New Roman" w:hAnsi="Arial" w:cs="Arial"/>
          <w:szCs w:val="24"/>
          <w:lang w:eastAsia="ru-RU"/>
        </w:rPr>
        <w:br/>
        <w:t>Дата изменения: 13 апреля 2018 г.</w:t>
      </w:r>
    </w:p>
    <w:p w:rsidR="00243221" w:rsidRPr="004A42CD" w:rsidRDefault="00243221" w:rsidP="001C34A2"/>
    <w:sectPr w:rsidR="00243221" w:rsidRPr="004A42C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1D4222"/>
    <w:rsid w:val="00243221"/>
    <w:rsid w:val="0025133F"/>
    <w:rsid w:val="0033018F"/>
    <w:rsid w:val="003D090D"/>
    <w:rsid w:val="004A42C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78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73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4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2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84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25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648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681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14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39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18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477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51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25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502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4327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9470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671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8009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3508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291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6580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4838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451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6835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5866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9166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7266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3665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3283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2256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7446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053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2336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5283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8403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8784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4964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94288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2046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9929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7874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7926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4572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1491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26064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2461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09407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35332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846451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3680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69453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541990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490438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6878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1452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05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2571</Words>
  <Characters>14660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2018-08-24T06:01:00Z</dcterms:modified>
</cp:coreProperties>
</file>