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F90B4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F90B4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90B4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F90B4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Баталов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Геннадьевич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приусадебный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размещения домов </w:t>
            </w:r>
            <w:r>
              <w:rPr>
                <w:sz w:val="18"/>
                <w:szCs w:val="18"/>
              </w:rPr>
              <w:lastRenderedPageBreak/>
              <w:t>многоэтажной жилой застройки, встроенно-пристроенных объектов торговли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объектов рекреационного и лечебно-оздоровительного назначения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объектов торговли и бытового обслуживания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приусадебный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приусадебный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Сооружение-резервуар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Сооружение-резервуар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16/82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106/246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</w:t>
            </w:r>
            <w:r>
              <w:rPr>
                <w:sz w:val="18"/>
                <w:szCs w:val="18"/>
              </w:rPr>
              <w:lastRenderedPageBreak/>
              <w:t>16/82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31521,0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114152,0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17232,0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7399,0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Пежо </w:t>
            </w:r>
            <w:r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Boxer</w:t>
            </w:r>
            <w:r>
              <w:rPr>
                <w:sz w:val="18"/>
                <w:szCs w:val="18"/>
              </w:rPr>
              <w:t>,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Ровер</w:t>
            </w:r>
            <w:r>
              <w:rPr>
                <w:sz w:val="18"/>
                <w:szCs w:val="18"/>
                <w:lang w:val="en-US"/>
              </w:rPr>
              <w:t xml:space="preserve"> Land Rover Range Rover,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Toyota FJ Cruiser 4WD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Грузовые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Ивеко</w:t>
            </w:r>
            <w:r>
              <w:rPr>
                <w:sz w:val="18"/>
                <w:szCs w:val="18"/>
                <w:lang w:val="en-US"/>
              </w:rPr>
              <w:t xml:space="preserve"> Iveco Trakker AT720T42TH,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Ивеко</w:t>
            </w:r>
            <w:r>
              <w:rPr>
                <w:sz w:val="18"/>
                <w:szCs w:val="18"/>
                <w:lang w:val="en-US"/>
              </w:rPr>
              <w:t xml:space="preserve"> Iveco Trakker </w:t>
            </w:r>
            <w:r>
              <w:rPr>
                <w:sz w:val="18"/>
                <w:szCs w:val="18"/>
                <w:lang w:val="en-US"/>
              </w:rPr>
              <w:lastRenderedPageBreak/>
              <w:t>AD380T38H,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Ивеко Iveco Trakker AD380T38H,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ЗИЛ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ЗИЛММ</w:t>
            </w:r>
            <w:r>
              <w:rPr>
                <w:sz w:val="18"/>
                <w:szCs w:val="18"/>
                <w:lang w:val="en-US"/>
              </w:rPr>
              <w:t>34505,</w:t>
            </w: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</w:t>
            </w:r>
            <w:r w:rsidRPr="00F90B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ЗИЛММ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 w:rsidRPr="00F90B40">
              <w:rPr>
                <w:sz w:val="18"/>
                <w:szCs w:val="18"/>
              </w:rPr>
              <w:t>450850,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КамАЗ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54115-15,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КАМАЗ-55111С,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КАМАЗ 355111,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 </w:t>
            </w:r>
            <w:r>
              <w:rPr>
                <w:sz w:val="18"/>
                <w:szCs w:val="18"/>
                <w:lang w:val="en-US"/>
              </w:rPr>
              <w:t>MAN</w:t>
            </w:r>
            <w:r>
              <w:rPr>
                <w:sz w:val="18"/>
                <w:szCs w:val="18"/>
              </w:rPr>
              <w:t>33.390,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КС-45717-1,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ЭКСКАВАТОР-ПОГРУЗЧИК </w:t>
            </w:r>
            <w:r>
              <w:rPr>
                <w:sz w:val="18"/>
                <w:szCs w:val="18"/>
                <w:lang w:val="en-US"/>
              </w:rPr>
              <w:t>LB</w:t>
            </w:r>
            <w:r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  <w:lang w:val="en-US"/>
              </w:rPr>
              <w:t>PS</w:t>
            </w:r>
            <w:r w:rsidRPr="00F90B40">
              <w:rPr>
                <w:sz w:val="18"/>
                <w:szCs w:val="18"/>
              </w:rPr>
              <w:t>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ТРАКТОР ДТ-75 ДРС2 </w:t>
            </w:r>
            <w:r>
              <w:rPr>
                <w:sz w:val="18"/>
                <w:szCs w:val="18"/>
              </w:rPr>
              <w:lastRenderedPageBreak/>
              <w:t>4634РТ62,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Башенный кран </w:t>
            </w:r>
            <w:r>
              <w:rPr>
                <w:sz w:val="18"/>
                <w:szCs w:val="18"/>
                <w:lang w:val="en-US"/>
              </w:rPr>
              <w:t>JASO</w:t>
            </w:r>
            <w:r>
              <w:rPr>
                <w:sz w:val="18"/>
                <w:szCs w:val="18"/>
              </w:rPr>
              <w:t xml:space="preserve"> 140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зав. 0148,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Башенный кран </w:t>
            </w:r>
            <w:r>
              <w:rPr>
                <w:sz w:val="18"/>
                <w:szCs w:val="18"/>
                <w:lang w:val="en-US"/>
              </w:rPr>
              <w:t>JASO</w:t>
            </w:r>
            <w:r>
              <w:rPr>
                <w:sz w:val="18"/>
                <w:szCs w:val="18"/>
              </w:rPr>
              <w:t xml:space="preserve"> 140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>, зав. 0142, рег. №109326,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Башенный кран КБ-403Б,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зав. 456,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№106805,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Башенный кран КБ-403В, зав. № 1349, рег. №106962,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Башенный кран КБ-403А, зав. №  938, рег. №109244,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Башенный кран К 30/30, зав. № 341, уч. № А-03-00180-0002 пс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42844325,79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90B4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и иного использования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домов многоэтажной жилой застройки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производственных  и административных зданий, строений, сооружений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31/175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7922,0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ПОРШЕ </w:t>
            </w:r>
            <w:r>
              <w:rPr>
                <w:sz w:val="18"/>
                <w:szCs w:val="18"/>
                <w:lang w:val="en-US"/>
              </w:rPr>
              <w:t>PORSHE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CAYENNE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GTS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Pr="00F90B40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АУДИ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  <w:lang w:val="en-US"/>
              </w:rPr>
              <w:t>AUDI</w:t>
            </w:r>
            <w:r w:rsidRPr="00F90B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  <w:p w:rsidR="004A2CC5" w:rsidRDefault="004A2CC5">
            <w:pPr>
              <w:snapToGrid w:val="0"/>
              <w:jc w:val="center"/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  <w:lang w:val="en-US"/>
              </w:rPr>
              <w:t>BLUETEC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16475885,19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90B4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90B4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90B4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258,6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B117C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B117C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B117C7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Бочаров Владимир Николаевич</w:t>
            </w:r>
          </w:p>
        </w:tc>
        <w:tc>
          <w:tcPr>
            <w:tcW w:w="15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УАЗ-330365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 w:rsidRPr="00B117C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Ленд-Крузер</w:t>
            </w:r>
          </w:p>
        </w:tc>
        <w:tc>
          <w:tcPr>
            <w:tcW w:w="15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6592545,02</w:t>
            </w:r>
          </w:p>
        </w:tc>
        <w:tc>
          <w:tcPr>
            <w:tcW w:w="205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182,82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192273,0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сельскохозяйственного назначения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346900,0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191,6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зерносклада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706,5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3533,6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2829,8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 для автотехники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1028,7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17C7">
        <w:trPr>
          <w:trHeight w:val="650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(машиноместо)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(подвал)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(1/2 доля в праве)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114152,97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E6517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E6517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6517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E6517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Бороненков Анатолий Борисович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529803,74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6517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четырехкомнатная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индивидуального садоводства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217030,44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6517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8F2E3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8F2E3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F2E3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8F2E3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Чайка Александр Антонович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доля в праве 3/4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184,6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353/5995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352/5995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654/910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1753732,33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F2E3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помещение в многоквартирном доме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353/5995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352/5995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654/910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184,6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599,5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230993,55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3A69C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3A69C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A69C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3A69C3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Детко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Геннадьевна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1322555,73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54584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54584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584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54584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Еремин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Константинович 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>
              <w:rPr>
                <w:rFonts w:eastAsia="Arial" w:cs="Arial"/>
                <w:sz w:val="18"/>
                <w:szCs w:val="18"/>
              </w:rPr>
              <w:t>комитета по экономическому развитию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934740,00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584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883450,00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584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584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F778F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F778F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778F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F778F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Есакова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Евгения Михайловна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pStyle w:val="ConsPlusNormal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бюджету и налогам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ленд ровер фрилендер 2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1389237,27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778F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3355291,88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BF06D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BF06D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F06D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BF06D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Екатерина Алексеевна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 xml:space="preserve">комитета по вопросам социальной сферы 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земли поселений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613507,57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F06D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участок: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577400,40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D34E8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D34E8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34E8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D34E8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 Владислав Викторович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образования, председатель Рязанской городской Думы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индивидуального жилищного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доля в праве 1/5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2371431,02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34E8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3-х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175635,00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34E8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34E8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A6219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A6219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6219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A6219D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0,02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4683316,5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14035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2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14035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4035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1403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Худяков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 Евгеньевич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>
              <w:rPr>
                <w:rFonts w:eastAsia="Arial" w:cs="Arial"/>
                <w:sz w:val="18"/>
                <w:szCs w:val="18"/>
              </w:rPr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доля в праве 18/38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16745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Pr="00140359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GX</w:t>
            </w:r>
            <w:r>
              <w:rPr>
                <w:sz w:val="18"/>
                <w:szCs w:val="18"/>
              </w:rPr>
              <w:t xml:space="preserve"> 460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ход </w:t>
            </w:r>
            <w:r>
              <w:rPr>
                <w:sz w:val="18"/>
                <w:szCs w:val="18"/>
                <w:lang w:val="en-US"/>
              </w:rPr>
              <w:t>ARGO</w:t>
            </w:r>
            <w:r>
              <w:rPr>
                <w:sz w:val="18"/>
                <w:szCs w:val="18"/>
              </w:rPr>
              <w:t xml:space="preserve"> 750 </w:t>
            </w:r>
            <w:r>
              <w:rPr>
                <w:sz w:val="18"/>
                <w:szCs w:val="18"/>
                <w:lang w:val="en-US"/>
              </w:rPr>
              <w:t>HDI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381997,00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403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</w:t>
            </w:r>
            <w:r>
              <w:rPr>
                <w:sz w:val="18"/>
                <w:szCs w:val="18"/>
              </w:rPr>
              <w:lastRenderedPageBreak/>
              <w:t>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Pr="00140359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INFINITI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FX</w:t>
            </w:r>
            <w:r>
              <w:rPr>
                <w:sz w:val="18"/>
                <w:szCs w:val="18"/>
              </w:rPr>
              <w:t>37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Грузовой фургон УАЗ 390995</w:t>
            </w:r>
          </w:p>
          <w:p w:rsidR="004A2CC5" w:rsidRDefault="004A2CC5">
            <w:pPr>
              <w:snapToGrid w:val="0"/>
              <w:jc w:val="center"/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</w:t>
            </w:r>
          </w:p>
          <w:p w:rsidR="004A2CC5" w:rsidRDefault="004A2CC5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 xml:space="preserve">ход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5</w:t>
            </w:r>
          </w:p>
          <w:p w:rsidR="004A2CC5" w:rsidRDefault="004A2CC5">
            <w:pPr>
              <w:snapToGrid w:val="0"/>
              <w:jc w:val="center"/>
              <w:rPr>
                <w:sz w:val="20"/>
                <w:szCs w:val="18"/>
              </w:rPr>
            </w:pPr>
          </w:p>
          <w:p w:rsidR="004A2CC5" w:rsidRPr="00140359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Минипогрузчик </w:t>
            </w:r>
            <w:r>
              <w:rPr>
                <w:sz w:val="18"/>
                <w:szCs w:val="18"/>
                <w:lang w:val="en-US"/>
              </w:rPr>
              <w:t>BOBCAT</w:t>
            </w: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S630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32054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564280,00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4035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C67EB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4A2CC5" w:rsidTr="00C67EB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C67EB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C67EB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Караев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Антеевич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в закрытой </w:t>
            </w:r>
            <w:r>
              <w:rPr>
                <w:sz w:val="18"/>
                <w:szCs w:val="18"/>
              </w:rPr>
              <w:lastRenderedPageBreak/>
              <w:t>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в закрытой </w:t>
            </w:r>
            <w:r>
              <w:rPr>
                <w:sz w:val="18"/>
                <w:szCs w:val="18"/>
              </w:rPr>
              <w:lastRenderedPageBreak/>
              <w:t>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в закрытой автостоянке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Машино-место в закрытой автостоянке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Сооружение-водопровод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111579/600652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в </w:t>
            </w:r>
            <w:r>
              <w:rPr>
                <w:sz w:val="18"/>
                <w:szCs w:val="18"/>
              </w:rPr>
              <w:lastRenderedPageBreak/>
              <w:t>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праве 45/5413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6693,0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3941,0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531,2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Pr="00C67EB9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>570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Pr="00C67EB9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48948231,82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C67EB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17631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4A2CC5" w:rsidTr="0017631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7631D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17631D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Кашаев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Анатольевич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Камри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1168353,82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475D0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475D0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475D09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475D0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Климова Татьяна </w:t>
            </w:r>
            <w:r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непостоянной </w:t>
            </w:r>
            <w:r>
              <w:rPr>
                <w:sz w:val="18"/>
                <w:szCs w:val="18"/>
              </w:rPr>
              <w:lastRenderedPageBreak/>
              <w:t>основе,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по развитию местного самоуправления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связям с общественными организациями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2-х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3-х комнатная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Мазда-6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606347,15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4E25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4E25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4E25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4E25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Князев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 Александрович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развитию местного самоуправления и связям с общественными организациями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обслуживания индивидуального жилого дома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85/255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34/103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766036,33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4E25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4E25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AE6F3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AE6F3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E6F3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AE6F3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Кошелев Александр Михайлович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для ведения огородничества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18/20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1763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1734644,37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E6F3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пунктов, жилые здания разных типов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 LAND ROVER RANGE ROVER EVOQUE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Легковой автомобиль VOLVO S60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534791,00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E6F3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1/20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1763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E6F3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индивидуального жилищного строительства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1/20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1763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A022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4A2CC5" w:rsidTr="00A022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022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A022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Кривцова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Матвеевна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288066,23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A022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Pr="00A022EC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 w:rsidRPr="00A022EC"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A02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A022E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Sporttage</w:t>
            </w:r>
            <w:r w:rsidRPr="00A02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</w:t>
            </w:r>
            <w:r w:rsidRPr="00A02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A022EC"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216210,00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1A2FC6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1A2FC6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A2FC6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1A2FC6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Лемдянов Александр 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X5, №</w:t>
            </w:r>
            <w:r>
              <w:rPr>
                <w:sz w:val="18"/>
                <w:szCs w:val="18"/>
              </w:rPr>
              <w:t>52B30AF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3462117,90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A2FC6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2323023,60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3C3F8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3C3F8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C3F8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3C3F8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Лариса Ивановна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2060057,31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C3F8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обслуживания гаражных боксов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в праве 1/17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1018,0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330911,72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B430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B430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430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B430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 Александр 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pStyle w:val="ConsPlusNormal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бюджету и налогам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ведения личного подсобного хозяйства, садоводства и огородничества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(гараж)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304,60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1130,10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1658,00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sz w:val="18"/>
                <w:szCs w:val="18"/>
                <w:lang w:val="en-US"/>
              </w:rPr>
              <w:t>TOUAREG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Pr="00B43077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BRP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EXPEDITON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TUV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-130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17523001,02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430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Pr="00B43077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Pr="00B43077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430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B430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B4307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3347592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B1603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B1603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B1603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B16034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Плетнев Николай Викторович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1-комнатная 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-комнатная </w:t>
            </w: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67,9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800708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1A7EA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1A7EA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A7EA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1A7EA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Светлана Николаевна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580545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7D5755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</w:t>
            </w:r>
            <w:r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Транспортные </w:t>
            </w:r>
            <w:r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годовой доход </w:t>
            </w:r>
            <w:hyperlink r:id="rId4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7D5755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7D5755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7D575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Пыленок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Трех-комнатная квартира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садово-огородный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Pr="007D575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Pr="007D575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15 (SQR 7162)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2103397,43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7D5755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Трех-комнатная квартира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151460,73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25135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25135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25135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25135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Ризатдинова Роза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Ахбабовна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1940339,93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E21DB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E21DB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21DB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E21DB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Самарский Сергей Григорьевич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организации работы городской Думы,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1/4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 комнатная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1418116,89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21DB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доля в праве 1/5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357687,94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21DB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комнатная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E21DB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комнатная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D4279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D4279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42798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D4279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Сандин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 Семенович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>комитета по муниципальной собственности и земельным вопросам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индивидуального жилищного строительства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ведения личного подсобного хозяйства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ведения сельскохозяйственного производства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ведения сельскохозяйственного производства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ведения личного подсобного хозяйства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доля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праве  730645/1461290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2500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4137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146129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33,1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12773588,28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4279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42798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69485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69485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94854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694854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Шарапина Наталья Михайловна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>
              <w:rPr>
                <w:rFonts w:eastAsia="Arial" w:cs="Arial"/>
                <w:sz w:val="18"/>
                <w:szCs w:val="18"/>
              </w:rPr>
              <w:t xml:space="preserve">комитета по вопросам социальной сферы 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сельскохозяйст</w:t>
            </w:r>
            <w:r>
              <w:rPr>
                <w:sz w:val="18"/>
                <w:szCs w:val="18"/>
              </w:rPr>
              <w:lastRenderedPageBreak/>
              <w:t>венного назначения для ведения садоводства и огородничества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сельскохозяйственного назначения для ведения садоводства и огородничества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34/100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1338935,78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53364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6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53364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3364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53364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Шишов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(кладовка)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Асфальтовое покрытие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складирования ТБО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746/1000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746/1000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49/100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4242336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780700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990700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433360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МАЗ 6516А8-321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МАЗ 551605-280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КАМАЗ 6520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МАЗ 551605-271-050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Самосвал КАМАЗ 6520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Автосамосвал </w:t>
            </w:r>
            <w:r>
              <w:rPr>
                <w:sz w:val="18"/>
                <w:szCs w:val="18"/>
              </w:rPr>
              <w:lastRenderedPageBreak/>
              <w:t>КАМАЗ 55111С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Автосамосвал КАМАЗ 55111С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594312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5336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</w:t>
            </w:r>
            <w:r w:rsidRPr="0053364B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  <w:lang w:val="en-US"/>
              </w:rPr>
              <w:t>LC</w:t>
            </w:r>
            <w:r w:rsidRPr="0053364B">
              <w:rPr>
                <w:sz w:val="18"/>
                <w:szCs w:val="18"/>
              </w:rPr>
              <w:t>-7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53229 машина дорожная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72068595,83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3364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от 2/22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GLE</w:t>
            </w:r>
            <w:r w:rsidRPr="0053364B">
              <w:rPr>
                <w:sz w:val="18"/>
                <w:szCs w:val="18"/>
              </w:rPr>
              <w:t xml:space="preserve"> 350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2094381,92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3364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(кладовка)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от 2/22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3364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(кладовка)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от 2/22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DA5B1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DA5B1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A5B10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DA5B1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Швецов Владимир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Васильевич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организации работы городской Думы,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>
              <w:rPr>
                <w:sz w:val="18"/>
                <w:szCs w:val="18"/>
              </w:rPr>
              <w:lastRenderedPageBreak/>
              <w:t xml:space="preserve">(подвал) 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поселений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личное подсобное хозяйство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личное подсобное хозяйство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садоводство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1699769,99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A5B1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274056,09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DA5B10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8D43F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8D43F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D43F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8D43F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Сидоров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Сергеевич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на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участок: для ведения садоводства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для ведения садоводства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483540,48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D43F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69369,15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D43F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2-</w:t>
            </w:r>
            <w:r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8D43F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2-</w:t>
            </w:r>
            <w:r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547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547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7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5475B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Александр Юрьевич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1185752,00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75B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821469,59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75B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475B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3D245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6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3D245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D2452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3D245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Смирнов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Евгеньевич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жилой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этажный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жилой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этажный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(нежилое помещение)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дорожного транспорта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lastRenderedPageBreak/>
              <w:t>дорожного транспорта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Трансформаторная подстанция (здание нежилое)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поселений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населенных пунктов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земли сельскохозяйственного назначения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участок: земли населенных </w:t>
            </w:r>
            <w:r>
              <w:rPr>
                <w:sz w:val="18"/>
                <w:szCs w:val="18"/>
              </w:rPr>
              <w:lastRenderedPageBreak/>
              <w:t>пунктов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rPr>
                <w:sz w:val="18"/>
                <w:szCs w:val="18"/>
              </w:rPr>
            </w:pPr>
          </w:p>
          <w:p w:rsidR="004A2CC5" w:rsidRDefault="004A2CC5">
            <w:pPr>
              <w:rPr>
                <w:sz w:val="18"/>
                <w:szCs w:val="18"/>
              </w:rPr>
            </w:pPr>
          </w:p>
          <w:p w:rsidR="004A2CC5" w:rsidRDefault="004A2CC5">
            <w:pPr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7273,50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1028,90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1429,70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SHARAN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152458592,26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D245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129,4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119611,62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D2452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69182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69182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9182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69182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 Владимир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 председатель комитета по развитию местного самоуправления и связям с общественными организациями,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rFonts w:eastAsia="Arial" w:cs="Arial"/>
                <w:sz w:val="18"/>
                <w:szCs w:val="18"/>
              </w:rPr>
              <w:t xml:space="preserve">комитета по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вопросам социальной сферы 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439760,32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9182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220311,60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9182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175C1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175C1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75C1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175C1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Сорокендя </w:t>
            </w:r>
            <w:r>
              <w:rPr>
                <w:sz w:val="18"/>
                <w:szCs w:val="18"/>
              </w:rPr>
              <w:lastRenderedPageBreak/>
              <w:t>Владимир Анатольевич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непостоянной </w:t>
            </w:r>
            <w:r>
              <w:rPr>
                <w:sz w:val="18"/>
                <w:szCs w:val="18"/>
              </w:rPr>
              <w:lastRenderedPageBreak/>
              <w:t>основе,</w:t>
            </w:r>
          </w:p>
          <w:p w:rsidR="004A2CC5" w:rsidRDefault="004A2CC5">
            <w:pPr>
              <w:pStyle w:val="ConsPlusNormal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экономическому развитию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112,10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2353816,00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75C1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2/31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МАЗДА,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175C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175C1C">
              <w:rPr>
                <w:sz w:val="18"/>
                <w:szCs w:val="18"/>
              </w:rPr>
              <w:t>-7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75C1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175C1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3556A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4A2CC5" w:rsidTr="003556A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556A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3556A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 Анатолий Иванович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общественной безопасности и противодействию коррупции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Одно-комнатная квартира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21/151318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28/52866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15131,8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5286,6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SUBARU FORESTER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 8142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2112716,17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3556A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666CB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5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6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666CB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66CB3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666CB3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Трубицин Виталий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ведение сельскохозяйственного производства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ведение личного подсобного хозяйства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ведение личного подсобного хозяйства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телятника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телятника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в многоквартирном доме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19884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5-ти комнатная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132,2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Pr="00666CB3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ROVER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FREELANDER</w:t>
            </w:r>
            <w:r>
              <w:rPr>
                <w:sz w:val="18"/>
                <w:szCs w:val="18"/>
              </w:rPr>
              <w:t xml:space="preserve"> 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KLAN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3430385,45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51406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7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8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51406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1406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51406E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Трушина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Владимировна 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pStyle w:val="ConsPlusNormal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бюджету и налогам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доля в праве 1/2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1906586,45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51406E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для размещения домов индивидуальной жилой застройки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206,1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212085,66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62319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9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0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62319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2319E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62319E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Эвелина Николаевна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по организации работы городской Думы, регламенту и депутатской этике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2-комнатная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SANDERO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465105,51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6E5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1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2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4A2CC5" w:rsidTr="006E5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6E55BA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6E55BA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Яшин </w:t>
            </w:r>
          </w:p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Анатольевич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Депутат на непостоянной основе,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председатель комитета по градостроительной деятельности и городскому хозяйству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участок: земли населенных пунктов, для обслуживания индивидуального жилого дома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136,6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1340605,20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4A2CC5" w:rsidRDefault="004A2CC5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A2CC5" w:rsidRDefault="004A2CC5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A2CC5" w:rsidRDefault="004A2CC5">
      <w:pPr>
        <w:jc w:val="center"/>
      </w:pPr>
      <w:r>
        <w:rPr>
          <w:b/>
          <w:bCs/>
          <w:sz w:val="20"/>
        </w:rPr>
        <w:t xml:space="preserve"> характера за период с 1 января 2017 г. по 31 декабря 2017 г.</w:t>
      </w:r>
    </w:p>
    <w:p w:rsidR="004A2CC5" w:rsidRDefault="004A2CC5">
      <w:pPr>
        <w:pStyle w:val="ConsPlusDocList0"/>
        <w:jc w:val="both"/>
      </w:pPr>
    </w:p>
    <w:tbl>
      <w:tblPr>
        <w:tblW w:w="163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1404"/>
        <w:gridCol w:w="1524"/>
        <w:gridCol w:w="1356"/>
        <w:gridCol w:w="1428"/>
        <w:gridCol w:w="808"/>
        <w:gridCol w:w="1220"/>
        <w:gridCol w:w="1116"/>
        <w:gridCol w:w="816"/>
        <w:gridCol w:w="1272"/>
        <w:gridCol w:w="1326"/>
        <w:gridCol w:w="1558"/>
        <w:gridCol w:w="2057"/>
      </w:tblGrid>
      <w:tr w:rsidR="004A2CC5" w:rsidTr="00F635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4A2CC5" w:rsidRDefault="004A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3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2CC5" w:rsidRDefault="004A2CC5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4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A2CC5" w:rsidTr="00F635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635EC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A2CC5" w:rsidTr="00F635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Зызин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Владимирович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4815586,98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635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436954,00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635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доля в праве 1/5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A2CC5" w:rsidTr="00F635EC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1/5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CC5" w:rsidRDefault="004A2CC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A2CC5" w:rsidRDefault="004A2CC5">
      <w:pPr>
        <w:jc w:val="center"/>
      </w:pPr>
    </w:p>
    <w:p w:rsidR="00243221" w:rsidRPr="001C34A2" w:rsidRDefault="00243221" w:rsidP="001C34A2"/>
    <w:sectPr w:rsidR="00243221" w:rsidRPr="001C34A2" w:rsidSect="004A2CC5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2CC5"/>
    <w:rsid w:val="004E4A62"/>
    <w:rsid w:val="00553AA0"/>
    <w:rsid w:val="00582DD9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4A2CC5"/>
  </w:style>
  <w:style w:type="character" w:customStyle="1" w:styleId="WW8Num1z1">
    <w:name w:val="WW8Num1z1"/>
    <w:rsid w:val="004A2CC5"/>
  </w:style>
  <w:style w:type="character" w:customStyle="1" w:styleId="WW8Num1z2">
    <w:name w:val="WW8Num1z2"/>
    <w:rsid w:val="004A2CC5"/>
  </w:style>
  <w:style w:type="character" w:customStyle="1" w:styleId="WW8Num1z3">
    <w:name w:val="WW8Num1z3"/>
    <w:rsid w:val="004A2CC5"/>
  </w:style>
  <w:style w:type="character" w:customStyle="1" w:styleId="WW8Num1z4">
    <w:name w:val="WW8Num1z4"/>
    <w:rsid w:val="004A2CC5"/>
  </w:style>
  <w:style w:type="character" w:customStyle="1" w:styleId="WW8Num1z5">
    <w:name w:val="WW8Num1z5"/>
    <w:rsid w:val="004A2CC5"/>
  </w:style>
  <w:style w:type="character" w:customStyle="1" w:styleId="WW8Num1z6">
    <w:name w:val="WW8Num1z6"/>
    <w:rsid w:val="004A2CC5"/>
  </w:style>
  <w:style w:type="character" w:customStyle="1" w:styleId="WW8Num1z7">
    <w:name w:val="WW8Num1z7"/>
    <w:rsid w:val="004A2CC5"/>
  </w:style>
  <w:style w:type="character" w:customStyle="1" w:styleId="WW8Num1z8">
    <w:name w:val="WW8Num1z8"/>
    <w:rsid w:val="004A2CC5"/>
  </w:style>
  <w:style w:type="character" w:customStyle="1" w:styleId="Absatz-Standardschriftart">
    <w:name w:val="Absatz-Standardschriftart"/>
    <w:rsid w:val="004A2CC5"/>
  </w:style>
  <w:style w:type="character" w:customStyle="1" w:styleId="4">
    <w:name w:val="Основной шрифт абзаца4"/>
    <w:rsid w:val="004A2CC5"/>
  </w:style>
  <w:style w:type="character" w:customStyle="1" w:styleId="WW-Absatz-Standardschriftart">
    <w:name w:val="WW-Absatz-Standardschriftart"/>
    <w:rsid w:val="004A2CC5"/>
  </w:style>
  <w:style w:type="character" w:customStyle="1" w:styleId="WW-Absatz-Standardschriftart1">
    <w:name w:val="WW-Absatz-Standardschriftart1"/>
    <w:rsid w:val="004A2CC5"/>
  </w:style>
  <w:style w:type="character" w:customStyle="1" w:styleId="WW-Absatz-Standardschriftart11">
    <w:name w:val="WW-Absatz-Standardschriftart11"/>
    <w:rsid w:val="004A2CC5"/>
  </w:style>
  <w:style w:type="character" w:customStyle="1" w:styleId="WW-Absatz-Standardschriftart111">
    <w:name w:val="WW-Absatz-Standardschriftart111"/>
    <w:rsid w:val="004A2CC5"/>
  </w:style>
  <w:style w:type="character" w:customStyle="1" w:styleId="WW-Absatz-Standardschriftart1111">
    <w:name w:val="WW-Absatz-Standardschriftart1111"/>
    <w:rsid w:val="004A2CC5"/>
  </w:style>
  <w:style w:type="character" w:customStyle="1" w:styleId="WW-Absatz-Standardschriftart11111">
    <w:name w:val="WW-Absatz-Standardschriftart11111"/>
    <w:rsid w:val="004A2CC5"/>
  </w:style>
  <w:style w:type="character" w:customStyle="1" w:styleId="WW-Absatz-Standardschriftart111111">
    <w:name w:val="WW-Absatz-Standardschriftart111111"/>
    <w:rsid w:val="004A2CC5"/>
  </w:style>
  <w:style w:type="character" w:customStyle="1" w:styleId="WW-Absatz-Standardschriftart1111111">
    <w:name w:val="WW-Absatz-Standardschriftart1111111"/>
    <w:rsid w:val="004A2CC5"/>
  </w:style>
  <w:style w:type="character" w:customStyle="1" w:styleId="WW-Absatz-Standardschriftart11111111">
    <w:name w:val="WW-Absatz-Standardschriftart11111111"/>
    <w:rsid w:val="004A2CC5"/>
  </w:style>
  <w:style w:type="character" w:customStyle="1" w:styleId="WW-Absatz-Standardschriftart111111111">
    <w:name w:val="WW-Absatz-Standardschriftart111111111"/>
    <w:rsid w:val="004A2CC5"/>
  </w:style>
  <w:style w:type="character" w:customStyle="1" w:styleId="WW-Absatz-Standardschriftart1111111111">
    <w:name w:val="WW-Absatz-Standardschriftart1111111111"/>
    <w:rsid w:val="004A2CC5"/>
  </w:style>
  <w:style w:type="character" w:customStyle="1" w:styleId="WW-Absatz-Standardschriftart11111111111">
    <w:name w:val="WW-Absatz-Standardschriftart11111111111"/>
    <w:rsid w:val="004A2CC5"/>
  </w:style>
  <w:style w:type="character" w:customStyle="1" w:styleId="WW-Absatz-Standardschriftart111111111111">
    <w:name w:val="WW-Absatz-Standardschriftart111111111111"/>
    <w:rsid w:val="004A2CC5"/>
  </w:style>
  <w:style w:type="character" w:customStyle="1" w:styleId="WW-Absatz-Standardschriftart1111111111111">
    <w:name w:val="WW-Absatz-Standardschriftart1111111111111"/>
    <w:rsid w:val="004A2CC5"/>
  </w:style>
  <w:style w:type="character" w:customStyle="1" w:styleId="WW-Absatz-Standardschriftart11111111111111">
    <w:name w:val="WW-Absatz-Standardschriftart11111111111111"/>
    <w:rsid w:val="004A2CC5"/>
  </w:style>
  <w:style w:type="character" w:customStyle="1" w:styleId="WW-Absatz-Standardschriftart111111111111111">
    <w:name w:val="WW-Absatz-Standardschriftart111111111111111"/>
    <w:rsid w:val="004A2CC5"/>
  </w:style>
  <w:style w:type="character" w:customStyle="1" w:styleId="WW-Absatz-Standardschriftart1111111111111111">
    <w:name w:val="WW-Absatz-Standardschriftart1111111111111111"/>
    <w:rsid w:val="004A2CC5"/>
  </w:style>
  <w:style w:type="character" w:customStyle="1" w:styleId="WW-Absatz-Standardschriftart11111111111111111">
    <w:name w:val="WW-Absatz-Standardschriftart11111111111111111"/>
    <w:rsid w:val="004A2CC5"/>
  </w:style>
  <w:style w:type="character" w:customStyle="1" w:styleId="WW-Absatz-Standardschriftart111111111111111111">
    <w:name w:val="WW-Absatz-Standardschriftart111111111111111111"/>
    <w:rsid w:val="004A2CC5"/>
  </w:style>
  <w:style w:type="character" w:customStyle="1" w:styleId="WW-Absatz-Standardschriftart1111111111111111111">
    <w:name w:val="WW-Absatz-Standardschriftart1111111111111111111"/>
    <w:rsid w:val="004A2CC5"/>
  </w:style>
  <w:style w:type="character" w:customStyle="1" w:styleId="WW-Absatz-Standardschriftart11111111111111111111">
    <w:name w:val="WW-Absatz-Standardschriftart11111111111111111111"/>
    <w:rsid w:val="004A2CC5"/>
  </w:style>
  <w:style w:type="character" w:customStyle="1" w:styleId="WW-Absatz-Standardschriftart111111111111111111111">
    <w:name w:val="WW-Absatz-Standardschriftart111111111111111111111"/>
    <w:rsid w:val="004A2CC5"/>
  </w:style>
  <w:style w:type="character" w:customStyle="1" w:styleId="WW-Absatz-Standardschriftart1111111111111111111111">
    <w:name w:val="WW-Absatz-Standardschriftart1111111111111111111111"/>
    <w:rsid w:val="004A2CC5"/>
  </w:style>
  <w:style w:type="character" w:customStyle="1" w:styleId="WW-Absatz-Standardschriftart11111111111111111111111">
    <w:name w:val="WW-Absatz-Standardschriftart11111111111111111111111"/>
    <w:rsid w:val="004A2CC5"/>
  </w:style>
  <w:style w:type="character" w:customStyle="1" w:styleId="WW-Absatz-Standardschriftart111111111111111111111111">
    <w:name w:val="WW-Absatz-Standardschriftart111111111111111111111111"/>
    <w:rsid w:val="004A2CC5"/>
  </w:style>
  <w:style w:type="character" w:customStyle="1" w:styleId="WW-Absatz-Standardschriftart1111111111111111111111111">
    <w:name w:val="WW-Absatz-Standardschriftart1111111111111111111111111"/>
    <w:rsid w:val="004A2CC5"/>
  </w:style>
  <w:style w:type="character" w:customStyle="1" w:styleId="WW-Absatz-Standardschriftart11111111111111111111111111">
    <w:name w:val="WW-Absatz-Standardschriftart11111111111111111111111111"/>
    <w:rsid w:val="004A2CC5"/>
  </w:style>
  <w:style w:type="character" w:customStyle="1" w:styleId="WW-Absatz-Standardschriftart111111111111111111111111111">
    <w:name w:val="WW-Absatz-Standardschriftart111111111111111111111111111"/>
    <w:rsid w:val="004A2CC5"/>
  </w:style>
  <w:style w:type="character" w:customStyle="1" w:styleId="WW-Absatz-Standardschriftart1111111111111111111111111111">
    <w:name w:val="WW-Absatz-Standardschriftart1111111111111111111111111111"/>
    <w:rsid w:val="004A2CC5"/>
  </w:style>
  <w:style w:type="character" w:customStyle="1" w:styleId="WW-Absatz-Standardschriftart11111111111111111111111111111">
    <w:name w:val="WW-Absatz-Standardschriftart11111111111111111111111111111"/>
    <w:rsid w:val="004A2CC5"/>
  </w:style>
  <w:style w:type="character" w:customStyle="1" w:styleId="WW-Absatz-Standardschriftart111111111111111111111111111111">
    <w:name w:val="WW-Absatz-Standardschriftart111111111111111111111111111111"/>
    <w:rsid w:val="004A2CC5"/>
  </w:style>
  <w:style w:type="character" w:customStyle="1" w:styleId="WW-Absatz-Standardschriftart1111111111111111111111111111111">
    <w:name w:val="WW-Absatz-Standardschriftart1111111111111111111111111111111"/>
    <w:rsid w:val="004A2CC5"/>
  </w:style>
  <w:style w:type="character" w:customStyle="1" w:styleId="WW-Absatz-Standardschriftart11111111111111111111111111111111">
    <w:name w:val="WW-Absatz-Standardschriftart11111111111111111111111111111111"/>
    <w:rsid w:val="004A2CC5"/>
  </w:style>
  <w:style w:type="character" w:customStyle="1" w:styleId="WW-Absatz-Standardschriftart111111111111111111111111111111111">
    <w:name w:val="WW-Absatz-Standardschriftart111111111111111111111111111111111"/>
    <w:rsid w:val="004A2CC5"/>
  </w:style>
  <w:style w:type="character" w:customStyle="1" w:styleId="31">
    <w:name w:val="Основной шрифт абзаца3"/>
    <w:rsid w:val="004A2CC5"/>
  </w:style>
  <w:style w:type="character" w:customStyle="1" w:styleId="WW-Absatz-Standardschriftart1111111111111111111111111111111111">
    <w:name w:val="WW-Absatz-Standardschriftart1111111111111111111111111111111111"/>
    <w:rsid w:val="004A2CC5"/>
  </w:style>
  <w:style w:type="character" w:customStyle="1" w:styleId="WW-Absatz-Standardschriftart11111111111111111111111111111111111">
    <w:name w:val="WW-Absatz-Standardschriftart11111111111111111111111111111111111"/>
    <w:rsid w:val="004A2CC5"/>
  </w:style>
  <w:style w:type="character" w:customStyle="1" w:styleId="WW-Absatz-Standardschriftart111111111111111111111111111111111111">
    <w:name w:val="WW-Absatz-Standardschriftart111111111111111111111111111111111111"/>
    <w:rsid w:val="004A2CC5"/>
  </w:style>
  <w:style w:type="character" w:customStyle="1" w:styleId="WW-Absatz-Standardschriftart1111111111111111111111111111111111111">
    <w:name w:val="WW-Absatz-Standardschriftart1111111111111111111111111111111111111"/>
    <w:rsid w:val="004A2CC5"/>
  </w:style>
  <w:style w:type="character" w:customStyle="1" w:styleId="WW-Absatz-Standardschriftart11111111111111111111111111111111111111">
    <w:name w:val="WW-Absatz-Standardschriftart11111111111111111111111111111111111111"/>
    <w:rsid w:val="004A2CC5"/>
  </w:style>
  <w:style w:type="character" w:customStyle="1" w:styleId="WW-Absatz-Standardschriftart111111111111111111111111111111111111111">
    <w:name w:val="WW-Absatz-Standardschriftart111111111111111111111111111111111111111"/>
    <w:rsid w:val="004A2CC5"/>
  </w:style>
  <w:style w:type="character" w:customStyle="1" w:styleId="WW-Absatz-Standardschriftart1111111111111111111111111111111111111111">
    <w:name w:val="WW-Absatz-Standardschriftart1111111111111111111111111111111111111111"/>
    <w:rsid w:val="004A2CC5"/>
  </w:style>
  <w:style w:type="character" w:customStyle="1" w:styleId="WW-Absatz-Standardschriftart11111111111111111111111111111111111111111">
    <w:name w:val="WW-Absatz-Standardschriftart11111111111111111111111111111111111111111"/>
    <w:rsid w:val="004A2CC5"/>
  </w:style>
  <w:style w:type="character" w:customStyle="1" w:styleId="WW-Absatz-Standardschriftart111111111111111111111111111111111111111111">
    <w:name w:val="WW-Absatz-Standardschriftart111111111111111111111111111111111111111111"/>
    <w:rsid w:val="004A2CC5"/>
  </w:style>
  <w:style w:type="character" w:customStyle="1" w:styleId="WW-Absatz-Standardschriftart1111111111111111111111111111111111111111111">
    <w:name w:val="WW-Absatz-Standardschriftart1111111111111111111111111111111111111111111"/>
    <w:rsid w:val="004A2CC5"/>
  </w:style>
  <w:style w:type="character" w:customStyle="1" w:styleId="WW-Absatz-Standardschriftart11111111111111111111111111111111111111111111">
    <w:name w:val="WW-Absatz-Standardschriftart11111111111111111111111111111111111111111111"/>
    <w:rsid w:val="004A2CC5"/>
  </w:style>
  <w:style w:type="character" w:customStyle="1" w:styleId="WW-Absatz-Standardschriftart111111111111111111111111111111111111111111111">
    <w:name w:val="WW-Absatz-Standardschriftart111111111111111111111111111111111111111111111"/>
    <w:rsid w:val="004A2CC5"/>
  </w:style>
  <w:style w:type="character" w:customStyle="1" w:styleId="WW-Absatz-Standardschriftart1111111111111111111111111111111111111111111111">
    <w:name w:val="WW-Absatz-Standardschriftart1111111111111111111111111111111111111111111111"/>
    <w:rsid w:val="004A2CC5"/>
  </w:style>
  <w:style w:type="character" w:customStyle="1" w:styleId="WW-Absatz-Standardschriftart11111111111111111111111111111111111111111111111">
    <w:name w:val="WW-Absatz-Standardschriftart11111111111111111111111111111111111111111111111"/>
    <w:rsid w:val="004A2CC5"/>
  </w:style>
  <w:style w:type="character" w:customStyle="1" w:styleId="WW-Absatz-Standardschriftart111111111111111111111111111111111111111111111111">
    <w:name w:val="WW-Absatz-Standardschriftart111111111111111111111111111111111111111111111111"/>
    <w:rsid w:val="004A2CC5"/>
  </w:style>
  <w:style w:type="character" w:customStyle="1" w:styleId="WW-Absatz-Standardschriftart1111111111111111111111111111111111111111111111111">
    <w:name w:val="WW-Absatz-Standardschriftart1111111111111111111111111111111111111111111111111"/>
    <w:rsid w:val="004A2C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A2C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A2C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A2C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A2C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A2C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A2CC5"/>
  </w:style>
  <w:style w:type="character" w:customStyle="1" w:styleId="21">
    <w:name w:val="Основной шрифт абзаца2"/>
    <w:rsid w:val="004A2C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A2C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A2C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A2C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A2C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A2C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A2C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A2C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A2C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A2C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A2C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A2C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A2C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A2C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A2C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A2C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A2C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A2C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A2C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A2C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A2C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A2C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A2CC5"/>
  </w:style>
  <w:style w:type="character" w:customStyle="1" w:styleId="11">
    <w:name w:val="Основной шрифт абзаца1"/>
    <w:rsid w:val="004A2CC5"/>
  </w:style>
  <w:style w:type="character" w:customStyle="1" w:styleId="DefaultParagraphFont">
    <w:name w:val="Default Paragraph Font"/>
    <w:rsid w:val="004A2CC5"/>
  </w:style>
  <w:style w:type="character" w:customStyle="1" w:styleId="FontStyle41">
    <w:name w:val="Font Style41"/>
    <w:rsid w:val="004A2CC5"/>
    <w:rPr>
      <w:rFonts w:ascii="Cambria" w:hAnsi="Cambria" w:cs="Cambria"/>
      <w:sz w:val="22"/>
      <w:szCs w:val="22"/>
    </w:rPr>
  </w:style>
  <w:style w:type="character" w:customStyle="1" w:styleId="a8">
    <w:name w:val="Символ нумерации"/>
    <w:rsid w:val="004A2CC5"/>
  </w:style>
  <w:style w:type="character" w:customStyle="1" w:styleId="a9">
    <w:name w:val="Текст выноски Знак"/>
    <w:rsid w:val="004A2CC5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rsid w:val="004A2CC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b">
    <w:name w:val="Body Text"/>
    <w:basedOn w:val="a"/>
    <w:link w:val="ac"/>
    <w:rsid w:val="004A2CC5"/>
    <w:pPr>
      <w:suppressAutoHyphens/>
      <w:spacing w:after="120" w:line="240" w:lineRule="auto"/>
    </w:pPr>
    <w:rPr>
      <w:rFonts w:eastAsia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4A2CC5"/>
    <w:rPr>
      <w:rFonts w:eastAsia="Times New Roman"/>
      <w:sz w:val="28"/>
      <w:lang w:eastAsia="ar-SA"/>
    </w:rPr>
  </w:style>
  <w:style w:type="paragraph" w:styleId="ad">
    <w:name w:val="List"/>
    <w:basedOn w:val="ab"/>
    <w:rsid w:val="004A2CC5"/>
    <w:rPr>
      <w:rFonts w:cs="Tahoma"/>
    </w:rPr>
  </w:style>
  <w:style w:type="paragraph" w:customStyle="1" w:styleId="40">
    <w:name w:val="Название4"/>
    <w:basedOn w:val="a"/>
    <w:rsid w:val="004A2CC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41">
    <w:name w:val="Указатель4"/>
    <w:basedOn w:val="a"/>
    <w:rsid w:val="004A2CC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32">
    <w:name w:val="Название3"/>
    <w:basedOn w:val="a"/>
    <w:rsid w:val="004A2CC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33">
    <w:name w:val="Указатель3"/>
    <w:basedOn w:val="a"/>
    <w:rsid w:val="004A2CC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22">
    <w:name w:val="Название2"/>
    <w:basedOn w:val="a"/>
    <w:rsid w:val="004A2CC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4A2CC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customStyle="1" w:styleId="12">
    <w:name w:val="Название1"/>
    <w:basedOn w:val="a"/>
    <w:rsid w:val="004A2CC5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4A2CC5"/>
    <w:pPr>
      <w:suppressLineNumbers/>
      <w:suppressAutoHyphens/>
      <w:spacing w:after="0" w:line="240" w:lineRule="auto"/>
    </w:pPr>
    <w:rPr>
      <w:rFonts w:eastAsia="Times New Roman" w:cs="Tahoma"/>
      <w:sz w:val="28"/>
      <w:szCs w:val="20"/>
      <w:lang w:eastAsia="ar-SA"/>
    </w:rPr>
  </w:style>
  <w:style w:type="paragraph" w:styleId="ae">
    <w:name w:val="Body Text Indent"/>
    <w:basedOn w:val="a"/>
    <w:link w:val="af"/>
    <w:rsid w:val="004A2CC5"/>
    <w:pPr>
      <w:suppressAutoHyphens/>
      <w:spacing w:after="0" w:line="240" w:lineRule="auto"/>
      <w:ind w:left="1134" w:hanging="1134"/>
      <w:jc w:val="both"/>
    </w:pPr>
    <w:rPr>
      <w:rFonts w:eastAsia="Times New Roman"/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4A2CC5"/>
    <w:rPr>
      <w:rFonts w:eastAsia="Times New Roman"/>
      <w:sz w:val="28"/>
      <w:lang w:eastAsia="ar-SA"/>
    </w:rPr>
  </w:style>
  <w:style w:type="paragraph" w:customStyle="1" w:styleId="210">
    <w:name w:val="Основной текст 21"/>
    <w:basedOn w:val="a"/>
    <w:rsid w:val="004A2CC5"/>
    <w:pPr>
      <w:tabs>
        <w:tab w:val="left" w:pos="7088"/>
      </w:tabs>
      <w:suppressAutoHyphens/>
      <w:spacing w:after="0" w:line="240" w:lineRule="auto"/>
      <w:jc w:val="both"/>
    </w:pPr>
    <w:rPr>
      <w:rFonts w:eastAsia="Times New Roman"/>
      <w:bCs/>
      <w:szCs w:val="20"/>
      <w:lang w:eastAsia="ar-SA"/>
    </w:rPr>
  </w:style>
  <w:style w:type="paragraph" w:customStyle="1" w:styleId="ConsPlusNormal">
    <w:name w:val="ConsPlusNormal"/>
    <w:next w:val="a"/>
    <w:rsid w:val="004A2C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4A2CC5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4A2CC5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4A2CC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4A2CC5"/>
    <w:pPr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0">
    <w:name w:val="Содержимое таблицы"/>
    <w:basedOn w:val="a"/>
    <w:rsid w:val="004A2CC5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af1">
    <w:name w:val="Заголовок таблицы"/>
    <w:basedOn w:val="af0"/>
    <w:rsid w:val="004A2CC5"/>
    <w:pPr>
      <w:jc w:val="center"/>
    </w:pPr>
    <w:rPr>
      <w:b/>
      <w:bCs/>
    </w:rPr>
  </w:style>
  <w:style w:type="paragraph" w:customStyle="1" w:styleId="ConsPlusDocList0">
    <w:name w:val="  ConsPlusDocList"/>
    <w:next w:val="a"/>
    <w:rsid w:val="004A2CC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rsid w:val="004A2CC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rsid w:val="004A2CC5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rsid w:val="004A2CC5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Normal0">
    <w:name w:val="  ConsPlusNormal"/>
    <w:rsid w:val="004A2CC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rsid w:val="004A2CC5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rsid w:val="004A2CC5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styleId="af2">
    <w:name w:val="Balloon Text"/>
    <w:basedOn w:val="a"/>
    <w:link w:val="14"/>
    <w:rsid w:val="004A2CC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f2"/>
    <w:rsid w:val="004A2C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610F372D812CE77EC4F2071BF4D9DDF29875C47961BF1B6027B728670196377F5E49DEC82F845E661504C9b5Q9H" TargetMode="External"/><Relationship Id="rId18" Type="http://schemas.openxmlformats.org/officeDocument/2006/relationships/hyperlink" Target="consultantplus://offline/ref=54610F372D812CE77EC4F2071BF4D9DDF29875C47961BF1B6027B728670196377F5E49DEC82F845E661504C9b5QFH" TargetMode="External"/><Relationship Id="rId26" Type="http://schemas.openxmlformats.org/officeDocument/2006/relationships/hyperlink" Target="consultantplus://offline/ref=54610F372D812CE77EC4F2071BF4D9DDF29875C47961BF1B6027B728670196377F5E49DEC82F845E661504C9b5QFH" TargetMode="External"/><Relationship Id="rId39" Type="http://schemas.openxmlformats.org/officeDocument/2006/relationships/hyperlink" Target="consultantplus://offline/ref=54610F372D812CE77EC4F2071BF4D9DDF29875C47961BF1B6027B728670196377F5E49DEC82F845E661504C9b5Q9H" TargetMode="External"/><Relationship Id="rId21" Type="http://schemas.openxmlformats.org/officeDocument/2006/relationships/hyperlink" Target="consultantplus://offline/ref=54610F372D812CE77EC4F2071BF4D9DDF29875C47961BF1B6027B728670196377F5E49DEC82F845E661504C9b5Q9H" TargetMode="External"/><Relationship Id="rId34" Type="http://schemas.openxmlformats.org/officeDocument/2006/relationships/hyperlink" Target="consultantplus://offline/ref=54610F372D812CE77EC4F2071BF4D9DDF29875C47961BF1B6027B728670196377F5E49DEC82F845E661504C9b5QFH" TargetMode="External"/><Relationship Id="rId42" Type="http://schemas.openxmlformats.org/officeDocument/2006/relationships/hyperlink" Target="consultantplus://offline/ref=54610F372D812CE77EC4F2071BF4D9DDF29875C47961BF1B6027B728670196377F5E49DEC82F845E661504C9b5QFH" TargetMode="External"/><Relationship Id="rId47" Type="http://schemas.openxmlformats.org/officeDocument/2006/relationships/hyperlink" Target="consultantplus://offline/ref=54610F372D812CE77EC4F2071BF4D9DDF29875C47961BF1B6027B728670196377F5E49DEC82F845E661504C9b5Q9H" TargetMode="External"/><Relationship Id="rId50" Type="http://schemas.openxmlformats.org/officeDocument/2006/relationships/hyperlink" Target="consultantplus://offline/ref=54610F372D812CE77EC4F2071BF4D9DDF29875C47961BF1B6027B728670196377F5E49DEC82F845E661504C9b5QFH" TargetMode="External"/><Relationship Id="rId55" Type="http://schemas.openxmlformats.org/officeDocument/2006/relationships/hyperlink" Target="consultantplus://offline/ref=54610F372D812CE77EC4F2071BF4D9DDF29875C47961BF1B6027B728670196377F5E49DEC82F845E661504C9b5Q9H" TargetMode="External"/><Relationship Id="rId63" Type="http://schemas.openxmlformats.org/officeDocument/2006/relationships/hyperlink" Target="consultantplus://offline/ref=54610F372D812CE77EC4F2071BF4D9DDF29875C47961BF1B6027B728670196377F5E49DEC82F845E661504C9b5Q9H" TargetMode="External"/><Relationship Id="rId68" Type="http://schemas.openxmlformats.org/officeDocument/2006/relationships/hyperlink" Target="consultantplus://offline/ref=54610F372D812CE77EC4F2071BF4D9DDF29875C47961BF1B6027B728670196377F5E49DEC82F845E661504C9b5QFH" TargetMode="External"/><Relationship Id="rId76" Type="http://schemas.openxmlformats.org/officeDocument/2006/relationships/hyperlink" Target="consultantplus://offline/ref=54610F372D812CE77EC4F2071BF4D9DDF29875C47961BF1B6027B728670196377F5E49DEC82F845E661504C9b5QFH" TargetMode="External"/><Relationship Id="rId84" Type="http://schemas.openxmlformats.org/officeDocument/2006/relationships/hyperlink" Target="consultantplus://offline/ref=54610F372D812CE77EC4F2071BF4D9DDF29875C47961BF1B6027B728670196377F5E49DEC82F845E661504C9b5QFH" TargetMode="External"/><Relationship Id="rId7" Type="http://schemas.openxmlformats.org/officeDocument/2006/relationships/hyperlink" Target="consultantplus://offline/ref=54610F372D812CE77EC4F2071BF4D9DDF29875C47961BF1B6027B728670196377F5E49DEC82F845E661504C9b5Q9H" TargetMode="External"/><Relationship Id="rId71" Type="http://schemas.openxmlformats.org/officeDocument/2006/relationships/hyperlink" Target="consultantplus://offline/ref=54610F372D812CE77EC4F2071BF4D9DDF29875C47961BF1B6027B728670196377F5E49DEC82F845E661504C9b5Q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610F372D812CE77EC4F2071BF4D9DDF29875C47961BF1B6027B728670196377F5E49DEC82F845E661504C9b5QFH" TargetMode="External"/><Relationship Id="rId29" Type="http://schemas.openxmlformats.org/officeDocument/2006/relationships/hyperlink" Target="consultantplus://offline/ref=54610F372D812CE77EC4F2071BF4D9DDF29875C47961BF1B6027B728670196377F5E49DEC82F845E661504C9b5Q9H" TargetMode="External"/><Relationship Id="rId11" Type="http://schemas.openxmlformats.org/officeDocument/2006/relationships/hyperlink" Target="consultantplus://offline/ref=54610F372D812CE77EC4F2071BF4D9DDF29875C47961BF1B6027B728670196377F5E49DEC82F845E661504C9b5Q9H" TargetMode="External"/><Relationship Id="rId24" Type="http://schemas.openxmlformats.org/officeDocument/2006/relationships/hyperlink" Target="consultantplus://offline/ref=54610F372D812CE77EC4F2071BF4D9DDF29875C47961BF1B6027B728670196377F5E49DEC82F845E661504C9b5QFH" TargetMode="External"/><Relationship Id="rId32" Type="http://schemas.openxmlformats.org/officeDocument/2006/relationships/hyperlink" Target="consultantplus://offline/ref=54610F372D812CE77EC4F2071BF4D9DDF29875C47961BF1B6027B728670196377F5E49DEC82F845E661504C9b5QFH" TargetMode="External"/><Relationship Id="rId37" Type="http://schemas.openxmlformats.org/officeDocument/2006/relationships/hyperlink" Target="consultantplus://offline/ref=54610F372D812CE77EC4F2071BF4D9DDF29875C47961BF1B6027B728670196377F5E49DEC82F845E661504C9b5Q9H" TargetMode="External"/><Relationship Id="rId40" Type="http://schemas.openxmlformats.org/officeDocument/2006/relationships/hyperlink" Target="consultantplus://offline/ref=54610F372D812CE77EC4F2071BF4D9DDF29875C47961BF1B6027B728670196377F5E49DEC82F845E661504C9b5QFH" TargetMode="External"/><Relationship Id="rId45" Type="http://schemas.openxmlformats.org/officeDocument/2006/relationships/hyperlink" Target="consultantplus://offline/ref=54610F372D812CE77EC4F2071BF4D9DDF29875C47961BF1B6027B728670196377F5E49DEC82F845E661504C9b5Q9H" TargetMode="External"/><Relationship Id="rId53" Type="http://schemas.openxmlformats.org/officeDocument/2006/relationships/hyperlink" Target="consultantplus://offline/ref=54610F372D812CE77EC4F2071BF4D9DDF29875C47961BF1B6027B728670196377F5E49DEC82F845E661504C9b5Q9H" TargetMode="External"/><Relationship Id="rId58" Type="http://schemas.openxmlformats.org/officeDocument/2006/relationships/hyperlink" Target="consultantplus://offline/ref=54610F372D812CE77EC4F2071BF4D9DDF29875C47961BF1B6027B728670196377F5E49DEC82F845E661504C9b5QFH" TargetMode="External"/><Relationship Id="rId66" Type="http://schemas.openxmlformats.org/officeDocument/2006/relationships/hyperlink" Target="consultantplus://offline/ref=54610F372D812CE77EC4F2071BF4D9DDF29875C47961BF1B6027B728670196377F5E49DEC82F845E661504C9b5QFH" TargetMode="External"/><Relationship Id="rId74" Type="http://schemas.openxmlformats.org/officeDocument/2006/relationships/hyperlink" Target="consultantplus://offline/ref=54610F372D812CE77EC4F2071BF4D9DDF29875C47961BF1B6027B728670196377F5E49DEC82F845E661504C9b5QFH" TargetMode="External"/><Relationship Id="rId79" Type="http://schemas.openxmlformats.org/officeDocument/2006/relationships/hyperlink" Target="consultantplus://offline/ref=54610F372D812CE77EC4F2071BF4D9DDF29875C47961BF1B6027B728670196377F5E49DEC82F845E661504C9b5Q9H" TargetMode="External"/><Relationship Id="rId5" Type="http://schemas.openxmlformats.org/officeDocument/2006/relationships/hyperlink" Target="consultantplus://offline/ref=54610F372D812CE77EC4F2071BF4D9DDF29875C47961BF1B6027B728670196377F5E49DEC82F845E661504C9b5Q9H" TargetMode="External"/><Relationship Id="rId61" Type="http://schemas.openxmlformats.org/officeDocument/2006/relationships/hyperlink" Target="consultantplus://offline/ref=54610F372D812CE77EC4F2071BF4D9DDF29875C47961BF1B6027B728670196377F5E49DEC82F845E661504C9b5Q9H" TargetMode="External"/><Relationship Id="rId82" Type="http://schemas.openxmlformats.org/officeDocument/2006/relationships/hyperlink" Target="consultantplus://offline/ref=54610F372D812CE77EC4F2071BF4D9DDF29875C47961BF1B6027B728670196377F5E49DEC82F845E661504C9b5QFH" TargetMode="External"/><Relationship Id="rId19" Type="http://schemas.openxmlformats.org/officeDocument/2006/relationships/hyperlink" Target="consultantplus://offline/ref=54610F372D812CE77EC4F2071BF4D9DDF29875C47961BF1B6027B728670196377F5E49DEC82F845E661504C9b5Q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610F372D812CE77EC4F2071BF4D9DDF29875C47961BF1B6027B728670196377F5E49DEC82F845E661504C9b5Q9H" TargetMode="External"/><Relationship Id="rId14" Type="http://schemas.openxmlformats.org/officeDocument/2006/relationships/hyperlink" Target="consultantplus://offline/ref=54610F372D812CE77EC4F2071BF4D9DDF29875C47961BF1B6027B728670196377F5E49DEC82F845E661504C9b5QFH" TargetMode="External"/><Relationship Id="rId22" Type="http://schemas.openxmlformats.org/officeDocument/2006/relationships/hyperlink" Target="consultantplus://offline/ref=54610F372D812CE77EC4F2071BF4D9DDF29875C47961BF1B6027B728670196377F5E49DEC82F845E661504C9b5QFH" TargetMode="External"/><Relationship Id="rId27" Type="http://schemas.openxmlformats.org/officeDocument/2006/relationships/hyperlink" Target="consultantplus://offline/ref=54610F372D812CE77EC4F2071BF4D9DDF29875C47961BF1B6027B728670196377F5E49DEC82F845E661504C9b5Q9H" TargetMode="External"/><Relationship Id="rId30" Type="http://schemas.openxmlformats.org/officeDocument/2006/relationships/hyperlink" Target="consultantplus://offline/ref=54610F372D812CE77EC4F2071BF4D9DDF29875C47961BF1B6027B728670196377F5E49DEC82F845E661504C9b5QFH" TargetMode="External"/><Relationship Id="rId35" Type="http://schemas.openxmlformats.org/officeDocument/2006/relationships/hyperlink" Target="consultantplus://offline/ref=54610F372D812CE77EC4F2071BF4D9DDF29875C47961BF1B6027B728670196377F5E49DEC82F845E661504C9b5Q9H" TargetMode="External"/><Relationship Id="rId43" Type="http://schemas.openxmlformats.org/officeDocument/2006/relationships/hyperlink" Target="consultantplus://offline/ref=54610F372D812CE77EC4F2071BF4D9DDF29875C47961BF1B6027B728670196377F5E49DEC82F845E661504C9b5Q9H" TargetMode="External"/><Relationship Id="rId48" Type="http://schemas.openxmlformats.org/officeDocument/2006/relationships/hyperlink" Target="consultantplus://offline/ref=54610F372D812CE77EC4F2071BF4D9DDF29875C47961BF1B6027B728670196377F5E49DEC82F845E661504C9b5QFH" TargetMode="External"/><Relationship Id="rId56" Type="http://schemas.openxmlformats.org/officeDocument/2006/relationships/hyperlink" Target="consultantplus://offline/ref=54610F372D812CE77EC4F2071BF4D9DDF29875C47961BF1B6027B728670196377F5E49DEC82F845E661504C9b5QFH" TargetMode="External"/><Relationship Id="rId64" Type="http://schemas.openxmlformats.org/officeDocument/2006/relationships/hyperlink" Target="consultantplus://offline/ref=54610F372D812CE77EC4F2071BF4D9DDF29875C47961BF1B6027B728670196377F5E49DEC82F845E661504C9b5QFH" TargetMode="External"/><Relationship Id="rId69" Type="http://schemas.openxmlformats.org/officeDocument/2006/relationships/hyperlink" Target="consultantplus://offline/ref=54610F372D812CE77EC4F2071BF4D9DDF29875C47961BF1B6027B728670196377F5E49DEC82F845E661504C9b5Q9H" TargetMode="External"/><Relationship Id="rId77" Type="http://schemas.openxmlformats.org/officeDocument/2006/relationships/hyperlink" Target="consultantplus://offline/ref=54610F372D812CE77EC4F2071BF4D9DDF29875C47961BF1B6027B728670196377F5E49DEC82F845E661504C9b5Q9H" TargetMode="External"/><Relationship Id="rId8" Type="http://schemas.openxmlformats.org/officeDocument/2006/relationships/hyperlink" Target="consultantplus://offline/ref=54610F372D812CE77EC4F2071BF4D9DDF29875C47961BF1B6027B728670196377F5E49DEC82F845E661504C9b5QFH" TargetMode="External"/><Relationship Id="rId51" Type="http://schemas.openxmlformats.org/officeDocument/2006/relationships/hyperlink" Target="consultantplus://offline/ref=54610F372D812CE77EC4F2071BF4D9DDF29875C47961BF1B6027B728670196377F5E49DEC82F845E661504C9b5Q9H" TargetMode="External"/><Relationship Id="rId72" Type="http://schemas.openxmlformats.org/officeDocument/2006/relationships/hyperlink" Target="consultantplus://offline/ref=54610F372D812CE77EC4F2071BF4D9DDF29875C47961BF1B6027B728670196377F5E49DEC82F845E661504C9b5QFH" TargetMode="External"/><Relationship Id="rId80" Type="http://schemas.openxmlformats.org/officeDocument/2006/relationships/hyperlink" Target="consultantplus://offline/ref=54610F372D812CE77EC4F2071BF4D9DDF29875C47961BF1B6027B728670196377F5E49DEC82F845E661504C9b5QFH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4610F372D812CE77EC4F2071BF4D9DDF29875C47961BF1B6027B728670196377F5E49DEC82F845E661504C9b5QFH" TargetMode="External"/><Relationship Id="rId17" Type="http://schemas.openxmlformats.org/officeDocument/2006/relationships/hyperlink" Target="consultantplus://offline/ref=54610F372D812CE77EC4F2071BF4D9DDF29875C47961BF1B6027B728670196377F5E49DEC82F845E661504C9b5Q9H" TargetMode="External"/><Relationship Id="rId25" Type="http://schemas.openxmlformats.org/officeDocument/2006/relationships/hyperlink" Target="consultantplus://offline/ref=54610F372D812CE77EC4F2071BF4D9DDF29875C47961BF1B6027B728670196377F5E49DEC82F845E661504C9b5Q9H" TargetMode="External"/><Relationship Id="rId33" Type="http://schemas.openxmlformats.org/officeDocument/2006/relationships/hyperlink" Target="consultantplus://offline/ref=54610F372D812CE77EC4F2071BF4D9DDF29875C47961BF1B6027B728670196377F5E49DEC82F845E661504C9b5Q9H" TargetMode="External"/><Relationship Id="rId38" Type="http://schemas.openxmlformats.org/officeDocument/2006/relationships/hyperlink" Target="consultantplus://offline/ref=54610F372D812CE77EC4F2071BF4D9DDF29875C47961BF1B6027B728670196377F5E49DEC82F845E661504C9b5QFH" TargetMode="External"/><Relationship Id="rId46" Type="http://schemas.openxmlformats.org/officeDocument/2006/relationships/hyperlink" Target="consultantplus://offline/ref=54610F372D812CE77EC4F2071BF4D9DDF29875C47961BF1B6027B728670196377F5E49DEC82F845E661504C9b5QFH" TargetMode="External"/><Relationship Id="rId59" Type="http://schemas.openxmlformats.org/officeDocument/2006/relationships/hyperlink" Target="consultantplus://offline/ref=54610F372D812CE77EC4F2071BF4D9DDF29875C47961BF1B6027B728670196377F5E49DEC82F845E661504C9b5Q9H" TargetMode="External"/><Relationship Id="rId67" Type="http://schemas.openxmlformats.org/officeDocument/2006/relationships/hyperlink" Target="consultantplus://offline/ref=54610F372D812CE77EC4F2071BF4D9DDF29875C47961BF1B6027B728670196377F5E49DEC82F845E661504C9b5Q9H" TargetMode="External"/><Relationship Id="rId20" Type="http://schemas.openxmlformats.org/officeDocument/2006/relationships/hyperlink" Target="consultantplus://offline/ref=54610F372D812CE77EC4F2071BF4D9DDF29875C47961BF1B6027B728670196377F5E49DEC82F845E661504C9b5QFH" TargetMode="External"/><Relationship Id="rId41" Type="http://schemas.openxmlformats.org/officeDocument/2006/relationships/hyperlink" Target="consultantplus://offline/ref=54610F372D812CE77EC4F2071BF4D9DDF29875C47961BF1B6027B728670196377F5E49DEC82F845E661504C9b5Q9H" TargetMode="External"/><Relationship Id="rId54" Type="http://schemas.openxmlformats.org/officeDocument/2006/relationships/hyperlink" Target="consultantplus://offline/ref=54610F372D812CE77EC4F2071BF4D9DDF29875C47961BF1B6027B728670196377F5E49DEC82F845E661504C9b5QFH" TargetMode="External"/><Relationship Id="rId62" Type="http://schemas.openxmlformats.org/officeDocument/2006/relationships/hyperlink" Target="consultantplus://offline/ref=54610F372D812CE77EC4F2071BF4D9DDF29875C47961BF1B6027B728670196377F5E49DEC82F845E661504C9b5QFH" TargetMode="External"/><Relationship Id="rId70" Type="http://schemas.openxmlformats.org/officeDocument/2006/relationships/hyperlink" Target="consultantplus://offline/ref=54610F372D812CE77EC4F2071BF4D9DDF29875C47961BF1B6027B728670196377F5E49DEC82F845E661504C9b5QFH" TargetMode="External"/><Relationship Id="rId75" Type="http://schemas.openxmlformats.org/officeDocument/2006/relationships/hyperlink" Target="consultantplus://offline/ref=54610F372D812CE77EC4F2071BF4D9DDF29875C47961BF1B6027B728670196377F5E49DEC82F845E661504C9b5Q9H" TargetMode="External"/><Relationship Id="rId83" Type="http://schemas.openxmlformats.org/officeDocument/2006/relationships/hyperlink" Target="consultantplus://offline/ref=54610F372D812CE77EC4F2071BF4D9DDF29875C47961BF1B6027B728670196377F5E49DEC82F845E661504C9b5Q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610F372D812CE77EC4F2071BF4D9DDF29875C47961BF1B6027B728670196377F5E49DEC82F845E661504C9b5QFH" TargetMode="External"/><Relationship Id="rId15" Type="http://schemas.openxmlformats.org/officeDocument/2006/relationships/hyperlink" Target="consultantplus://offline/ref=54610F372D812CE77EC4F2071BF4D9DDF29875C47961BF1B6027B728670196377F5E49DEC82F845E661504C9b5Q9H" TargetMode="External"/><Relationship Id="rId23" Type="http://schemas.openxmlformats.org/officeDocument/2006/relationships/hyperlink" Target="consultantplus://offline/ref=54610F372D812CE77EC4F2071BF4D9DDF29875C47961BF1B6027B728670196377F5E49DEC82F845E661504C9b5Q9H" TargetMode="External"/><Relationship Id="rId28" Type="http://schemas.openxmlformats.org/officeDocument/2006/relationships/hyperlink" Target="consultantplus://offline/ref=54610F372D812CE77EC4F2071BF4D9DDF29875C47961BF1B6027B728670196377F5E49DEC82F845E661504C9b5QFH" TargetMode="External"/><Relationship Id="rId36" Type="http://schemas.openxmlformats.org/officeDocument/2006/relationships/hyperlink" Target="consultantplus://offline/ref=54610F372D812CE77EC4F2071BF4D9DDF29875C47961BF1B6027B728670196377F5E49DEC82F845E661504C9b5QFH" TargetMode="External"/><Relationship Id="rId49" Type="http://schemas.openxmlformats.org/officeDocument/2006/relationships/hyperlink" Target="consultantplus://offline/ref=54610F372D812CE77EC4F2071BF4D9DDF29875C47961BF1B6027B728670196377F5E49DEC82F845E661504C9b5Q9H" TargetMode="External"/><Relationship Id="rId57" Type="http://schemas.openxmlformats.org/officeDocument/2006/relationships/hyperlink" Target="consultantplus://offline/ref=54610F372D812CE77EC4F2071BF4D9DDF29875C47961BF1B6027B728670196377F5E49DEC82F845E661504C9b5Q9H" TargetMode="External"/><Relationship Id="rId10" Type="http://schemas.openxmlformats.org/officeDocument/2006/relationships/hyperlink" Target="consultantplus://offline/ref=54610F372D812CE77EC4F2071BF4D9DDF29875C47961BF1B6027B728670196377F5E49DEC82F845E661504C9b5QFH" TargetMode="External"/><Relationship Id="rId31" Type="http://schemas.openxmlformats.org/officeDocument/2006/relationships/hyperlink" Target="consultantplus://offline/ref=54610F372D812CE77EC4F2071BF4D9DDF29875C47961BF1B6027B728670196377F5E49DEC82F845E661504C9b5Q9H" TargetMode="External"/><Relationship Id="rId44" Type="http://schemas.openxmlformats.org/officeDocument/2006/relationships/hyperlink" Target="consultantplus://offline/ref=54610F372D812CE77EC4F2071BF4D9DDF29875C47961BF1B6027B728670196377F5E49DEC82F845E661504C9b5QFH" TargetMode="External"/><Relationship Id="rId52" Type="http://schemas.openxmlformats.org/officeDocument/2006/relationships/hyperlink" Target="consultantplus://offline/ref=54610F372D812CE77EC4F2071BF4D9DDF29875C47961BF1B6027B728670196377F5E49DEC82F845E661504C9b5QFH" TargetMode="External"/><Relationship Id="rId60" Type="http://schemas.openxmlformats.org/officeDocument/2006/relationships/hyperlink" Target="consultantplus://offline/ref=54610F372D812CE77EC4F2071BF4D9DDF29875C47961BF1B6027B728670196377F5E49DEC82F845E661504C9b5QFH" TargetMode="External"/><Relationship Id="rId65" Type="http://schemas.openxmlformats.org/officeDocument/2006/relationships/hyperlink" Target="consultantplus://offline/ref=54610F372D812CE77EC4F2071BF4D9DDF29875C47961BF1B6027B728670196377F5E49DEC82F845E661504C9b5Q9H" TargetMode="External"/><Relationship Id="rId73" Type="http://schemas.openxmlformats.org/officeDocument/2006/relationships/hyperlink" Target="consultantplus://offline/ref=54610F372D812CE77EC4F2071BF4D9DDF29875C47961BF1B6027B728670196377F5E49DEC82F845E661504C9b5Q9H" TargetMode="External"/><Relationship Id="rId78" Type="http://schemas.openxmlformats.org/officeDocument/2006/relationships/hyperlink" Target="consultantplus://offline/ref=54610F372D812CE77EC4F2071BF4D9DDF29875C47961BF1B6027B728670196377F5E49DEC82F845E661504C9b5QFH" TargetMode="External"/><Relationship Id="rId81" Type="http://schemas.openxmlformats.org/officeDocument/2006/relationships/hyperlink" Target="consultantplus://offline/ref=54610F372D812CE77EC4F2071BF4D9DDF29875C47961BF1B6027B728670196377F5E49DEC82F845E661504C9b5Q9H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99</Pages>
  <Words>12191</Words>
  <Characters>69494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2018-08-23T09:57:00Z</dcterms:modified>
</cp:coreProperties>
</file>