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AB" w:rsidRDefault="009403AB" w:rsidP="009403AB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t>Финансовое управление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0"/>
        <w:gridCol w:w="1811"/>
        <w:gridCol w:w="1167"/>
        <w:gridCol w:w="1433"/>
        <w:gridCol w:w="1431"/>
        <w:gridCol w:w="853"/>
        <w:gridCol w:w="1268"/>
        <w:gridCol w:w="1433"/>
        <w:gridCol w:w="853"/>
        <w:gridCol w:w="1268"/>
        <w:gridCol w:w="1241"/>
        <w:gridCol w:w="1540"/>
        <w:gridCol w:w="1186"/>
      </w:tblGrid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gridSpan w:val="1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Руководство</w:t>
            </w: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Горбанева Елена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751,0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675 603,31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956,0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а/бортовой КАМАЗ 35320 категории С, бортовой 1979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37 523,86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земельный участок под размещение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объекта розничной торговли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330,0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ГАЗ 33302 СГИ категории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В, 1997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а/легковые HYUNDAI Accent,седан , 2008г.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gridSpan w:val="1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Отдел доходов</w:t>
            </w: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Ляшенко С.Н.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583 653,31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 для размещения гаражей и автостоянок. Бессрочное пользование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ХУНДАЙ I40,2012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671530,59        (в том числе доходы от продажи автомобиля)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 доля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256,9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23,7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Завада Е.А.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325,0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663 270,09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однокомнатная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37,3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двухкомнатная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54,2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Hyundai, Santa Fe, 2013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433 151,67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gridSpan w:val="1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Бюджетный отдел</w:t>
            </w: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Зубченко Елена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двухкомнатная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1/5 доля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41,5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924451,09 (в том числе доходы от продажи недвижимости)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трехкомнатная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трехкомнатная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40,0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GREAT WALL CC 6461 KМ 2012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688533,86(в том   числе доходы   от   продажи автомобиля)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Акопян Геннадий Левонович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45,6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412,0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ВАЗ 21140,2006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443 190,19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gridSpan w:val="1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Отдел учета и отчетности</w:t>
            </w: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Карнаухова Ирина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двухкомнатная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54,8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ВАЗ 2112, 2005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594 117,43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602,0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0,03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Колисенко Елена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общая долевая , доля 1/2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ХУНДАЙ i30, 2009 г.в.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473 845,01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общая долевая, 1/2 доля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ХЕНДЭ КРЕТА, 2017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32 317,00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Бандурина Н.А.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434 218,81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953,0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ВАЗ 21150, 2003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143 026,54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953,0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2 368,57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953,0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gridSpan w:val="1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Отдел организации и исполнения бюджета</w:t>
            </w: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Тареева О.В.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трехкомнатная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общая долевая. Доля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546 965,21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трехкомнатная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общая долевая. Доля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RENO SANDERO, 2016 г.в.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335 803,92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 -Садовый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Титаренко О.А.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трехкомнатная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29,6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535 835,94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29,6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90,0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138 665,97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тний сын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трехкомнатн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72,0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ись</w:t>
            </w:r>
          </w:p>
        </w:tc>
      </w:tr>
      <w:tr w:rsidR="009403AB" w:rsidTr="009403AB">
        <w:tc>
          <w:tcPr>
            <w:tcW w:w="0" w:type="auto"/>
            <w:gridSpan w:val="1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lastRenderedPageBreak/>
              <w:t>Сектор финансового контроля</w:t>
            </w: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Савченко Л.А.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сектора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63,0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KIA RIO, 2010г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466 763,66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671,0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общая, совместная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ШЕВРОЛЕ круз 2010г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173 791,20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24,4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Землякова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ведущий специалист сектора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двух комнатная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45,1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336 714,59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346,9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двух комнатная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Chevrolet, Cruz, 2011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917 404,55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двух комнатная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45,1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</w:tbl>
    <w:p w:rsidR="009403AB" w:rsidRDefault="009403AB" w:rsidP="009403AB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626262"/>
          <w:sz w:val="16"/>
          <w:szCs w:val="16"/>
        </w:rPr>
        <w:t>Размещено 22.05.2018 11:58</w:t>
      </w:r>
    </w:p>
    <w:p w:rsidR="009403AB" w:rsidRDefault="009403AB">
      <w:pPr>
        <w:spacing w:after="0" w:line="240" w:lineRule="auto"/>
      </w:pPr>
      <w:r>
        <w:br w:type="page"/>
      </w:r>
    </w:p>
    <w:p w:rsidR="009403AB" w:rsidRDefault="009403AB" w:rsidP="009403AB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Отдел бухгалтерского учета и отчетности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0"/>
        <w:gridCol w:w="1486"/>
        <w:gridCol w:w="958"/>
        <w:gridCol w:w="1611"/>
        <w:gridCol w:w="983"/>
        <w:gridCol w:w="1424"/>
        <w:gridCol w:w="1140"/>
        <w:gridCol w:w="983"/>
        <w:gridCol w:w="1424"/>
        <w:gridCol w:w="1421"/>
        <w:gridCol w:w="1753"/>
        <w:gridCol w:w="1331"/>
      </w:tblGrid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Глуховская О.П.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59,9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ФОРД Мондео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695619,68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Воронин М.Ю.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22,2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22,2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ХУНДАЙ Акцент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364704,61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24,7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24,7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47,3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:rsidR="009403AB" w:rsidRDefault="009403AB" w:rsidP="009403AB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707070"/>
          <w:sz w:val="14"/>
          <w:szCs w:val="14"/>
        </w:rPr>
        <w:t>Обновлено 10.05.2018 12:29</w:t>
      </w:r>
    </w:p>
    <w:p w:rsidR="009403AB" w:rsidRDefault="009403AB">
      <w:pPr>
        <w:spacing w:after="0" w:line="240" w:lineRule="auto"/>
      </w:pPr>
      <w:r>
        <w:br w:type="page"/>
      </w:r>
    </w:p>
    <w:p w:rsidR="009403AB" w:rsidRDefault="009403AB" w:rsidP="009403AB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Отдел жилищной политики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0"/>
        <w:gridCol w:w="1129"/>
        <w:gridCol w:w="1080"/>
        <w:gridCol w:w="1521"/>
        <w:gridCol w:w="933"/>
        <w:gridCol w:w="1346"/>
        <w:gridCol w:w="1080"/>
        <w:gridCol w:w="933"/>
        <w:gridCol w:w="1346"/>
        <w:gridCol w:w="1343"/>
        <w:gridCol w:w="1985"/>
        <w:gridCol w:w="1258"/>
      </w:tblGrid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Маловичко О.А.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управления жилищной политики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920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1233395,5 ( в том числе доход от продажи доли квартиры)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22,2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649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грузовой МАН TGA 41,480, самоходная машина Liebherr L554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5946374 (в том числе доход от предпринимательской деятельности)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22,2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128,6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20,1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2954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650000 (в том числе доход, полученный от продажи доли квартиры)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128,6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Сергиенко И.Г.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управления жилищной политики (на 31.12.2017-ведущий специалист управления жилищной политики)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96,5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306025,93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Никулина О.Н.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ст управления жилищной политики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127636,17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35,7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99,5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99,5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Лифан Солано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182323,15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99,5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26255,87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99,5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99,5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gridSpan w:val="1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Сектор реализации мероприятий по переселению из ветхого жилья управления жилищной политики</w:t>
            </w:r>
          </w:p>
        </w:tc>
      </w:tr>
      <w:tr w:rsidR="009403AB" w:rsidTr="009403A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Игнахина С.Ю.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сектора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36,6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Toyota Corrolla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445379,09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36,6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106856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gridSpan w:val="1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Сектор реализации мероприятий по переселению граждан из аварийного жилья управления жилищной политики</w:t>
            </w: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Елисеева В.А.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к сектора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866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451635,63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лековой ФОРД focus универсал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455893,62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gridSpan w:val="1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Сектор реализации жилищных программ и учета граждан, нуждающихся в жилых помещениях, управления жилищной политики</w:t>
            </w:r>
          </w:p>
        </w:tc>
      </w:tr>
      <w:tr w:rsidR="009403AB" w:rsidTr="009403A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Голубева О.В.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сектора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449117,41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ОПЕЛЬ P-J ASTRA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934693,11(в том числе доходы от продажи легковых автомобилей)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400000 (в том числе доход от продажи недвижимого имущества)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</w:tbl>
    <w:p w:rsidR="009403AB" w:rsidRDefault="009403AB" w:rsidP="009403AB">
      <w:pPr>
        <w:rPr>
          <w:rFonts w:ascii="Arial" w:hAnsi="Arial" w:cs="Arial"/>
          <w:color w:val="70707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9403AB" w:rsidRDefault="009403AB" w:rsidP="009403AB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707070"/>
        </w:rPr>
      </w:pPr>
      <w:r>
        <w:rPr>
          <w:rFonts w:ascii="Arial" w:hAnsi="Arial" w:cs="Arial"/>
          <w:color w:val="707070"/>
        </w:rPr>
        <w:t>Обновлено 10.05.2018 14:28</w:t>
      </w:r>
    </w:p>
    <w:p w:rsidR="009403AB" w:rsidRDefault="009403AB">
      <w:pPr>
        <w:spacing w:after="0" w:line="240" w:lineRule="auto"/>
      </w:pPr>
      <w:r>
        <w:br w:type="page"/>
      </w:r>
    </w:p>
    <w:p w:rsidR="009403AB" w:rsidRDefault="009403AB" w:rsidP="009403AB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Отдел по работе с населением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8"/>
        <w:gridCol w:w="1182"/>
        <w:gridCol w:w="1100"/>
        <w:gridCol w:w="1551"/>
        <w:gridCol w:w="950"/>
        <w:gridCol w:w="1372"/>
        <w:gridCol w:w="1100"/>
        <w:gridCol w:w="950"/>
        <w:gridCol w:w="1372"/>
        <w:gridCol w:w="1369"/>
        <w:gridCol w:w="1687"/>
        <w:gridCol w:w="1283"/>
      </w:tblGrid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Земцов В.М.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отдела по работе с населением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ХУНДАЙ Greta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1160294,88 (в том числе доход от продажи легкового автомобиля)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510872,98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94,1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85,5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Недилько И.П.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отдела по работе с население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414117,23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62,3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Прудникова Л.Е.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отдела по работе с населением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573115,38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Kia Ria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101498,14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81,7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Якимова Т.Н.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отдела по работе с населением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24,8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Peugeot,307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639227,75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39,3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24,8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Бакало Е.Г.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отдела по работе с население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Лада-Гранта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401286,96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1661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Куличенко В.М.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отдела по работе с населением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1301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Lifan Solano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387385,93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86,7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81,9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 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Мирошниченко Т.И.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отдела по работе с населением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25,1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416514,25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51,2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2100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25,1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P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</w:t>
            </w:r>
            <w:r w:rsidRPr="009403AB">
              <w:rPr>
                <w:rFonts w:ascii="Arial" w:hAnsi="Arial" w:cs="Arial"/>
                <w:color w:val="666666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>м</w:t>
            </w:r>
            <w:r w:rsidRPr="009403AB">
              <w:rPr>
                <w:rFonts w:ascii="Arial" w:hAnsi="Arial" w:cs="Arial"/>
                <w:color w:val="66666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>легковой</w:t>
            </w:r>
            <w:r w:rsidRPr="009403AB">
              <w:rPr>
                <w:rFonts w:ascii="Arial" w:hAnsi="Arial" w:cs="Arial"/>
                <w:color w:val="666666"/>
                <w:sz w:val="20"/>
                <w:szCs w:val="20"/>
                <w:lang w:val="en-US"/>
              </w:rPr>
              <w:t xml:space="preserve"> KIA TD Cerato Forte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438254,04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9403AB" w:rsidTr="009403A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Платонова Т.А.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главный специалист отдела по работе с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населением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138,1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а/м легковой универсал НИСАН Кошкай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кроссовер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480586,97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9403AB" w:rsidRDefault="009403AB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</w:tbl>
    <w:p w:rsidR="009403AB" w:rsidRDefault="009403AB" w:rsidP="009403AB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626262"/>
          <w:sz w:val="16"/>
          <w:szCs w:val="16"/>
        </w:rPr>
        <w:lastRenderedPageBreak/>
        <w:t>Обновлено 10.05.2018 14:16</w:t>
      </w:r>
    </w:p>
    <w:p w:rsidR="00243221" w:rsidRDefault="00243221" w:rsidP="001C34A2"/>
    <w:tbl>
      <w:tblPr>
        <w:tblW w:w="21540" w:type="dxa"/>
        <w:shd w:val="clear" w:color="auto" w:fill="E5E7E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40"/>
      </w:tblGrid>
      <w:tr w:rsidR="009403AB" w:rsidTr="009403AB">
        <w:tc>
          <w:tcPr>
            <w:tcW w:w="0" w:type="auto"/>
            <w:tcBorders>
              <w:top w:val="single" w:sz="6" w:space="0" w:color="DDDDDD"/>
            </w:tcBorders>
            <w:shd w:val="clear" w:color="auto" w:fill="E5E7E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3AB" w:rsidRDefault="009403AB" w:rsidP="009403AB">
            <w:pPr>
              <w:pStyle w:val="1"/>
              <w:spacing w:before="225" w:after="225" w:line="450" w:lineRule="atLeast"/>
              <w:rPr>
                <w:rFonts w:ascii="inherit" w:hAnsi="inherit" w:cs="Arial"/>
                <w:b w:val="0"/>
                <w:bCs w:val="0"/>
                <w:color w:val="415071"/>
                <w:sz w:val="45"/>
                <w:szCs w:val="45"/>
              </w:rPr>
            </w:pPr>
            <w:r>
              <w:rPr>
                <w:rFonts w:ascii="inherit" w:hAnsi="inherit" w:cs="Arial"/>
                <w:b w:val="0"/>
                <w:bCs w:val="0"/>
                <w:color w:val="415071"/>
                <w:sz w:val="45"/>
                <w:szCs w:val="45"/>
              </w:rPr>
              <w:lastRenderedPageBreak/>
              <w:t>Отдел экономики</w:t>
            </w:r>
          </w:p>
          <w:tbl>
            <w:tblPr>
              <w:tblW w:w="15876" w:type="dxa"/>
              <w:tblBorders>
                <w:top w:val="single" w:sz="6" w:space="0" w:color="3187C7"/>
                <w:left w:val="single" w:sz="6" w:space="0" w:color="3187C7"/>
                <w:bottom w:val="single" w:sz="6" w:space="0" w:color="3187C7"/>
                <w:right w:val="single" w:sz="6" w:space="0" w:color="3187C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002"/>
              <w:gridCol w:w="1151"/>
              <w:gridCol w:w="1103"/>
              <w:gridCol w:w="1574"/>
              <w:gridCol w:w="960"/>
              <w:gridCol w:w="1398"/>
              <w:gridCol w:w="1103"/>
              <w:gridCol w:w="960"/>
              <w:gridCol w:w="1398"/>
              <w:gridCol w:w="1412"/>
              <w:gridCol w:w="1737"/>
              <w:gridCol w:w="1282"/>
            </w:tblGrid>
            <w:tr w:rsidR="009403AB" w:rsidTr="009403AB"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9403AB" w:rsidTr="009403AB"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9403AB" w:rsidTr="009403AB"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Воронина В.В.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начальник отдела экономики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589369,33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9403AB" w:rsidTr="009403AB"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808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9403AB" w:rsidTr="009403AB"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а/м легковой ВАЗ Лада 111730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364979,71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9403AB" w:rsidTr="009403AB"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808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9403AB" w:rsidTr="009403AB"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9403AB" w:rsidTr="009403AB"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808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9403AB" w:rsidTr="009403AB"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Павлова И.В.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ведущий специалист отдела экономики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долевая, 1/2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61,3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127,8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43459,18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9403AB" w:rsidTr="009403AB"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9403AB" w:rsidTr="009403AB"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долевая, 1/2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61,3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 xml:space="preserve">земельный </w:t>
                  </w:r>
                  <w:r>
                    <w:rPr>
                      <w:color w:val="666666"/>
                      <w:sz w:val="20"/>
                      <w:szCs w:val="20"/>
                    </w:rPr>
                    <w:lastRenderedPageBreak/>
                    <w:t>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lastRenderedPageBreak/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 xml:space="preserve">а/м легковой </w:t>
                  </w:r>
                  <w:r>
                    <w:rPr>
                      <w:color w:val="666666"/>
                      <w:sz w:val="20"/>
                      <w:szCs w:val="20"/>
                    </w:rPr>
                    <w:lastRenderedPageBreak/>
                    <w:t>Audi A4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lastRenderedPageBreak/>
                    <w:t>243741,22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 xml:space="preserve">сделки не </w:t>
                  </w:r>
                  <w:r>
                    <w:rPr>
                      <w:color w:val="666666"/>
                      <w:sz w:val="20"/>
                      <w:szCs w:val="20"/>
                    </w:rPr>
                    <w:lastRenderedPageBreak/>
                    <w:t>совершались</w:t>
                  </w:r>
                </w:p>
              </w:tc>
            </w:tr>
            <w:tr w:rsidR="009403AB" w:rsidTr="009403AB"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9403AB" w:rsidTr="009403AB"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61,3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9403AB" w:rsidTr="009403AB"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Лосева А.О.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ведущий специалист (на 31.12.2017)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51,4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34020,33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9403AB" w:rsidTr="009403AB"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а/м легковой МИЦУБИСИ лансер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279198,04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9403AB" w:rsidTr="009403AB"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</w:p>
              </w:tc>
            </w:tr>
            <w:tr w:rsidR="009403AB" w:rsidTr="009403AB"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51,4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jc w:val="right"/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51945"/>
                    <w:left w:val="single" w:sz="6" w:space="0" w:color="051945"/>
                    <w:bottom w:val="single" w:sz="6" w:space="0" w:color="051945"/>
                    <w:right w:val="single" w:sz="6" w:space="0" w:color="051945"/>
                  </w:tcBorders>
                  <w:shd w:val="clear" w:color="auto" w:fill="FFFFFF"/>
                  <w:tcMar>
                    <w:top w:w="30" w:type="dxa"/>
                    <w:left w:w="90" w:type="dxa"/>
                    <w:bottom w:w="30" w:type="dxa"/>
                    <w:right w:w="90" w:type="dxa"/>
                  </w:tcMar>
                  <w:vAlign w:val="center"/>
                  <w:hideMark/>
                </w:tcPr>
                <w:p w:rsidR="009403AB" w:rsidRDefault="009403AB">
                  <w:pPr>
                    <w:rPr>
                      <w:color w:val="666666"/>
                      <w:sz w:val="20"/>
                      <w:szCs w:val="20"/>
                    </w:rPr>
                  </w:pPr>
                  <w:r>
                    <w:rPr>
                      <w:color w:val="666666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</w:tbl>
          <w:p w:rsidR="009403AB" w:rsidRDefault="009403AB" w:rsidP="009403AB">
            <w:pPr>
              <w:pStyle w:val="a3"/>
              <w:spacing w:before="150" w:beforeAutospacing="0" w:after="150" w:afterAutospacing="0" w:line="240" w:lineRule="atLeast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626262"/>
                <w:sz w:val="16"/>
                <w:szCs w:val="16"/>
              </w:rPr>
              <w:t>Обновлено 10.05.2018 12:35</w:t>
            </w:r>
          </w:p>
          <w:p w:rsidR="009403AB" w:rsidRDefault="009403AB" w:rsidP="009403AB">
            <w:pPr>
              <w:spacing w:line="24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403AB" w:rsidRDefault="009403AB" w:rsidP="001C34A2"/>
    <w:p w:rsidR="009403AB" w:rsidRDefault="009403AB">
      <w:pPr>
        <w:spacing w:after="0" w:line="240" w:lineRule="auto"/>
      </w:pPr>
      <w:r>
        <w:br w:type="page"/>
      </w:r>
    </w:p>
    <w:p w:rsidR="00CC7AE5" w:rsidRDefault="00CC7AE5" w:rsidP="00CC7AE5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Отдел потребительского рынка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9"/>
        <w:gridCol w:w="1625"/>
        <w:gridCol w:w="910"/>
        <w:gridCol w:w="1522"/>
        <w:gridCol w:w="933"/>
        <w:gridCol w:w="1347"/>
        <w:gridCol w:w="1080"/>
        <w:gridCol w:w="933"/>
        <w:gridCol w:w="1347"/>
        <w:gridCol w:w="1344"/>
        <w:gridCol w:w="1655"/>
        <w:gridCol w:w="1259"/>
      </w:tblGrid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Музыкантова Н.М.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отдела потребительского рынка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544766,39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48,6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58,8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Конопляник Л.О.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отдела потребительского рынка 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775431,47 ( в том числе использованы средства материнского капитала)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626,6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а/м легковые Land Rover Discovery4, Тoyota Matrix, а/м грузовые Камаз 35410, Камаз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35511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1137194,71 ( втом числе доход от сдачи в аренду движимого имущества)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626,6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626,6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626,6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Преснякова Е.М.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отдела потребительского рынка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397789,97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</w:tbl>
    <w:p w:rsidR="00CC7AE5" w:rsidRDefault="00CC7AE5" w:rsidP="00CC7AE5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707070"/>
        </w:rPr>
      </w:pPr>
      <w:r>
        <w:rPr>
          <w:rFonts w:ascii="Arial" w:hAnsi="Arial" w:cs="Arial"/>
          <w:color w:val="707070"/>
        </w:rPr>
        <w:t>Обновлено 10.05.2018 14:11</w:t>
      </w:r>
    </w:p>
    <w:p w:rsidR="00CC7AE5" w:rsidRDefault="00CC7AE5">
      <w:pPr>
        <w:spacing w:after="0" w:line="240" w:lineRule="auto"/>
      </w:pPr>
      <w:r>
        <w:br w:type="page"/>
      </w:r>
    </w:p>
    <w:p w:rsidR="00CC7AE5" w:rsidRDefault="00CC7AE5" w:rsidP="00CC7AE5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Отдел культуры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7"/>
        <w:gridCol w:w="1961"/>
        <w:gridCol w:w="2173"/>
        <w:gridCol w:w="1110"/>
        <w:gridCol w:w="1527"/>
        <w:gridCol w:w="936"/>
        <w:gridCol w:w="1352"/>
        <w:gridCol w:w="1110"/>
        <w:gridCol w:w="936"/>
        <w:gridCol w:w="1352"/>
        <w:gridCol w:w="1349"/>
        <w:gridCol w:w="1661"/>
      </w:tblGrid>
      <w:tr w:rsidR="00CC7AE5" w:rsidTr="00CC7AE5">
        <w:tc>
          <w:tcPr>
            <w:tcW w:w="0" w:type="auto"/>
            <w:gridSpan w:val="1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Сведения о доходах, об имуществе и обязательствах имущественного характера руководителей подведомственных учреждений Отдела культуры Администрации города Новошахтинска и членов их семей за период с 01.01.2017 по 31.12.2017</w:t>
            </w: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Ушанева И.Е.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директор муниципального бюджетного учреждения дополнительного образования "Детская художественная школа имени народного художника СССР Н.В. Овечкина" города Новошахтинска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802,00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Легковой автомобиль Лэнд Ровер фрилендер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868136,25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802,00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Легковой автомобиль Folksvagen Jetta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616208,74</w:t>
            </w:r>
          </w:p>
        </w:tc>
      </w:tr>
      <w:tr w:rsidR="00CC7AE5" w:rsidTr="00CC7AE5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прицеп легковой, 2012 г.в.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прицеп легковой, 2014 г.в.   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802,00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Соколова Н.М.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директор муниципального бюджетного учреждения дополнительного образования "Детская музыкальная школа"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999,00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легковой автомобиль Рено Сандера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1144748,63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Общая долевая (1/2 доля)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152,50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32,10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кухня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20,40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18,60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Шабанова Л.Г.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директор муниципального бюджетного учреждения дополнительного образования "Детская школа исскуств" города Новошахтинска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30,80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904,00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легковой автомобиль Рено Меган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702302,46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90,50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CC7AE5" w:rsidTr="00CC7AE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Васильева И.Г.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директор муниципального бюджетного учреждения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культуры "Гордской Дом Культуры и Клубы"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46,90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702602,64</w:t>
            </w:r>
          </w:p>
        </w:tc>
      </w:tr>
      <w:tr w:rsidR="00CC7AE5" w:rsidTr="00CC7AE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47,10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ВАЗ21213 Нива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383749,05</w:t>
            </w:r>
          </w:p>
        </w:tc>
      </w:tr>
      <w:tr w:rsidR="00CC7AE5" w:rsidTr="00CC7AE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Форд Фокус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CC7AE5" w:rsidTr="00CC7AE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Ковярова А.П.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исполняющая обязанности директора (главного редактора) муниципального бюджетного учреждения "ТелеРадиоКомпания "Несветай"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48,70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494816,87</w:t>
            </w: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Камаева Т.К.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директор муниципального бюджетного учреждения культуры "Централизованная библиотечная система"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34,00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370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996745,68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46,40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370,00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201060,09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65,10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6,50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Жукова Т.Н.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директор муниципального бюджетного учреждения культуры "Гордской парк культуры и отдыха"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643,00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757785,32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46,50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Хёндай Акцент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Калудина И.П.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Директор муниципального бюджетного учреждения культуры "Новошахтинского историкокраеведческого музея 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45,60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402,00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900094,80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109,40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402,00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Хёндай ах35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2131894,69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109,40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:rsidR="00CC7AE5" w:rsidRDefault="00CC7AE5" w:rsidP="00CC7AE5">
      <w:pPr>
        <w:rPr>
          <w:szCs w:val="24"/>
        </w:rPr>
      </w:pP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9"/>
        <w:gridCol w:w="1360"/>
        <w:gridCol w:w="1167"/>
        <w:gridCol w:w="951"/>
        <w:gridCol w:w="1598"/>
        <w:gridCol w:w="976"/>
        <w:gridCol w:w="1413"/>
        <w:gridCol w:w="1132"/>
        <w:gridCol w:w="976"/>
        <w:gridCol w:w="1413"/>
        <w:gridCol w:w="1410"/>
        <w:gridCol w:w="1739"/>
        <w:gridCol w:w="1320"/>
      </w:tblGrid>
      <w:tr w:rsidR="00CC7AE5" w:rsidTr="00CC7AE5">
        <w:tc>
          <w:tcPr>
            <w:tcW w:w="0" w:type="auto"/>
            <w:gridSpan w:val="1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Сведения о доходах, об имуществе и обязательствах имущественного характера муниципальных служащих Отдела культуры Администрации города Новошахтинска и членов их семей за период с 01.01.2017 по 31.12.2017</w:t>
            </w: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собствен-ности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Сидоренко Н.Н.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отдела культуры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715 615,99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CC7AE5" w:rsidTr="00CC7AE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</w:tbl>
    <w:p w:rsidR="00CC7AE5" w:rsidRDefault="00CC7AE5" w:rsidP="00CC7AE5">
      <w:pPr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"/>
        <w:gridCol w:w="1483"/>
        <w:gridCol w:w="1856"/>
        <w:gridCol w:w="1023"/>
        <w:gridCol w:w="1555"/>
        <w:gridCol w:w="1051"/>
        <w:gridCol w:w="1529"/>
        <w:gridCol w:w="934"/>
        <w:gridCol w:w="1051"/>
        <w:gridCol w:w="1529"/>
        <w:gridCol w:w="1530"/>
        <w:gridCol w:w="1889"/>
      </w:tblGrid>
      <w:tr w:rsidR="00CC7AE5" w:rsidTr="00CC7AE5">
        <w:tc>
          <w:tcPr>
            <w:tcW w:w="0" w:type="auto"/>
            <w:gridSpan w:val="1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Сведения о доходах, об имуществе и обязательствах имущественного характера руководителей подведомственных учреждений Отдела культуры Администрации города Новошахтинска и членов их семей за период с 01.01.2017 по 31.12.2017</w:t>
            </w: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Сопова С.Н.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художественный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руководитель муниципального бюджетного учреждения культуры "Новошахтинский драматический театр"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Индивиду-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46,60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1163699,85</w:t>
            </w: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Общая долевая (1/5 доля)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98,30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CC7AE5" w:rsidTr="00CC7AE5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Общая долевая (1/5 доля)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98,30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CC7AE5" w:rsidRDefault="00CC7AE5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465486,12</w:t>
            </w:r>
          </w:p>
        </w:tc>
      </w:tr>
    </w:tbl>
    <w:p w:rsidR="00CC7AE5" w:rsidRDefault="00CC7AE5" w:rsidP="00CC7AE5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626262"/>
          <w:sz w:val="16"/>
          <w:szCs w:val="16"/>
        </w:rPr>
        <w:t>Размещено 08.06.2018 14:21 </w:t>
      </w:r>
    </w:p>
    <w:p w:rsidR="00CC7AE5" w:rsidRDefault="00CC7AE5">
      <w:pPr>
        <w:spacing w:after="0" w:line="240" w:lineRule="auto"/>
      </w:pPr>
      <w:r>
        <w:br w:type="page"/>
      </w:r>
    </w:p>
    <w:p w:rsidR="00FD1F62" w:rsidRDefault="00FD1F62" w:rsidP="00FD1F62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Отдел главного архитектора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6"/>
        <w:gridCol w:w="1234"/>
        <w:gridCol w:w="1109"/>
        <w:gridCol w:w="1564"/>
        <w:gridCol w:w="957"/>
        <w:gridCol w:w="1384"/>
        <w:gridCol w:w="933"/>
        <w:gridCol w:w="957"/>
        <w:gridCol w:w="1384"/>
        <w:gridCol w:w="1381"/>
        <w:gridCol w:w="1702"/>
        <w:gridCol w:w="1293"/>
      </w:tblGrid>
      <w:tr w:rsidR="00FD1F62" w:rsidTr="00FD1F62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D1F62" w:rsidTr="00FD1F6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FD1F62" w:rsidTr="00FD1F62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Бобрицкая А.И.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отдела главного архитектора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1322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707814,97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FD1F62" w:rsidTr="00FD1F6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FD1F62" w:rsidTr="00FD1F62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легковые СИТРОЕН DS4, НИССАН X-Treil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534791,29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FD1F62" w:rsidTr="00FD1F62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FD1F62" w:rsidTr="00FD1F62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Панфилова С.Я.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заместитель начальника отдела главного архитектора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518348,9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FD1F62" w:rsidTr="00FD1F62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FD1F62" w:rsidTr="00FD1F6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22,6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FD1F62" w:rsidTr="00FD1F6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FD1F62" w:rsidTr="00FD1F6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40,7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FD1F62" w:rsidTr="00FD1F62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40,7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а/м легковой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ТОЙОТА камри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944508,76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сделки не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совершались</w:t>
            </w:r>
          </w:p>
        </w:tc>
      </w:tr>
      <w:tr w:rsidR="00FD1F62" w:rsidTr="00FD1F6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FD1F62" w:rsidTr="00FD1F6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FD1F62" w:rsidTr="00FD1F62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FD1F62" w:rsidRDefault="00FD1F6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</w:tbl>
    <w:p w:rsidR="00FD1F62" w:rsidRDefault="00FD1F62" w:rsidP="00FD1F62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707070"/>
        </w:rPr>
      </w:pPr>
      <w:r>
        <w:rPr>
          <w:rFonts w:ascii="Arial" w:hAnsi="Arial" w:cs="Arial"/>
          <w:color w:val="707070"/>
        </w:rPr>
        <w:t>Обновлено 10.05.2018 12:39</w:t>
      </w:r>
    </w:p>
    <w:p w:rsidR="00FD1F62" w:rsidRDefault="00FD1F62">
      <w:pPr>
        <w:spacing w:after="0" w:line="240" w:lineRule="auto"/>
      </w:pPr>
      <w:r>
        <w:br w:type="page"/>
      </w:r>
    </w:p>
    <w:p w:rsidR="00EA016F" w:rsidRDefault="00EA016F" w:rsidP="00EA016F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Общий отдел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1"/>
        <w:gridCol w:w="1137"/>
        <w:gridCol w:w="1102"/>
        <w:gridCol w:w="1554"/>
        <w:gridCol w:w="970"/>
        <w:gridCol w:w="1375"/>
        <w:gridCol w:w="1102"/>
        <w:gridCol w:w="951"/>
        <w:gridCol w:w="1375"/>
        <w:gridCol w:w="1372"/>
        <w:gridCol w:w="1690"/>
        <w:gridCol w:w="1285"/>
      </w:tblGrid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Грицай Г.В.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общего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46,6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1058869,83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Лубенцова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44313,21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4/834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17514000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1094231,29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Кузнецова Л.А.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1307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легковые KIA Sportage, 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649803,69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504000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206,2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32,3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588000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1307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103241,34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206,2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:rsidR="00EA016F" w:rsidRDefault="00EA016F" w:rsidP="00EA016F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707070"/>
        </w:rPr>
        <w:t>Размещено 11.05.2018 10:28</w:t>
      </w:r>
    </w:p>
    <w:p w:rsidR="00EA016F" w:rsidRDefault="00EA016F">
      <w:pPr>
        <w:spacing w:after="0" w:line="240" w:lineRule="auto"/>
      </w:pPr>
      <w:r>
        <w:br w:type="page"/>
      </w:r>
    </w:p>
    <w:p w:rsidR="00EA016F" w:rsidRDefault="00EA016F" w:rsidP="00EA016F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Юридический отдел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2"/>
        <w:gridCol w:w="1308"/>
        <w:gridCol w:w="1082"/>
        <w:gridCol w:w="1524"/>
        <w:gridCol w:w="935"/>
        <w:gridCol w:w="1349"/>
        <w:gridCol w:w="1082"/>
        <w:gridCol w:w="935"/>
        <w:gridCol w:w="1349"/>
        <w:gridCol w:w="1469"/>
        <w:gridCol w:w="1658"/>
        <w:gridCol w:w="1261"/>
      </w:tblGrid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Суркова И.Н.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ФОЛЬКСВАГЕН ДЖЕТТА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1115813,12 (в том числе доход от продажи земельного участка)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70,5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25,1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1266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НИССАН Альмера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295184,7 (в том числе доход от продажи легкового автомобиля)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29,1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монтажно-сборочн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ый цех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долевая, 33/100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1135,2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Беспалый Ю.А.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легковые ОПЕЛЬ Аскона, ФИАТ Doblo, прицеп ПГД-500А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402112,73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1784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311,9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1/12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2206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311,9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2206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Лада Гранта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282412,83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93520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1784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Мязина А.Г.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397996,71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733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ШЕВРОЛЕ Авео, а/м грузовой 2834 DE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0,29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Пономарёв В.П.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1131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1057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ВАЗ 217230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293273,4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84,7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30,8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11274,17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</w:tbl>
    <w:p w:rsidR="00EA016F" w:rsidRDefault="00EA016F" w:rsidP="00EA016F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Обновлено 08.06.2018 10:23</w:t>
      </w:r>
    </w:p>
    <w:p w:rsidR="00EA016F" w:rsidRDefault="00EA016F">
      <w:pPr>
        <w:spacing w:after="0" w:line="240" w:lineRule="auto"/>
      </w:pPr>
      <w:r>
        <w:br w:type="page"/>
      </w:r>
    </w:p>
    <w:p w:rsidR="00EA016F" w:rsidRDefault="00EA016F" w:rsidP="00EA016F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Архивный отдел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5"/>
        <w:gridCol w:w="1138"/>
        <w:gridCol w:w="1103"/>
        <w:gridCol w:w="1556"/>
        <w:gridCol w:w="952"/>
        <w:gridCol w:w="1376"/>
        <w:gridCol w:w="1103"/>
        <w:gridCol w:w="952"/>
        <w:gridCol w:w="1376"/>
        <w:gridCol w:w="1374"/>
        <w:gridCol w:w="1693"/>
        <w:gridCol w:w="1286"/>
      </w:tblGrid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Литвинова Л.О.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564782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53,5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37,1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15,4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19,2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Щучкина И.Б.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архивного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389152,49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109,8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ВАЗ 21214, ХЕНДЕ ix35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338520,8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109,8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:rsidR="00EA016F" w:rsidRDefault="00EA016F" w:rsidP="00EA016F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707070"/>
        </w:rPr>
      </w:pPr>
      <w:r>
        <w:rPr>
          <w:rFonts w:ascii="Arial" w:hAnsi="Arial" w:cs="Arial"/>
          <w:color w:val="707070"/>
          <w:sz w:val="16"/>
          <w:szCs w:val="16"/>
        </w:rPr>
        <w:t>Обновлено 10.05.2018 12:16</w:t>
      </w:r>
    </w:p>
    <w:p w:rsidR="00EA016F" w:rsidRDefault="00EA016F">
      <w:pPr>
        <w:spacing w:after="0" w:line="240" w:lineRule="auto"/>
      </w:pPr>
      <w:r>
        <w:br w:type="page"/>
      </w:r>
    </w:p>
    <w:p w:rsidR="00EA016F" w:rsidRDefault="00EA016F" w:rsidP="00EA016F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Отдел ЗАГС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5"/>
        <w:gridCol w:w="1921"/>
        <w:gridCol w:w="1113"/>
        <w:gridCol w:w="1079"/>
        <w:gridCol w:w="1519"/>
        <w:gridCol w:w="932"/>
        <w:gridCol w:w="1345"/>
        <w:gridCol w:w="909"/>
        <w:gridCol w:w="932"/>
        <w:gridCol w:w="1345"/>
        <w:gridCol w:w="1464"/>
        <w:gridCol w:w="1653"/>
        <w:gridCol w:w="1257"/>
      </w:tblGrid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 w:rsidP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Фомченкова Е.А.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439 115,22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Мясоедова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268315,81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41,8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Прилепская Е.Л.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80,8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легковые 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388736,56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292481,96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4760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Еремеева Е.В.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специалист 1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грузовые ДА 95 XF430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201439,85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сь</w:t>
            </w: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грузовые Mercedes 1843LS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Ильяшенко Л.Н.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182 462,60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Суслова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легковые Опель Инсигниа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258212,87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1348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прицеп бортовой 821303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556475,83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EA016F" w:rsidTr="00EA016F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119,2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EA016F" w:rsidRDefault="00EA016F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:rsidR="00EA016F" w:rsidRDefault="00EA016F" w:rsidP="00EA016F">
      <w:pPr>
        <w:rPr>
          <w:rFonts w:ascii="Arial" w:hAnsi="Arial" w:cs="Arial"/>
          <w:color w:val="000000"/>
          <w:sz w:val="20"/>
          <w:szCs w:val="20"/>
        </w:rPr>
      </w:pPr>
    </w:p>
    <w:p w:rsidR="00EA016F" w:rsidRDefault="00EA016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136CA2" w:rsidRDefault="00136CA2" w:rsidP="00136CA2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Отдел по труду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2"/>
        <w:gridCol w:w="1121"/>
        <w:gridCol w:w="1087"/>
        <w:gridCol w:w="1531"/>
        <w:gridCol w:w="939"/>
        <w:gridCol w:w="1355"/>
        <w:gridCol w:w="1087"/>
        <w:gridCol w:w="939"/>
        <w:gridCol w:w="1355"/>
        <w:gridCol w:w="1476"/>
        <w:gridCol w:w="1666"/>
        <w:gridCol w:w="1386"/>
      </w:tblGrid>
      <w:tr w:rsidR="00136CA2" w:rsidTr="00136CA2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36CA2" w:rsidTr="00136CA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Кургина Е.Л.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отдела по труду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ФОЛЬКСВАГЕН CWV047485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722265,78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36CA2" w:rsidTr="00136CA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67,7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дом дачный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11,6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Губина Д.А.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отдела по труду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248612,19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квартира, источник получения средств- ипотечный кредит и денежные средства, полученные на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безвозвратной основе от бабушки супруга</w:t>
            </w:r>
          </w:p>
        </w:tc>
      </w:tr>
      <w:tr w:rsidR="00136CA2" w:rsidTr="00136CA2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32,8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ФОРД Focus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1042270,67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квартира, источник получения средств- ипотечный кредит, оформленный на супругу, и денежные средства, полученные на безвозвратной основе от бабушки</w:t>
            </w:r>
          </w:p>
        </w:tc>
      </w:tr>
      <w:tr w:rsidR="00136CA2" w:rsidTr="00136CA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57,3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57,3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36CA2" w:rsidTr="00136CA2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Гончарова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отдела по труду (на 31.12.2017- ведущий специалист отдела по труду)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332618,85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36CA2" w:rsidTr="00136CA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18,3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29,3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а/м легковой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КИА Riо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165083,46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сделки не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совершались</w:t>
            </w:r>
          </w:p>
        </w:tc>
      </w:tr>
      <w:tr w:rsidR="00136CA2" w:rsidTr="00136CA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29,3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Коденцова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ведущий специалист отдела по труду (на 31.12.2017-старший инспектор отдела по труду)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448212,1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36CA2" w:rsidTr="00136CA2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787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47,2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ФОРД RANGER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279800,76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36CA2" w:rsidTr="00136CA2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36CA2" w:rsidTr="00136CA2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Коденцова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ведущий специалист отдела по труду (на 31.12.2017-старший инспектор отдела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по труду)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454211,3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br/>
              <w:t>(Уточненные сведения)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36CA2" w:rsidTr="00136CA2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787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36CA2" w:rsidTr="00136CA2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36CA2" w:rsidRDefault="00136CA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:rsidR="00136CA2" w:rsidRDefault="00136CA2" w:rsidP="00136CA2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626262"/>
          <w:sz w:val="16"/>
          <w:szCs w:val="16"/>
        </w:rPr>
        <w:lastRenderedPageBreak/>
        <w:t>Обновлено 23.05.2018 16:20</w:t>
      </w:r>
    </w:p>
    <w:p w:rsidR="0019728C" w:rsidRDefault="0019728C">
      <w:pPr>
        <w:spacing w:after="0" w:line="240" w:lineRule="auto"/>
        <w:rPr>
          <w:rFonts w:ascii="Arial" w:eastAsiaTheme="majorEastAsia" w:hAnsi="Arial" w:cs="Arial"/>
          <w:color w:val="415071"/>
          <w:sz w:val="45"/>
          <w:szCs w:val="45"/>
        </w:rPr>
      </w:pPr>
      <w:r>
        <w:rPr>
          <w:rFonts w:ascii="Arial" w:hAnsi="Arial" w:cs="Arial"/>
          <w:b/>
          <w:bCs/>
          <w:color w:val="415071"/>
          <w:sz w:val="45"/>
          <w:szCs w:val="45"/>
        </w:rPr>
        <w:br w:type="page"/>
      </w:r>
    </w:p>
    <w:p w:rsidR="0019728C" w:rsidRDefault="0019728C" w:rsidP="0019728C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Сектор муниципального контроля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4"/>
        <w:gridCol w:w="1503"/>
        <w:gridCol w:w="1077"/>
        <w:gridCol w:w="1516"/>
        <w:gridCol w:w="930"/>
        <w:gridCol w:w="1342"/>
        <w:gridCol w:w="1077"/>
        <w:gridCol w:w="930"/>
        <w:gridCol w:w="1342"/>
        <w:gridCol w:w="1339"/>
        <w:gridCol w:w="1649"/>
        <w:gridCol w:w="1255"/>
      </w:tblGrid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9728C" w:rsidTr="0019728C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Безбородых С.А.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сектора муниципального контроля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568747,98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35986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Кузнецова Л.В.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ведущий специалист сектора муниципального контроля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МАЗДА СX-5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325921,42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Шевроле Нива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809766,06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194352,74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9728C" w:rsidTr="0019728C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Цегельник Е.С.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сектора муниципального контроля 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1804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366369,16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9728C" w:rsidTr="0019728C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9728C" w:rsidTr="0019728C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172,9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1804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Хундай Акцент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295946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Алексеенко И.С.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сектора муниципального контроля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130436,26 ( в том числе доход от продажи легкового автомобиля)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9728C" w:rsidTr="0019728C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легковые ВАЗ 21114, NISSAN X-TRAIL 2.0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375695,88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9728C" w:rsidTr="0019728C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:rsidR="0019728C" w:rsidRDefault="0019728C" w:rsidP="0019728C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707070"/>
        </w:rPr>
      </w:pPr>
      <w:r>
        <w:rPr>
          <w:rFonts w:ascii="Arial" w:hAnsi="Arial" w:cs="Arial"/>
          <w:color w:val="707070"/>
        </w:rPr>
        <w:t>Обновлено 08.06.2018 16:11</w:t>
      </w:r>
    </w:p>
    <w:p w:rsidR="0019728C" w:rsidRDefault="0019728C" w:rsidP="0019728C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color w:val="707070"/>
        </w:rPr>
        <w:br w:type="page"/>
      </w: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Сектор муниципальной службы и кадровой работы общего отдела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8"/>
        <w:gridCol w:w="1502"/>
        <w:gridCol w:w="861"/>
        <w:gridCol w:w="1421"/>
        <w:gridCol w:w="966"/>
        <w:gridCol w:w="1398"/>
        <w:gridCol w:w="942"/>
        <w:gridCol w:w="966"/>
        <w:gridCol w:w="1398"/>
        <w:gridCol w:w="1395"/>
        <w:gridCol w:w="1720"/>
        <w:gridCol w:w="1307"/>
      </w:tblGrid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9728C" w:rsidTr="0019728C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Жигайлова Н.А.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сектора муниципальной службы и кадровой работы общего отдела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ШКОДА FABIA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557201,36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</w:tbl>
    <w:p w:rsidR="0019728C" w:rsidRDefault="0019728C" w:rsidP="0019728C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626262"/>
        </w:rPr>
        <w:t>Обновлено 11.05.2018 10:31</w:t>
      </w:r>
    </w:p>
    <w:p w:rsidR="0019728C" w:rsidRDefault="0019728C">
      <w:pPr>
        <w:spacing w:after="0" w:line="240" w:lineRule="auto"/>
        <w:rPr>
          <w:rFonts w:ascii="Arial" w:eastAsia="Times New Roman" w:hAnsi="Arial" w:cs="Arial"/>
          <w:color w:val="707070"/>
          <w:szCs w:val="24"/>
          <w:lang w:eastAsia="ru-RU"/>
        </w:rPr>
      </w:pPr>
      <w:r>
        <w:rPr>
          <w:rFonts w:ascii="Arial" w:eastAsia="Times New Roman" w:hAnsi="Arial" w:cs="Arial"/>
          <w:color w:val="707070"/>
          <w:szCs w:val="24"/>
          <w:lang w:eastAsia="ru-RU"/>
        </w:rPr>
        <w:br w:type="page"/>
      </w:r>
    </w:p>
    <w:p w:rsidR="0019728C" w:rsidRDefault="0019728C" w:rsidP="0019728C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Сектор автоматизации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1"/>
        <w:gridCol w:w="1623"/>
        <w:gridCol w:w="977"/>
        <w:gridCol w:w="1478"/>
        <w:gridCol w:w="1002"/>
        <w:gridCol w:w="1454"/>
        <w:gridCol w:w="893"/>
        <w:gridCol w:w="1002"/>
        <w:gridCol w:w="1454"/>
        <w:gridCol w:w="1451"/>
        <w:gridCol w:w="1791"/>
        <w:gridCol w:w="1358"/>
      </w:tblGrid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Светличный М.А.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ведущий специалист сектора автоматизации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309493,01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42,8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:rsidR="0019728C" w:rsidRDefault="0019728C" w:rsidP="0019728C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626262"/>
        </w:rPr>
      </w:pPr>
      <w:r>
        <w:rPr>
          <w:rFonts w:ascii="Arial" w:hAnsi="Arial" w:cs="Arial"/>
          <w:color w:val="626262"/>
        </w:rPr>
        <w:t>Обновлено 10.05.2018 17:08</w:t>
      </w:r>
    </w:p>
    <w:p w:rsidR="0019728C" w:rsidRDefault="0019728C">
      <w:pPr>
        <w:spacing w:after="0" w:line="240" w:lineRule="auto"/>
        <w:rPr>
          <w:rFonts w:ascii="Arial" w:eastAsia="Times New Roman" w:hAnsi="Arial" w:cs="Arial"/>
          <w:color w:val="707070"/>
          <w:szCs w:val="24"/>
          <w:lang w:eastAsia="ru-RU"/>
        </w:rPr>
      </w:pPr>
      <w:r>
        <w:rPr>
          <w:rFonts w:ascii="Arial" w:eastAsia="Times New Roman" w:hAnsi="Arial" w:cs="Arial"/>
          <w:color w:val="707070"/>
          <w:szCs w:val="24"/>
          <w:lang w:eastAsia="ru-RU"/>
        </w:rPr>
        <w:br w:type="page"/>
      </w:r>
    </w:p>
    <w:p w:rsidR="0019728C" w:rsidRDefault="0019728C" w:rsidP="0019728C">
      <w:pPr>
        <w:pStyle w:val="1"/>
        <w:spacing w:before="225" w:after="225" w:line="450" w:lineRule="atLeast"/>
        <w:rPr>
          <w:rFonts w:ascii="inherit" w:hAnsi="inherit"/>
          <w:b w:val="0"/>
          <w:bCs w:val="0"/>
          <w:color w:val="415071"/>
          <w:sz w:val="45"/>
          <w:szCs w:val="45"/>
        </w:rPr>
      </w:pPr>
      <w:r>
        <w:rPr>
          <w:rFonts w:ascii="inherit" w:hAnsi="inherit"/>
          <w:b w:val="0"/>
          <w:bCs w:val="0"/>
          <w:color w:val="415071"/>
          <w:sz w:val="45"/>
          <w:szCs w:val="45"/>
        </w:rPr>
        <w:lastRenderedPageBreak/>
        <w:t>Комитет по управлению имуществом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"/>
        <w:gridCol w:w="1639"/>
        <w:gridCol w:w="1213"/>
        <w:gridCol w:w="870"/>
        <w:gridCol w:w="701"/>
        <w:gridCol w:w="879"/>
        <w:gridCol w:w="457"/>
        <w:gridCol w:w="306"/>
        <w:gridCol w:w="306"/>
        <w:gridCol w:w="1136"/>
        <w:gridCol w:w="808"/>
        <w:gridCol w:w="62"/>
        <w:gridCol w:w="62"/>
        <w:gridCol w:w="886"/>
        <w:gridCol w:w="886"/>
        <w:gridCol w:w="306"/>
        <w:gridCol w:w="1136"/>
        <w:gridCol w:w="1288"/>
        <w:gridCol w:w="1402"/>
        <w:gridCol w:w="1204"/>
      </w:tblGrid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Фамилия и инициалы лица чьи сведения размещены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Должность</w:t>
            </w: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jc w:val="center"/>
              <w:rPr>
                <w:color w:val="666666"/>
              </w:rPr>
            </w:pPr>
            <w:r>
              <w:rPr>
                <w:color w:val="66666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jc w:val="center"/>
              <w:rPr>
                <w:color w:val="666666"/>
              </w:rPr>
            </w:pPr>
            <w:r>
              <w:rPr>
                <w:color w:val="6666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 xml:space="preserve">Сведения об источниках получения средств, за счет которых совершена сделка (по при обретению земельного участка, другого объекта недвижимости, транспортного средства, ценных бумаг, акций (долей участия, паев в уставных капиталах организаций), если </w:t>
            </w:r>
            <w:r>
              <w:rPr>
                <w:color w:val="666666"/>
              </w:rPr>
              <w:lastRenderedPageBreak/>
              <w:t>общая сумма таких сделок превышает общий доход лица и его супруги за три последних года )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jc w:val="center"/>
              <w:rPr>
                <w:color w:val="666666"/>
              </w:rPr>
            </w:pPr>
            <w:r>
              <w:rPr>
                <w:color w:val="666666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jc w:val="center"/>
              <w:rPr>
                <w:color w:val="666666"/>
              </w:rPr>
            </w:pPr>
            <w:r>
              <w:rPr>
                <w:color w:val="666666"/>
              </w:rPr>
              <w:t>Вид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jc w:val="center"/>
              <w:rPr>
                <w:color w:val="666666"/>
              </w:rPr>
            </w:pPr>
            <w:r>
              <w:rPr>
                <w:color w:val="666666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jc w:val="center"/>
              <w:rPr>
                <w:color w:val="666666"/>
              </w:rPr>
            </w:pPr>
            <w:r>
              <w:rPr>
                <w:color w:val="666666"/>
              </w:rPr>
              <w:t>Страна расположения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Вид объекта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jc w:val="center"/>
              <w:rPr>
                <w:color w:val="666666"/>
              </w:rPr>
            </w:pPr>
            <w:r>
              <w:rPr>
                <w:color w:val="666666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Филатова С.Е.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Заместитель председателя КУИ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 1/2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44,4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62,9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а/м легковой Мерседес Бенц А 200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569663,21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Безбородых А.А.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Заместитель председателя КУИ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57,8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а/м легковой Шевроле Круз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584365,98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 1/2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42,9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57,8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194400,82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57,8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 xml:space="preserve">Шевченко </w:t>
            </w:r>
            <w:r>
              <w:rPr>
                <w:color w:val="666666"/>
              </w:rPr>
              <w:lastRenderedPageBreak/>
              <w:t>О.Н.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lastRenderedPageBreak/>
              <w:t>Начальни</w:t>
            </w:r>
            <w:r>
              <w:rPr>
                <w:color w:val="666666"/>
              </w:rPr>
              <w:lastRenderedPageBreak/>
              <w:t>к отдела бухгалтерского учета, отчетности и ведения реестра- - главный бухгалтер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lastRenderedPageBreak/>
              <w:t>кварти</w:t>
            </w:r>
            <w:r>
              <w:rPr>
                <w:color w:val="666666"/>
              </w:rPr>
              <w:lastRenderedPageBreak/>
              <w:t>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lastRenderedPageBreak/>
              <w:t>индивидуаль</w:t>
            </w:r>
            <w:r>
              <w:rPr>
                <w:color w:val="666666"/>
              </w:rPr>
              <w:lastRenderedPageBreak/>
              <w:t>ная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lastRenderedPageBreak/>
              <w:t>96,5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564424,07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 xml:space="preserve">сделки не </w:t>
            </w:r>
            <w:r>
              <w:rPr>
                <w:color w:val="666666"/>
              </w:rPr>
              <w:lastRenderedPageBreak/>
              <w:t>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23,5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96,5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а/м легковой Ауди А-4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96,5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96,5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Зайкина В.В.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60,8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342994,57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а/м легковой Лада Гранта 219060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110618,15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Москвина Л.П.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 1/3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51,7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 xml:space="preserve">а/м легковой Лада </w:t>
            </w:r>
            <w:r>
              <w:rPr>
                <w:color w:val="666666"/>
              </w:rPr>
              <w:lastRenderedPageBreak/>
              <w:t>212140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lastRenderedPageBreak/>
              <w:t>335329,64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Соломенцева Т.В.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Начальник отдела правовой регистрации и приватизации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45,0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1032109,80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90,5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26,8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46,9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23,0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здание котельной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133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зем.уч-к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284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 уч-к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 уч-к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 уч-к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Беркут Е.С.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 xml:space="preserve">ведущий </w:t>
            </w:r>
            <w:r>
              <w:rPr>
                <w:color w:val="666666"/>
              </w:rPr>
              <w:lastRenderedPageBreak/>
              <w:t>специалист</w:t>
            </w: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lastRenderedPageBreak/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</w:t>
            </w:r>
            <w:r>
              <w:rPr>
                <w:color w:val="666666"/>
              </w:rPr>
              <w:lastRenderedPageBreak/>
              <w:t>ра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lastRenderedPageBreak/>
              <w:t>57,6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 xml:space="preserve">а/м </w:t>
            </w:r>
            <w:r>
              <w:rPr>
                <w:color w:val="666666"/>
              </w:rPr>
              <w:lastRenderedPageBreak/>
              <w:t>легковой</w:t>
            </w:r>
          </w:p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VOLKSWAGEN JETTA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lastRenderedPageBreak/>
              <w:t>175208,25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 xml:space="preserve">сделки не </w:t>
            </w:r>
            <w:r>
              <w:rPr>
                <w:color w:val="666666"/>
              </w:rPr>
              <w:lastRenderedPageBreak/>
              <w:t>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59,1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57,6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944890,65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57,6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57,6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Веревченко О.В.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 уч-к под гараж;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28,0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43,6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а/м легковой KIA RIO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626150,26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23,0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Синельнико-ва Е.Ю.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43,8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Зем.уч-к 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556                                  38,4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 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273651,62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Зем.уч-к 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556                                  38,4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 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Запорожцева Н.П.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Начальник отдела аренды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 уч-ок под гараж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26,0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54,9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а/м легковой ОПЕЛЬ АСТРА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524,255,39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21,4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11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Крылова Ю.С.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Главный специалист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50,3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400856,15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Гусева Е.Г.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Начальник юридического отдела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61,8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481821,59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 уч-ок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508,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жилой дом</w:t>
            </w:r>
          </w:p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 уч-ок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61,8</w:t>
            </w:r>
          </w:p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508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Pr="0019728C" w:rsidRDefault="0019728C">
            <w:pPr>
              <w:pStyle w:val="a3"/>
              <w:spacing w:before="150" w:beforeAutospacing="0" w:after="150" w:afterAutospacing="0"/>
              <w:rPr>
                <w:color w:val="666666"/>
                <w:lang w:val="en-US"/>
              </w:rPr>
            </w:pPr>
            <w:r>
              <w:rPr>
                <w:color w:val="666666"/>
              </w:rPr>
              <w:t>а</w:t>
            </w:r>
            <w:r w:rsidRPr="0019728C">
              <w:rPr>
                <w:color w:val="666666"/>
                <w:lang w:val="en-US"/>
              </w:rPr>
              <w:t>/</w:t>
            </w:r>
            <w:r>
              <w:rPr>
                <w:color w:val="666666"/>
              </w:rPr>
              <w:t>м</w:t>
            </w:r>
            <w:r w:rsidRPr="0019728C">
              <w:rPr>
                <w:color w:val="666666"/>
                <w:lang w:val="en-US"/>
              </w:rPr>
              <w:t xml:space="preserve"> </w:t>
            </w:r>
            <w:r>
              <w:rPr>
                <w:color w:val="666666"/>
              </w:rPr>
              <w:t>легковые</w:t>
            </w:r>
            <w:r w:rsidRPr="0019728C">
              <w:rPr>
                <w:color w:val="666666"/>
                <w:lang w:val="en-US"/>
              </w:rPr>
              <w:t xml:space="preserve"> Mitsubishi- lanser</w:t>
            </w:r>
          </w:p>
          <w:p w:rsidR="0019728C" w:rsidRPr="0019728C" w:rsidRDefault="0019728C">
            <w:pPr>
              <w:pStyle w:val="a3"/>
              <w:spacing w:before="150" w:beforeAutospacing="0" w:after="150" w:afterAutospacing="0"/>
              <w:rPr>
                <w:color w:val="666666"/>
                <w:lang w:val="en-US"/>
              </w:rPr>
            </w:pPr>
            <w:r w:rsidRPr="0019728C">
              <w:rPr>
                <w:color w:val="666666"/>
                <w:lang w:val="en-US"/>
              </w:rPr>
              <w:t>lsuzu-trooper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274837,77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жилой дом</w:t>
            </w:r>
          </w:p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 уч-ок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61,8</w:t>
            </w:r>
          </w:p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508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13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Трунова Е.М.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Ведущий специалист</w:t>
            </w: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45,9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273759,89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Зем.уч-ок под гараж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45,9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а/м легковой HYUNDAI SOLARIS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248080,95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45,9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45,9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14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Щербакова А.А.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Ведущий специалист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долевая,1/16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33,2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Жилой дом</w:t>
            </w:r>
          </w:p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 уч-ок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54,1</w:t>
            </w:r>
          </w:p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592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 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а/м легковой АУДИ -А4   ВАЗ-2106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326705,18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долевая,5/16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33,2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Жилой дом Зем. уч-ок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54,1592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 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а/м легковой ПЕЖО KFU10FE4PSA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341262,77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 уч-ок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592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54,1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долевая,5/16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33,2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 уч-ок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592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54,1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долевая,5/16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33,2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15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Щербаков Е.А.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jc w:val="center"/>
              <w:rPr>
                <w:color w:val="666666"/>
              </w:rPr>
            </w:pPr>
            <w:r>
              <w:rPr>
                <w:color w:val="666666"/>
              </w:rPr>
              <w:t>Ведущий специалист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долевая,5/16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33,2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Жилой дом</w:t>
            </w:r>
          </w:p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 уч-ок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54,1</w:t>
            </w:r>
          </w:p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592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 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а/м легковой ПЕЖО KFU10FE4PSA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341262,77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долевая,1/16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33,2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Жилой дом</w:t>
            </w:r>
          </w:p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 уч-ок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54,1</w:t>
            </w:r>
          </w:p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592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 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а/м легковой АУДИ -А4   ВАЗ-2106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326705,18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 уч-ок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592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54,1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долевая,5/16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33,2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Зем. уч-ок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592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сделки не совершались</w:t>
            </w: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долевая,1/</w:t>
            </w:r>
            <w:r>
              <w:rPr>
                <w:color w:val="666666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lastRenderedPageBreak/>
              <w:t>54,1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  <w:tr w:rsidR="0019728C" w:rsidTr="0019728C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долевая,5/16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33,2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9728C" w:rsidRDefault="0019728C">
            <w:pPr>
              <w:pStyle w:val="a3"/>
              <w:spacing w:before="150" w:beforeAutospacing="0" w:after="150" w:afterAutospacing="0"/>
              <w:rPr>
                <w:color w:val="666666"/>
              </w:rPr>
            </w:pPr>
            <w:r>
              <w:rPr>
                <w:color w:val="666666"/>
              </w:rPr>
              <w:t>Россия</w:t>
            </w:r>
          </w:p>
        </w:tc>
        <w:tc>
          <w:tcPr>
            <w:tcW w:w="0" w:type="auto"/>
            <w:gridSpan w:val="7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19728C" w:rsidRDefault="0019728C">
            <w:pPr>
              <w:rPr>
                <w:color w:val="666666"/>
                <w:szCs w:val="24"/>
              </w:rPr>
            </w:pPr>
          </w:p>
        </w:tc>
      </w:tr>
    </w:tbl>
    <w:p w:rsidR="0019728C" w:rsidRDefault="0019728C" w:rsidP="0019728C">
      <w:pPr>
        <w:spacing w:after="0" w:line="240" w:lineRule="auto"/>
        <w:rPr>
          <w:rFonts w:ascii="Arial" w:eastAsia="Times New Roman" w:hAnsi="Arial" w:cs="Arial"/>
          <w:color w:val="707070"/>
          <w:szCs w:val="24"/>
          <w:lang w:eastAsia="ru-RU"/>
        </w:rPr>
      </w:pPr>
      <w:r>
        <w:br/>
      </w:r>
      <w:r>
        <w:rPr>
          <w:sz w:val="16"/>
          <w:szCs w:val="16"/>
        </w:rPr>
        <w:br/>
      </w:r>
    </w:p>
    <w:p w:rsidR="0019728C" w:rsidRDefault="0019728C">
      <w:pPr>
        <w:spacing w:after="0" w:line="240" w:lineRule="auto"/>
        <w:rPr>
          <w:rFonts w:ascii="Arial" w:eastAsia="Times New Roman" w:hAnsi="Arial" w:cs="Arial"/>
          <w:color w:val="707070"/>
          <w:szCs w:val="24"/>
          <w:lang w:eastAsia="ru-RU"/>
        </w:rPr>
      </w:pPr>
      <w:r>
        <w:rPr>
          <w:rFonts w:ascii="Arial" w:eastAsia="Times New Roman" w:hAnsi="Arial" w:cs="Arial"/>
          <w:color w:val="707070"/>
          <w:szCs w:val="24"/>
          <w:lang w:eastAsia="ru-RU"/>
        </w:rPr>
        <w:br w:type="page"/>
      </w:r>
    </w:p>
    <w:p w:rsidR="003C77CA" w:rsidRDefault="003C77CA" w:rsidP="003C77CA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Управление социальной защиты населения</w:t>
      </w:r>
    </w:p>
    <w:p w:rsidR="003C77CA" w:rsidRDefault="003C77CA" w:rsidP="003C77CA">
      <w:pPr>
        <w:rPr>
          <w:szCs w:val="24"/>
        </w:rPr>
      </w:pP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"/>
        <w:gridCol w:w="1137"/>
        <w:gridCol w:w="1385"/>
        <w:gridCol w:w="1712"/>
        <w:gridCol w:w="1690"/>
        <w:gridCol w:w="1377"/>
        <w:gridCol w:w="1146"/>
        <w:gridCol w:w="1045"/>
        <w:gridCol w:w="803"/>
        <w:gridCol w:w="1146"/>
        <w:gridCol w:w="1740"/>
        <w:gridCol w:w="1401"/>
        <w:gridCol w:w="926"/>
      </w:tblGrid>
      <w:tr w:rsidR="003C77CA" w:rsidTr="003C77C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C77CA" w:rsidTr="003C77C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 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Акентьева М.С.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отдела адресной социальной помощи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   гараж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долевая,1/2 долевая,1/3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41,40        24,00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 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мотоцикл ИЖ, 1972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985549,2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Приходько Н.В.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отдела адресной социальной помощи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444969,4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Пустоселова Н.В.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садовый участок     садовый участок     садовы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     индивидуальная    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585,00 585,00 64,50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 Россия 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618412,5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Рагимова Н.А.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отдела по делам детей, женщин и семей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43,4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558954,3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Шуткевич О.В.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заведующий сектором по организации компенсационных выплат, по делам ветеранов и инвалидов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квартира      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     долевая,1/3 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35,60   49,50    22,40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 Россия 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801171,4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Бабич Н.И.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отдела автоматизации и организации технического обслуживания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 под индивидуальное жилищное строительство 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602,00 85,10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 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926329,8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грузовой ФОРД,Tourneo Custom, а/м легковой ДЭУ, НЕКСИА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349400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Богатырев Н.В.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заместитель начальника отдела автоматизации и организации техническог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о обслуживания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483925,4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P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</w:t>
            </w:r>
            <w:r w:rsidRPr="003C77CA">
              <w:rPr>
                <w:rFonts w:ascii="Arial" w:hAnsi="Arial" w:cs="Arial"/>
                <w:color w:val="666666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>м</w:t>
            </w:r>
            <w:r w:rsidRPr="003C77CA">
              <w:rPr>
                <w:rFonts w:ascii="Arial" w:hAnsi="Arial" w:cs="Arial"/>
                <w:color w:val="66666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t>легковой</w:t>
            </w:r>
            <w:r w:rsidRPr="003C77CA">
              <w:rPr>
                <w:rFonts w:ascii="Arial" w:hAnsi="Arial" w:cs="Arial"/>
                <w:color w:val="666666"/>
                <w:sz w:val="20"/>
                <w:szCs w:val="20"/>
                <w:lang w:val="en-US"/>
              </w:rPr>
              <w:t xml:space="preserve"> Volkswagen,Polo Sedan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760384,1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Грицкова О.А.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начальник отдела исполнения бюджета,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земельные участки под индивидуальное жилищное строительство 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1040,00 600,00 54,10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 Россия 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180,1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984331,7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ТагАЗ, С 100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535202,7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Козлова А.В.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заведующий сектора по организации компенсационных выплат, по делам ветеранов и инвалидов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 квартира    гараж         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 индивидуальная индивидуальная 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56,10   72,20   29,70   18,40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 Россия Россия 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Nissan, террано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704878,8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Вовк О.А.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главный специалист отдела адресной социальной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помощи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Лада Калина 11183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438070,3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92,5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116126,8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92,5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Фархутдинова С.В.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отдела по делам детей, женщин и семей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          жилой дом   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          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51,5          35,1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          Россия        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          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600          300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          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407657,6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LIFAN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601156,2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Штефан В.Е.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отдела автоматизации и организации технического обслуживания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444632,7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участок под индивидуальное жилищное строительство 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индивидуальна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я 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695,00 69,90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Россия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а/м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легковойHуundai,GENZ GL1.1 МТ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152101,1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Шуман Е.И.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заместитель начальника отдела исполнения бюджета,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 для размещения домов индивидуальнойжилой застройки          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          индивидуальная        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1020,0                    63,9      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          Россия        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471653,8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мотоцикл ИЖ Юпитер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688260,7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63,9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Макарова Т.В.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сектора по организации компенсационных выплат, по делам ветеранов и инвалидов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 под индивидуальное жилищное строительство 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          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600,0               59,9               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          Россия         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384220,7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63,9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Гончарова Л.А.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сектора по организации компенсационных выплат, по делам ветеранов и инвалидов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225853,8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:rsidR="003C77CA" w:rsidRDefault="003C77CA" w:rsidP="003C77CA">
      <w:r>
        <w:rPr>
          <w:rFonts w:ascii="Arial" w:hAnsi="Arial" w:cs="Arial"/>
          <w:color w:val="000000"/>
          <w:sz w:val="20"/>
          <w:szCs w:val="20"/>
        </w:rPr>
        <w:br/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9"/>
        <w:gridCol w:w="1440"/>
        <w:gridCol w:w="1566"/>
        <w:gridCol w:w="943"/>
        <w:gridCol w:w="1583"/>
        <w:gridCol w:w="968"/>
        <w:gridCol w:w="1400"/>
        <w:gridCol w:w="943"/>
        <w:gridCol w:w="968"/>
        <w:gridCol w:w="1400"/>
        <w:gridCol w:w="1398"/>
        <w:gridCol w:w="1723"/>
        <w:gridCol w:w="1123"/>
      </w:tblGrid>
      <w:tr w:rsidR="003C77CA" w:rsidTr="003C77C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 xml:space="preserve">Фамилия и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Транспортн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Декларированн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об источниках получения средств, за счет которых совершена сделка</w:t>
            </w:r>
          </w:p>
        </w:tc>
      </w:tr>
      <w:tr w:rsidR="003C77CA" w:rsidTr="003C77C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Легкая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директор МБУ "ЦСОГПВиИ города Новошахтинска"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48,7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672952,4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48,7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</w:tr>
      <w:tr w:rsidR="003C77CA" w:rsidTr="003C77C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:rsidR="003C77CA" w:rsidRDefault="003C77CA" w:rsidP="003C77CA">
      <w:r>
        <w:rPr>
          <w:rFonts w:ascii="Arial" w:hAnsi="Arial" w:cs="Arial"/>
          <w:color w:val="000000"/>
          <w:sz w:val="20"/>
          <w:szCs w:val="20"/>
        </w:rPr>
        <w:br/>
      </w:r>
    </w:p>
    <w:p w:rsidR="003C77CA" w:rsidRDefault="003C77CA" w:rsidP="003C77CA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626262"/>
          <w:sz w:val="16"/>
          <w:szCs w:val="16"/>
        </w:rPr>
        <w:t>Размещено 11.05.2018 10:43</w:t>
      </w:r>
      <w:r>
        <w:rPr>
          <w:rFonts w:ascii="Arial" w:hAnsi="Arial" w:cs="Arial"/>
          <w:color w:val="000000"/>
        </w:rPr>
        <w:t> </w:t>
      </w:r>
    </w:p>
    <w:p w:rsidR="003C77CA" w:rsidRDefault="003C77CA">
      <w:pPr>
        <w:spacing w:after="0" w:line="240" w:lineRule="auto"/>
        <w:rPr>
          <w:rFonts w:ascii="Arial" w:eastAsia="Times New Roman" w:hAnsi="Arial" w:cs="Arial"/>
          <w:color w:val="707070"/>
          <w:szCs w:val="24"/>
          <w:lang w:eastAsia="ru-RU"/>
        </w:rPr>
      </w:pPr>
      <w:r>
        <w:rPr>
          <w:rFonts w:ascii="Arial" w:eastAsia="Times New Roman" w:hAnsi="Arial" w:cs="Arial"/>
          <w:color w:val="707070"/>
          <w:szCs w:val="24"/>
          <w:lang w:eastAsia="ru-RU"/>
        </w:rPr>
        <w:br w:type="page"/>
      </w:r>
    </w:p>
    <w:p w:rsidR="003C77CA" w:rsidRDefault="003C77CA" w:rsidP="003C77CA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Главный специалист- ответственный секретарь комиссии по делам несовершеннолетних и защите их прав при Администрации города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2"/>
        <w:gridCol w:w="1863"/>
        <w:gridCol w:w="1051"/>
        <w:gridCol w:w="1478"/>
        <w:gridCol w:w="908"/>
        <w:gridCol w:w="1308"/>
        <w:gridCol w:w="1051"/>
        <w:gridCol w:w="908"/>
        <w:gridCol w:w="1308"/>
        <w:gridCol w:w="1306"/>
        <w:gridCol w:w="1607"/>
        <w:gridCol w:w="1224"/>
      </w:tblGrid>
      <w:tr w:rsidR="003C77CA" w:rsidTr="003C77C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C77CA" w:rsidTr="003C77C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Долматова С.В.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главный специалист - ответственный секретарь комиссии по делам несовершеннолетних и защите их прав при Администрации города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403262,66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3C77CA" w:rsidTr="003C77CA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ВАЗ 11183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303526,47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3C77CA" w:rsidTr="003C77C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кухня-сарай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31,9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</w:t>
            </w:r>
            <w:r>
              <w:rPr>
                <w:rFonts w:ascii="Arial" w:hAnsi="Arial" w:cs="Arial"/>
                <w:color w:val="666666"/>
                <w:sz w:val="20"/>
                <w:szCs w:val="20"/>
              </w:rPr>
              <w:lastRenderedPageBreak/>
              <w:t>сь</w:t>
            </w:r>
          </w:p>
        </w:tc>
      </w:tr>
      <w:tr w:rsidR="003C77CA" w:rsidTr="003C77C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кухня-сарай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31,9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</w:tbl>
    <w:p w:rsidR="003C77CA" w:rsidRDefault="003C77CA" w:rsidP="003C77C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3C77CA" w:rsidRDefault="003C77CA" w:rsidP="003C77CA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626262"/>
          <w:sz w:val="16"/>
          <w:szCs w:val="16"/>
        </w:rPr>
        <w:t>Обновлено 11.05.2018 10:18</w:t>
      </w:r>
    </w:p>
    <w:p w:rsidR="003C77CA" w:rsidRDefault="003C77CA">
      <w:pPr>
        <w:spacing w:after="0" w:line="240" w:lineRule="auto"/>
        <w:rPr>
          <w:rFonts w:ascii="Arial" w:eastAsia="Times New Roman" w:hAnsi="Arial" w:cs="Arial"/>
          <w:color w:val="707070"/>
          <w:szCs w:val="24"/>
          <w:lang w:eastAsia="ru-RU"/>
        </w:rPr>
      </w:pPr>
      <w:r>
        <w:rPr>
          <w:rFonts w:ascii="Arial" w:eastAsia="Times New Roman" w:hAnsi="Arial" w:cs="Arial"/>
          <w:color w:val="707070"/>
          <w:szCs w:val="24"/>
          <w:lang w:eastAsia="ru-RU"/>
        </w:rPr>
        <w:br w:type="page"/>
      </w:r>
    </w:p>
    <w:p w:rsidR="003C77CA" w:rsidRDefault="003C77CA" w:rsidP="003C77CA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415071"/>
          <w:sz w:val="45"/>
          <w:szCs w:val="45"/>
        </w:rPr>
      </w:pPr>
      <w:r>
        <w:rPr>
          <w:rFonts w:ascii="Arial" w:hAnsi="Arial" w:cs="Arial"/>
          <w:b w:val="0"/>
          <w:bCs w:val="0"/>
          <w:color w:val="415071"/>
          <w:sz w:val="45"/>
          <w:szCs w:val="45"/>
        </w:rPr>
        <w:lastRenderedPageBreak/>
        <w:t>Ведущий специалист - ответственный секретарь административной комиссии при Администрации города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5"/>
        <w:gridCol w:w="1767"/>
        <w:gridCol w:w="940"/>
        <w:gridCol w:w="1578"/>
        <w:gridCol w:w="965"/>
        <w:gridCol w:w="1396"/>
        <w:gridCol w:w="1118"/>
        <w:gridCol w:w="965"/>
        <w:gridCol w:w="1396"/>
        <w:gridCol w:w="1393"/>
        <w:gridCol w:w="1717"/>
        <w:gridCol w:w="1304"/>
      </w:tblGrid>
      <w:tr w:rsidR="003C77CA" w:rsidTr="003C77C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C77CA" w:rsidTr="003C77C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Духанина Г.Л.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ведущий специалист - ответственный секретарь административной комиссии при Администрации города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1164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325378,31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  <w:tr w:rsidR="003C77CA" w:rsidTr="003C77CA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44,2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3C77CA" w:rsidTr="003C77CA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а/м легковой ГАЗ -23R32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jc w:val="right"/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589473,48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C77CA" w:rsidRDefault="003C77CA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</w:rPr>
              <w:t>сделки не совершались</w:t>
            </w:r>
          </w:p>
        </w:tc>
      </w:tr>
    </w:tbl>
    <w:p w:rsidR="003C77CA" w:rsidRDefault="003C77CA" w:rsidP="003C77CA">
      <w:pPr>
        <w:rPr>
          <w:rFonts w:ascii="Arial" w:hAnsi="Arial" w:cs="Arial"/>
          <w:color w:val="626262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3C77CA" w:rsidRDefault="003C77CA" w:rsidP="003C77CA">
      <w:pPr>
        <w:pStyle w:val="a3"/>
        <w:spacing w:before="150" w:beforeAutospacing="0" w:after="150" w:afterAutospacing="0"/>
        <w:jc w:val="right"/>
        <w:rPr>
          <w:rFonts w:ascii="Arial" w:hAnsi="Arial" w:cs="Arial"/>
          <w:color w:val="626262"/>
        </w:rPr>
      </w:pPr>
      <w:r>
        <w:rPr>
          <w:rFonts w:ascii="Arial" w:hAnsi="Arial" w:cs="Arial"/>
          <w:color w:val="626262"/>
        </w:rPr>
        <w:t>Обновлено 11.05.2018 10:13</w:t>
      </w:r>
    </w:p>
    <w:p w:rsidR="003C77CA" w:rsidRDefault="003C77CA">
      <w:pPr>
        <w:spacing w:after="0" w:line="240" w:lineRule="auto"/>
        <w:rPr>
          <w:rFonts w:ascii="Arial" w:eastAsia="Times New Roman" w:hAnsi="Arial" w:cs="Arial"/>
          <w:color w:val="707070"/>
          <w:szCs w:val="24"/>
          <w:lang w:eastAsia="ru-RU"/>
        </w:rPr>
      </w:pPr>
      <w:r>
        <w:rPr>
          <w:rFonts w:ascii="Arial" w:eastAsia="Times New Roman" w:hAnsi="Arial" w:cs="Arial"/>
          <w:color w:val="707070"/>
          <w:szCs w:val="24"/>
          <w:lang w:eastAsia="ru-RU"/>
        </w:rPr>
        <w:br w:type="page"/>
      </w:r>
    </w:p>
    <w:p w:rsidR="009403AB" w:rsidRPr="0019728C" w:rsidRDefault="009403AB" w:rsidP="0019728C">
      <w:pPr>
        <w:spacing w:after="0" w:line="240" w:lineRule="auto"/>
        <w:rPr>
          <w:rFonts w:ascii="Arial" w:eastAsia="Times New Roman" w:hAnsi="Arial" w:cs="Arial"/>
          <w:color w:val="707070"/>
          <w:szCs w:val="24"/>
          <w:lang w:eastAsia="ru-RU"/>
        </w:rPr>
      </w:pPr>
    </w:p>
    <w:sectPr w:rsidR="009403AB" w:rsidRPr="0019728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6CA2"/>
    <w:rsid w:val="0019728C"/>
    <w:rsid w:val="001C34A2"/>
    <w:rsid w:val="00243221"/>
    <w:rsid w:val="0025133F"/>
    <w:rsid w:val="0033018F"/>
    <w:rsid w:val="003C77C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03AB"/>
    <w:rsid w:val="0097184D"/>
    <w:rsid w:val="009729D0"/>
    <w:rsid w:val="009F48C4"/>
    <w:rsid w:val="00A22E7B"/>
    <w:rsid w:val="00A23DD1"/>
    <w:rsid w:val="00BE110E"/>
    <w:rsid w:val="00C76735"/>
    <w:rsid w:val="00CC7AE5"/>
    <w:rsid w:val="00EA016F"/>
    <w:rsid w:val="00F32F49"/>
    <w:rsid w:val="00FD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1014">
              <w:marLeft w:val="372"/>
              <w:marRight w:val="372"/>
              <w:marTop w:val="372"/>
              <w:marBottom w:val="3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66</Pages>
  <Words>7895</Words>
  <Characters>45003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2018-08-22T14:45:00Z</dcterms:modified>
</cp:coreProperties>
</file>