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2D" w:rsidRDefault="00585E2D" w:rsidP="00585E2D"/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85E2D" w:rsidRDefault="000D1284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депутатов Собрания депутатов</w:t>
      </w:r>
      <w:r w:rsidR="00585E2D">
        <w:rPr>
          <w:sz w:val="28"/>
          <w:szCs w:val="28"/>
        </w:rPr>
        <w:t xml:space="preserve"> Куйбышевского района </w:t>
      </w:r>
      <w:r w:rsidR="00F41566">
        <w:rPr>
          <w:sz w:val="28"/>
          <w:szCs w:val="28"/>
        </w:rPr>
        <w:t>пятого созыва</w:t>
      </w:r>
    </w:p>
    <w:p w:rsidR="00585E2D" w:rsidRDefault="00585E2D" w:rsidP="00585E2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E475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E475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585E2D" w:rsidRDefault="00585E2D" w:rsidP="00585E2D">
      <w:pPr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843"/>
        <w:gridCol w:w="1417"/>
        <w:gridCol w:w="1418"/>
        <w:gridCol w:w="1134"/>
        <w:gridCol w:w="992"/>
        <w:gridCol w:w="1134"/>
        <w:gridCol w:w="992"/>
        <w:gridCol w:w="1134"/>
        <w:gridCol w:w="992"/>
        <w:gridCol w:w="1276"/>
        <w:gridCol w:w="850"/>
      </w:tblGrid>
      <w:tr w:rsidR="00585E2D" w:rsidRPr="000D1284" w:rsidTr="00A1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6C6D4B">
            <w:pPr>
              <w:ind w:right="-10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№</w:t>
            </w:r>
            <w:r w:rsidR="006C6D4B" w:rsidRPr="000D1284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ind w:left="-358" w:firstLine="358"/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EA3EF8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</w:t>
            </w:r>
            <w:r w:rsidR="00EA3EF8">
              <w:rPr>
                <w:sz w:val="28"/>
                <w:szCs w:val="28"/>
              </w:rPr>
              <w:t xml:space="preserve"> </w:t>
            </w:r>
            <w:r w:rsidRPr="000D1284"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Сведения об источниках получения средств, за счет которых совершена сделка( вид приобрет</w:t>
            </w:r>
            <w:r w:rsidRPr="000D1284">
              <w:rPr>
                <w:sz w:val="28"/>
                <w:szCs w:val="28"/>
              </w:rPr>
              <w:lastRenderedPageBreak/>
              <w:t>енного имущества, источники)</w:t>
            </w:r>
          </w:p>
        </w:tc>
      </w:tr>
      <w:tr w:rsidR="00585E2D" w:rsidRPr="000D1284" w:rsidTr="00A17E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E2D" w:rsidRPr="000D1284" w:rsidRDefault="00585E2D" w:rsidP="00C61CB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площадь</w:t>
            </w:r>
          </w:p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2D" w:rsidRPr="000D1284" w:rsidRDefault="00585E2D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5E3D73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Бабкин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5E3D73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Директор ООО «КХ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2109,</w:t>
            </w:r>
          </w:p>
          <w:p w:rsidR="00BC78B9" w:rsidRPr="000D1284" w:rsidRDefault="00655E07" w:rsidP="0065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BC78B9" w:rsidRPr="000D1284" w:rsidRDefault="00655E07" w:rsidP="00655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C78B9" w:rsidRPr="000D1284">
              <w:rPr>
                <w:sz w:val="28"/>
                <w:szCs w:val="28"/>
              </w:rPr>
              <w:t>а/м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хундай</w:t>
            </w:r>
            <w:r w:rsidRPr="000D1284">
              <w:rPr>
                <w:sz w:val="28"/>
                <w:szCs w:val="28"/>
                <w:lang w:val="en-US"/>
              </w:rPr>
              <w:t>ELANTRA</w:t>
            </w:r>
            <w:r w:rsidRPr="000D1284">
              <w:rPr>
                <w:sz w:val="28"/>
                <w:szCs w:val="28"/>
              </w:rPr>
              <w:t xml:space="preserve">, </w:t>
            </w:r>
          </w:p>
          <w:p w:rsidR="00BC78B9" w:rsidRPr="000D1284" w:rsidRDefault="00BC78B9" w:rsidP="001B059D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КАМАЗ 5320,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а/м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ГАЗ</w:t>
            </w:r>
            <w:r w:rsidR="00320A17">
              <w:rPr>
                <w:sz w:val="28"/>
                <w:szCs w:val="28"/>
              </w:rPr>
              <w:t>-</w:t>
            </w:r>
            <w:r w:rsidRPr="000D1284">
              <w:rPr>
                <w:sz w:val="28"/>
                <w:szCs w:val="28"/>
              </w:rPr>
              <w:t xml:space="preserve"> 4301,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ЯВА 350/638,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трактор ХТЗ Т-150К, 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прицеп 2ПТС-4 785</w:t>
            </w:r>
            <w:r w:rsidRPr="000D1284">
              <w:rPr>
                <w:sz w:val="28"/>
                <w:szCs w:val="28"/>
              </w:rPr>
              <w:lastRenderedPageBreak/>
              <w:t>А,</w:t>
            </w: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655E07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1168686,74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ведения личного подсобного </w:t>
            </w:r>
            <w:r w:rsidRPr="000D1284">
              <w:rPr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655E07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6879</w:t>
            </w:r>
            <w:r w:rsidR="00BC78B9"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A4495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AE7482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AE7482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AE7482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</w:t>
            </w:r>
            <w:r w:rsidR="00BC78B9"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6F372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</w:t>
            </w:r>
            <w:r w:rsidRPr="000D1284">
              <w:rPr>
                <w:sz w:val="28"/>
                <w:szCs w:val="2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AE7482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77000,</w:t>
            </w:r>
            <w:r w:rsidR="00BC78B9" w:rsidRPr="000D128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9629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9629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сельскохозяйственного </w:t>
            </w:r>
            <w:r w:rsidRPr="000D1284">
              <w:rPr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9629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280000</w:t>
            </w:r>
            <w:r w:rsidR="00BC78B9"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9629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  <w:r w:rsidR="00BC78B9"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96293" w:rsidP="00AE7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</w:t>
            </w:r>
            <w:r w:rsidRPr="000D1284">
              <w:rPr>
                <w:sz w:val="28"/>
                <w:szCs w:val="2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82" w:rsidRPr="000D1284" w:rsidRDefault="00AE7482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BC78B9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8B9" w:rsidRPr="000D1284" w:rsidRDefault="00BC78B9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320A17" w:rsidRDefault="0053317C" w:rsidP="0053317C">
            <w:pPr>
              <w:jc w:val="center"/>
              <w:rPr>
                <w:sz w:val="28"/>
                <w:szCs w:val="28"/>
              </w:rPr>
            </w:pPr>
            <w:r w:rsidRPr="00320A17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320A17" w:rsidRDefault="0053317C" w:rsidP="0053317C">
            <w:pPr>
              <w:jc w:val="center"/>
              <w:rPr>
                <w:sz w:val="28"/>
                <w:szCs w:val="28"/>
              </w:rPr>
            </w:pPr>
            <w:r w:rsidRPr="00320A17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BC78B9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AE7482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412854,22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A17E0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D1477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ind w:right="742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Дадукина Галина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бюджетное общеобразовательное учреждение Лысогорская  средняя общеобразовательная школа, учитель истории,  обществозна</w:t>
            </w:r>
            <w:r w:rsidRPr="000D1284">
              <w:rPr>
                <w:sz w:val="28"/>
                <w:szCs w:val="28"/>
              </w:rPr>
              <w:lastRenderedPageBreak/>
              <w:t>ния и 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B9629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634641,69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CB607D" w:rsidP="00CB6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231000,0</w:t>
            </w:r>
          </w:p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Форд Фокус-2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A17E00" w:rsidP="00C671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844138,02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8107,0</w:t>
            </w:r>
          </w:p>
          <w:p w:rsidR="0053317C" w:rsidRPr="000D1284" w:rsidRDefault="0053317C" w:rsidP="00AF41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53317C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1893,0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7C" w:rsidRPr="000D1284" w:rsidRDefault="0053317C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91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6895</w:t>
            </w:r>
            <w:r w:rsidRPr="000D1284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Однокомнатная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</w:t>
            </w:r>
            <w:r w:rsidR="00A17E00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ЗавертайлоСе</w:t>
            </w:r>
            <w:r w:rsidRPr="000D1284">
              <w:rPr>
                <w:sz w:val="28"/>
                <w:szCs w:val="28"/>
              </w:rPr>
              <w:lastRenderedPageBreak/>
              <w:t>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Директор </w:t>
            </w:r>
            <w:r w:rsidRPr="000D1284">
              <w:rPr>
                <w:sz w:val="28"/>
                <w:szCs w:val="28"/>
              </w:rPr>
              <w:lastRenderedPageBreak/>
              <w:t>МУП «Водоканал»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Приусаде</w:t>
            </w:r>
            <w:r w:rsidRPr="000D1284">
              <w:rPr>
                <w:sz w:val="28"/>
                <w:szCs w:val="28"/>
              </w:rPr>
              <w:lastRenderedPageBreak/>
              <w:t>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Общая </w:t>
            </w:r>
            <w:r w:rsidRPr="000D1284">
              <w:rPr>
                <w:sz w:val="28"/>
                <w:szCs w:val="28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1750</w:t>
            </w:r>
            <w:r w:rsidR="00A17E00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</w:t>
            </w:r>
            <w:r w:rsidRPr="000D1284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Жилой </w:t>
            </w:r>
            <w:r w:rsidRPr="000D1284">
              <w:rPr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A17E00" w:rsidP="00917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239464,6</w:t>
            </w: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2261</w:t>
            </w:r>
            <w:r w:rsidR="00A17E00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034E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A17E00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575195,14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F417A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Огородный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Исмаилова Татьяна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бюджетное общеобразовательное учреждение Крюковская средняя общеобразовательная школа, учитель химии и биологии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873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CHEVROLET KLIJ CRUZE,</w:t>
            </w:r>
          </w:p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ИЖП5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A17E00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702190,38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с/х назначения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9127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Пай (земля  сельхозяйственного назначения.Для сельскохозяйственн</w:t>
            </w:r>
            <w:r w:rsidRPr="000D1284">
              <w:rPr>
                <w:sz w:val="28"/>
                <w:szCs w:val="28"/>
              </w:rPr>
              <w:lastRenderedPageBreak/>
              <w:t>ого производства)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Общая долевая 3/17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833000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а/мШевролетЛанос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41443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644784,31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Королёв Николай Николаевич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Куйбышевская районная общественная организация «Общество охотников и рыболовов», 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1145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Мотоцикл ИМЗ 810310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41443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493772,19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414436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36" w:rsidRPr="000D1284" w:rsidRDefault="00414436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36" w:rsidRPr="000D1284" w:rsidRDefault="00414436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36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436" w:rsidRPr="000D1284" w:rsidRDefault="00414436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2500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1000</w:t>
            </w:r>
            <w:r w:rsidR="00414436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Кучин Александр Ва</w:t>
            </w:r>
            <w:r w:rsidR="00564D71">
              <w:rPr>
                <w:sz w:val="28"/>
                <w:szCs w:val="28"/>
              </w:rPr>
              <w:t>с</w:t>
            </w:r>
            <w:r w:rsidRPr="000D1284">
              <w:rPr>
                <w:sz w:val="28"/>
                <w:szCs w:val="28"/>
              </w:rPr>
              <w:t>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МБУК «Районный дом культуры», руководитель клубных формирований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  <w:r w:rsidR="00D9767F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353979,22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  <w:r w:rsidR="00D9767F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407658,01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Левченко Вячеслав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4D71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МБУК «Районный дом культуры», </w:t>
            </w:r>
            <w:r w:rsidR="00564D71">
              <w:rPr>
                <w:sz w:val="28"/>
                <w:szCs w:val="28"/>
              </w:rPr>
              <w:t>художник по свету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  <w:r w:rsidRPr="000D1284">
              <w:rPr>
                <w:sz w:val="28"/>
                <w:szCs w:val="28"/>
                <w:lang w:val="en-US"/>
              </w:rPr>
              <w:t>BAF</w:t>
            </w:r>
            <w:r w:rsidRPr="000D1284">
              <w:rPr>
                <w:sz w:val="28"/>
                <w:szCs w:val="28"/>
              </w:rPr>
              <w:t xml:space="preserve"> – Феникс</w:t>
            </w:r>
          </w:p>
          <w:p w:rsidR="00D9767F" w:rsidRDefault="00D9767F" w:rsidP="001E2E0B">
            <w:pPr>
              <w:jc w:val="center"/>
              <w:rPr>
                <w:sz w:val="28"/>
                <w:szCs w:val="28"/>
              </w:rPr>
            </w:pPr>
          </w:p>
          <w:p w:rsidR="00D9767F" w:rsidRPr="000D1284" w:rsidRDefault="00D9767F" w:rsidP="001E2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Опель Кадет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D9767F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260571,86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1441</w:t>
            </w:r>
            <w:r w:rsidR="00EF4DC5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EF4DC5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317626,04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30</w:t>
            </w:r>
            <w:r w:rsidR="00EF4DC5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Павленко Владимир 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1961</w:t>
            </w:r>
            <w:r w:rsidR="00EF4DC5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ВАЗ 111130,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EF4DC5" w:rsidRDefault="00EF4DC5" w:rsidP="001E2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219000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EF4DC5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499814,83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EF4DC5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257393,24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6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AD207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Полухин Анатолий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ООО «АГРО-ВЕКТОР», механизатор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211732,2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EF4DC5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714673,94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28362,0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21588,0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</w:t>
            </w:r>
            <w:r w:rsidRPr="000D1284">
              <w:rPr>
                <w:sz w:val="28"/>
                <w:szCs w:val="28"/>
              </w:rPr>
              <w:lastRenderedPageBreak/>
              <w:t>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 xml:space="preserve">Общая долевая </w:t>
            </w:r>
            <w:r w:rsidRPr="000D1284">
              <w:rPr>
                <w:sz w:val="28"/>
                <w:szCs w:val="28"/>
              </w:rPr>
              <w:lastRenderedPageBreak/>
              <w:t>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28521,0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811179,0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B935B1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66114,34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7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Пруглов Анатолий </w:t>
            </w:r>
            <w:r w:rsidRPr="000D1284">
              <w:rPr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FF265D" w:rsidRDefault="00917280" w:rsidP="00563ACE">
            <w:pPr>
              <w:rPr>
                <w:color w:val="FF0000"/>
                <w:sz w:val="28"/>
                <w:szCs w:val="28"/>
              </w:rPr>
            </w:pPr>
            <w:r w:rsidRPr="00FF265D">
              <w:rPr>
                <w:color w:val="FF0000"/>
                <w:sz w:val="28"/>
                <w:szCs w:val="28"/>
              </w:rPr>
              <w:lastRenderedPageBreak/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</w:t>
            </w:r>
            <w:r w:rsidRPr="000D1284">
              <w:rPr>
                <w:sz w:val="28"/>
                <w:szCs w:val="2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374CB9" w:rsidP="001E2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 Тойот</w:t>
            </w:r>
            <w:r>
              <w:rPr>
                <w:sz w:val="28"/>
                <w:szCs w:val="28"/>
              </w:rPr>
              <w:lastRenderedPageBreak/>
              <w:t>а Королла</w:t>
            </w:r>
            <w:r w:rsidR="00917280"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BC16A3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349173,16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4613,0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374CB9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101856,00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917280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917280" w:rsidRPr="000D1284" w:rsidTr="00A17E0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Пупков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563ACE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Государственное учреждение Отдел пенсионного фонда Российской Федерации </w:t>
            </w:r>
            <w:r w:rsidRPr="000D1284">
              <w:rPr>
                <w:sz w:val="28"/>
                <w:szCs w:val="28"/>
              </w:rPr>
              <w:lastRenderedPageBreak/>
              <w:t>Куйбышевского района Ростовской области, ведущий специалист-эксперт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80" w:rsidRPr="000D1284" w:rsidRDefault="00917280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1E2E0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374CB9" w:rsidP="00C61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692347,66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280" w:rsidRPr="000D1284" w:rsidRDefault="00917280" w:rsidP="00C61CBB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FF265D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65D" w:rsidRPr="000D1284" w:rsidRDefault="00FF265D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Default="00FF265D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65D" w:rsidRPr="000D1284" w:rsidRDefault="00FF265D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65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1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65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655E07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63AC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1E2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C61CBB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4200,0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374CB9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119593,65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</w:t>
            </w:r>
            <w:r w:rsidRPr="000D1284">
              <w:rPr>
                <w:sz w:val="28"/>
                <w:szCs w:val="28"/>
              </w:rPr>
              <w:lastRenderedPageBreak/>
              <w:t>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  <w:r w:rsidR="002868A8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</w:t>
            </w:r>
            <w:r w:rsidRPr="000D1284">
              <w:rPr>
                <w:sz w:val="28"/>
                <w:szCs w:val="28"/>
              </w:rPr>
              <w:lastRenderedPageBreak/>
              <w:t>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4200</w:t>
            </w:r>
          </w:p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3224EA" w:rsidP="00533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53317C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Стрижакова Тамара Васильевна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LADA PRIORA 217230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E821BB" w:rsidRDefault="00C209F2" w:rsidP="00851B1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148656,00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E821BB" w:rsidRDefault="002868A8" w:rsidP="00851B1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821B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под личное подсобное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</w:t>
            </w:r>
            <w:r w:rsidRPr="000D1284">
              <w:rPr>
                <w:sz w:val="28"/>
                <w:szCs w:val="28"/>
              </w:rPr>
              <w:lastRenderedPageBreak/>
              <w:t>зяйственного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DD484B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21053</w:t>
            </w:r>
            <w:r w:rsidR="00DD484B">
              <w:rPr>
                <w:sz w:val="28"/>
                <w:szCs w:val="28"/>
              </w:rPr>
              <w:t>,</w:t>
            </w:r>
          </w:p>
          <w:p w:rsidR="002868A8" w:rsidRPr="000D1284" w:rsidRDefault="00DD484B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прицеп к легк. Автомобилям ПУ-ТД 2000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209F2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154036,22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Фомин Виталий 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 бюджетное учреждение «Центральная районная больница Куйбышевского района Ростовской области», главный врач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  <w:r w:rsidR="00C209F2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224F0D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 Митсубиси Аутлендер 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209F2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762810,40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Тайотаавенсис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C209F2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457386,53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Несовершеннолетний </w:t>
            </w:r>
            <w:r w:rsidRPr="000D1284">
              <w:rPr>
                <w:sz w:val="28"/>
                <w:szCs w:val="28"/>
              </w:rPr>
              <w:lastRenderedPageBreak/>
              <w:t>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</w:t>
            </w:r>
            <w:r w:rsidRPr="000D1284"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AD207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61C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Хорунжий Сергей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Муниципальное  бюджетное учреждение «Центральная районная больница Куйбышевского района Ростовской области», фельдшер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8A3342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262288,48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2750.0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Шаренко Ольга Григорьевна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СХА им. Мичурина, заведующая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8A3342" w:rsidP="008A3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241064</w:t>
            </w:r>
            <w:r w:rsidR="001E15F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C97A84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ведения личного </w:t>
            </w:r>
            <w:r w:rsidRPr="000D1284">
              <w:rPr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6414,0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510000,0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а/м</w:t>
            </w:r>
          </w:p>
          <w:p w:rsidR="002868A8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ВАЗ 217230</w:t>
            </w:r>
          </w:p>
          <w:p w:rsidR="00D819E4" w:rsidRDefault="00D819E4" w:rsidP="00851B15">
            <w:pPr>
              <w:jc w:val="center"/>
              <w:rPr>
                <w:sz w:val="28"/>
                <w:szCs w:val="28"/>
              </w:rPr>
            </w:pPr>
          </w:p>
          <w:p w:rsidR="00D819E4" w:rsidRDefault="00D819E4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а/м</w:t>
            </w:r>
          </w:p>
          <w:p w:rsidR="00D819E4" w:rsidRPr="00D819E4" w:rsidRDefault="00D819E4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Шевроле </w:t>
            </w:r>
            <w:r>
              <w:rPr>
                <w:sz w:val="28"/>
                <w:szCs w:val="28"/>
                <w:lang w:val="en-US"/>
              </w:rPr>
              <w:t>KRUZ</w:t>
            </w:r>
            <w:r w:rsidRPr="00E47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KL</w:t>
            </w:r>
            <w:r w:rsidRPr="00E475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D819E4" w:rsidP="00851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370957,09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-</w:t>
            </w: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3568,0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 xml:space="preserve">Земельный участок для ведения личного </w:t>
            </w:r>
            <w:r w:rsidRPr="000D1284">
              <w:rPr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6414,0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  <w:tr w:rsidR="002868A8" w:rsidRPr="000D1284" w:rsidTr="00A17E00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851B1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  <w:r w:rsidRPr="000D1284">
              <w:rPr>
                <w:sz w:val="28"/>
                <w:szCs w:val="2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A8" w:rsidRPr="000D1284" w:rsidRDefault="002868A8" w:rsidP="00D21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8A8" w:rsidRPr="000D1284" w:rsidRDefault="002868A8" w:rsidP="00851B1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61FC" w:rsidRDefault="00C461FC" w:rsidP="001E15F0">
      <w:bookmarkStart w:id="0" w:name="_GoBack"/>
      <w:bookmarkEnd w:id="0"/>
    </w:p>
    <w:sectPr w:rsidR="00C461FC" w:rsidSect="00585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85E2D"/>
    <w:rsid w:val="000430A3"/>
    <w:rsid w:val="00047865"/>
    <w:rsid w:val="000D1284"/>
    <w:rsid w:val="001B059D"/>
    <w:rsid w:val="001C4054"/>
    <w:rsid w:val="001D6CDD"/>
    <w:rsid w:val="001E15F0"/>
    <w:rsid w:val="001E2E0B"/>
    <w:rsid w:val="00210480"/>
    <w:rsid w:val="002220FB"/>
    <w:rsid w:val="00224F0D"/>
    <w:rsid w:val="0026739D"/>
    <w:rsid w:val="002868A8"/>
    <w:rsid w:val="00311345"/>
    <w:rsid w:val="00320A17"/>
    <w:rsid w:val="003224EA"/>
    <w:rsid w:val="0034271C"/>
    <w:rsid w:val="00374CB9"/>
    <w:rsid w:val="00382EDA"/>
    <w:rsid w:val="003C3041"/>
    <w:rsid w:val="00414436"/>
    <w:rsid w:val="004606F3"/>
    <w:rsid w:val="0053034E"/>
    <w:rsid w:val="0053317C"/>
    <w:rsid w:val="00557964"/>
    <w:rsid w:val="00563ACE"/>
    <w:rsid w:val="00564D71"/>
    <w:rsid w:val="00585E2D"/>
    <w:rsid w:val="005B0D45"/>
    <w:rsid w:val="005E3D73"/>
    <w:rsid w:val="00606326"/>
    <w:rsid w:val="0062194E"/>
    <w:rsid w:val="00655E07"/>
    <w:rsid w:val="006C6D4B"/>
    <w:rsid w:val="006D4ADA"/>
    <w:rsid w:val="006F372E"/>
    <w:rsid w:val="006F596C"/>
    <w:rsid w:val="00763C5A"/>
    <w:rsid w:val="00763EBB"/>
    <w:rsid w:val="00785C18"/>
    <w:rsid w:val="007A340B"/>
    <w:rsid w:val="007C3699"/>
    <w:rsid w:val="007F64F0"/>
    <w:rsid w:val="00851B15"/>
    <w:rsid w:val="008A3342"/>
    <w:rsid w:val="00917280"/>
    <w:rsid w:val="00926C45"/>
    <w:rsid w:val="00935C28"/>
    <w:rsid w:val="0093659A"/>
    <w:rsid w:val="00984D8D"/>
    <w:rsid w:val="00A01258"/>
    <w:rsid w:val="00A17E00"/>
    <w:rsid w:val="00A4495A"/>
    <w:rsid w:val="00AD207A"/>
    <w:rsid w:val="00AE7482"/>
    <w:rsid w:val="00AF417A"/>
    <w:rsid w:val="00AF4DB6"/>
    <w:rsid w:val="00B935B1"/>
    <w:rsid w:val="00B96293"/>
    <w:rsid w:val="00BC16A3"/>
    <w:rsid w:val="00BC78B9"/>
    <w:rsid w:val="00C209F2"/>
    <w:rsid w:val="00C461FC"/>
    <w:rsid w:val="00C61CBB"/>
    <w:rsid w:val="00C671E4"/>
    <w:rsid w:val="00C71A47"/>
    <w:rsid w:val="00C73F7A"/>
    <w:rsid w:val="00C97A84"/>
    <w:rsid w:val="00CB607D"/>
    <w:rsid w:val="00D14776"/>
    <w:rsid w:val="00D21CD0"/>
    <w:rsid w:val="00D33120"/>
    <w:rsid w:val="00D819E4"/>
    <w:rsid w:val="00D9767F"/>
    <w:rsid w:val="00DA5DD0"/>
    <w:rsid w:val="00DD484B"/>
    <w:rsid w:val="00E475E6"/>
    <w:rsid w:val="00E821BB"/>
    <w:rsid w:val="00EA3EF8"/>
    <w:rsid w:val="00EF4DC5"/>
    <w:rsid w:val="00F41566"/>
    <w:rsid w:val="00FF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23A0-0A1F-409D-B902-85A018C7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2018-05-11T08:51:00Z</dcterms:created>
  <dcterms:modified xsi:type="dcterms:W3CDTF">2018-08-22T06:03:00Z</dcterms:modified>
</cp:coreProperties>
</file>