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D43C1" w:rsidRDefault="00BD43C1" w:rsidP="00BD43C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  <w:t xml:space="preserve"> </w:t>
      </w:r>
      <w:r w:rsidRPr="00BD43C1">
        <w:rPr>
          <w:b/>
          <w:bCs/>
          <w:color w:val="333333"/>
          <w:sz w:val="28"/>
          <w:szCs w:val="28"/>
          <w:u w:val="single"/>
        </w:rPr>
        <w:t>Гайнского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>за отчетный период с 1 января 201</w:t>
      </w:r>
      <w:r w:rsidR="00690BE3">
        <w:rPr>
          <w:b/>
          <w:bCs/>
          <w:color w:val="333333"/>
          <w:sz w:val="28"/>
          <w:szCs w:val="28"/>
        </w:rPr>
        <w:t>7</w:t>
      </w:r>
      <w:r>
        <w:rPr>
          <w:b/>
          <w:bCs/>
          <w:color w:val="333333"/>
          <w:sz w:val="28"/>
          <w:szCs w:val="28"/>
        </w:rPr>
        <w:t xml:space="preserve"> года по 31 декабря </w:t>
      </w:r>
      <w:r w:rsidR="007638EE">
        <w:rPr>
          <w:b/>
          <w:bCs/>
          <w:color w:val="333333"/>
          <w:sz w:val="28"/>
          <w:szCs w:val="28"/>
        </w:rPr>
        <w:t>201</w:t>
      </w:r>
      <w:r w:rsidR="00690BE3">
        <w:rPr>
          <w:b/>
          <w:bCs/>
          <w:color w:val="333333"/>
          <w:sz w:val="28"/>
          <w:szCs w:val="28"/>
        </w:rPr>
        <w:t>7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BD43C1" w:rsidRDefault="00BD43C1" w:rsidP="00BD43C1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1418"/>
        <w:gridCol w:w="1274"/>
        <w:gridCol w:w="1276"/>
        <w:gridCol w:w="1561"/>
        <w:gridCol w:w="849"/>
        <w:gridCol w:w="1134"/>
        <w:gridCol w:w="1134"/>
        <w:gridCol w:w="1134"/>
        <w:gridCol w:w="1559"/>
        <w:gridCol w:w="1559"/>
        <w:gridCol w:w="1985"/>
      </w:tblGrid>
      <w:tr w:rsidR="00BD43C1" w:rsidTr="00526EAC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D43C1" w:rsidRDefault="00BD43C1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Транспортные средства</w:t>
            </w:r>
          </w:p>
          <w:p w:rsidR="00BD43C1" w:rsidRDefault="00BD43C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 w:rsidP="00FF6FC5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AC00DE">
              <w:rPr>
                <w:bCs/>
              </w:rPr>
              <w:t>7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BD43C1" w:rsidTr="004B2E0C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Default="00BD43C1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C1" w:rsidRDefault="00BD43C1"/>
        </w:tc>
      </w:tr>
      <w:tr w:rsidR="00654641" w:rsidRPr="00654641" w:rsidTr="004B2E0C">
        <w:trPr>
          <w:trHeight w:val="6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654641" w:rsidRDefault="00BD43C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54641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Исаев Владимир Васильевич, глава Гайнского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5871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</w:t>
            </w:r>
            <w:r w:rsidR="00BD43C1" w:rsidRPr="00654641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sz w:val="16"/>
                <w:szCs w:val="16"/>
              </w:rPr>
              <w:t xml:space="preserve"> фольксваген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и </w:t>
            </w:r>
            <w:r w:rsidR="008B1219" w:rsidRPr="00654641">
              <w:rPr>
                <w:rFonts w:ascii="Verdana" w:hAnsi="Verdana"/>
                <w:sz w:val="16"/>
                <w:szCs w:val="16"/>
              </w:rPr>
              <w:t>УАЗ-390902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C1" w:rsidRPr="00654641" w:rsidRDefault="00F52B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1 317 286,07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C1" w:rsidRPr="00654641" w:rsidRDefault="00BD43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1520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lastRenderedPageBreak/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54641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587167" w:rsidRPr="00654641" w:rsidRDefault="00587167" w:rsidP="00587167">
            <w:pPr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587167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701</w:t>
            </w: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167" w:rsidRPr="00654641" w:rsidRDefault="00587167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D7" w:rsidRPr="00654641" w:rsidRDefault="00BD46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285 026,06</w:t>
            </w:r>
          </w:p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9A738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54641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92342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54641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923421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</w:t>
            </w:r>
            <w:r w:rsidR="008B1219" w:rsidRPr="00654641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19" w:rsidRPr="00654641" w:rsidRDefault="008B121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Гирева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Ольга Васильевна, зав. организационно-правовым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AD4D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566583,38</w:t>
            </w:r>
          </w:p>
          <w:p w:rsidR="00977C2F" w:rsidRPr="00654641" w:rsidRDefault="00977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41" w:rsidRPr="00654641" w:rsidRDefault="002C38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Колегова Нина Викторовна, главный специалист по взаимодействию с территориями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D9" w:rsidRPr="00654641" w:rsidRDefault="00761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667029,00</w:t>
            </w:r>
          </w:p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1020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7478D9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1069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sz w:val="16"/>
                <w:szCs w:val="16"/>
              </w:rPr>
              <w:t xml:space="preserve"> Лада – гранта, 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761A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177 954,7</w:t>
            </w:r>
          </w:p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EC" w:rsidRPr="00654641" w:rsidRDefault="00293A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Исаева Валентина Александровна, главный специалист, ответственный секретарь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531198,59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123443,57</w:t>
            </w:r>
          </w:p>
          <w:p w:rsidR="00ED16EF" w:rsidRPr="00654641" w:rsidRDefault="00ED16EF" w:rsidP="00B224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Зерова Елена Григорьевна, ведущий специалист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340E0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369507,31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340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342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57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71390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Носкова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Ирина Борисовна, главный специалист, заместитель председателя КДН и ЗП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57,5</w:t>
            </w: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053E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494398,66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Куликова Галина Семеновна, зав. архивным отделом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734420,59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952B3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400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500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10000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62,5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32,4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64,7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D00D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а/м Тойота </w:t>
            </w:r>
            <w:proofErr w:type="gramStart"/>
            <w:r w:rsidRPr="00654641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р</w:t>
            </w:r>
            <w:proofErr w:type="gramEnd"/>
            <w:r w:rsidRPr="00654641">
              <w:rPr>
                <w:rFonts w:ascii="Verdana" w:hAnsi="Verdana"/>
                <w:sz w:val="16"/>
                <w:szCs w:val="16"/>
              </w:rPr>
              <w:t>аф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4, моторная лодка «Обь-М»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663847,13</w:t>
            </w:r>
          </w:p>
          <w:p w:rsidR="00ED16EF" w:rsidRPr="00654641" w:rsidRDefault="00ED16EF" w:rsidP="00F26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400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500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1812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10000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72612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Максимова Елена Юрьевна, главный специалист архивного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553772,10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B7E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Лодка «Казанка»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4641">
              <w:rPr>
                <w:rFonts w:ascii="Times New Roman" w:hAnsi="Times New Roman" w:cs="Times New Roman"/>
                <w:sz w:val="16"/>
                <w:szCs w:val="16"/>
              </w:rPr>
              <w:t>251025,94</w:t>
            </w:r>
          </w:p>
          <w:p w:rsidR="00ED16EF" w:rsidRPr="00654641" w:rsidRDefault="00ED16EF" w:rsidP="0043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 w:rsidP="00433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660D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Ложкин Александр Анатольевич,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и.о</w:t>
            </w:r>
            <w:proofErr w:type="gramStart"/>
            <w:r w:rsidRPr="00654641">
              <w:rPr>
                <w:rFonts w:ascii="Verdana" w:hAnsi="Verdana"/>
                <w:sz w:val="16"/>
                <w:szCs w:val="16"/>
              </w:rPr>
              <w:t>.з</w:t>
            </w:r>
            <w:proofErr w:type="gramEnd"/>
            <w:r w:rsidRPr="00654641">
              <w:rPr>
                <w:rFonts w:ascii="Verdana" w:hAnsi="Verdana"/>
                <w:sz w:val="16"/>
                <w:szCs w:val="16"/>
              </w:rPr>
              <w:t>аместителя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главы района по строительству, ЖКХ и пожарной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3924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21783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62,5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718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815,4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1190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УАЗ</w:t>
            </w:r>
            <w:r w:rsidRPr="00654641">
              <w:rPr>
                <w:rFonts w:ascii="Verdana" w:hAnsi="Verdana"/>
                <w:sz w:val="16"/>
                <w:szCs w:val="16"/>
                <w:lang w:val="en-US"/>
              </w:rPr>
              <w:t>- 396255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УАЗ</w:t>
            </w:r>
            <w:r w:rsidRPr="00654641">
              <w:rPr>
                <w:rFonts w:ascii="Verdana" w:hAnsi="Verdana"/>
                <w:sz w:val="16"/>
                <w:szCs w:val="16"/>
                <w:lang w:val="en-US"/>
              </w:rPr>
              <w:t xml:space="preserve"> – 290902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УАЗ</w:t>
            </w:r>
            <w:r w:rsidRPr="00654641">
              <w:rPr>
                <w:rFonts w:ascii="Verdana" w:hAnsi="Verdana"/>
                <w:sz w:val="16"/>
                <w:szCs w:val="16"/>
                <w:lang w:val="en-US"/>
              </w:rPr>
              <w:t xml:space="preserve"> – 61512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D16EF" w:rsidRPr="00654641" w:rsidRDefault="00ED16EF">
            <w:pPr>
              <w:jc w:val="center"/>
              <w:rPr>
                <w:sz w:val="16"/>
                <w:szCs w:val="16"/>
                <w:lang w:val="en-US"/>
              </w:rPr>
            </w:pPr>
            <w:r w:rsidRPr="00654641">
              <w:rPr>
                <w:sz w:val="16"/>
                <w:szCs w:val="16"/>
                <w:lang w:val="en-US"/>
              </w:rPr>
              <w:t>Land-ROVER FREELANDER2</w:t>
            </w:r>
          </w:p>
          <w:p w:rsidR="00ED16EF" w:rsidRPr="00654641" w:rsidRDefault="00ED16EF">
            <w:pPr>
              <w:jc w:val="center"/>
              <w:rPr>
                <w:sz w:val="16"/>
                <w:szCs w:val="16"/>
              </w:rPr>
            </w:pPr>
            <w:r w:rsidRPr="00654641">
              <w:rPr>
                <w:sz w:val="16"/>
                <w:szCs w:val="16"/>
              </w:rPr>
              <w:t>Урал – 43204-10</w:t>
            </w:r>
          </w:p>
          <w:p w:rsidR="00ED16EF" w:rsidRPr="00654641" w:rsidRDefault="00ED16EF">
            <w:pPr>
              <w:jc w:val="center"/>
              <w:rPr>
                <w:sz w:val="16"/>
                <w:szCs w:val="16"/>
              </w:rPr>
            </w:pPr>
            <w:r w:rsidRPr="00654641">
              <w:rPr>
                <w:sz w:val="16"/>
                <w:szCs w:val="16"/>
              </w:rPr>
              <w:t>Урал- 44440</w:t>
            </w:r>
          </w:p>
          <w:p w:rsidR="00ED16EF" w:rsidRPr="00654641" w:rsidRDefault="00ED16EF" w:rsidP="00294808">
            <w:pPr>
              <w:jc w:val="center"/>
              <w:rPr>
                <w:sz w:val="16"/>
                <w:szCs w:val="16"/>
              </w:rPr>
            </w:pPr>
            <w:r w:rsidRPr="00654641">
              <w:rPr>
                <w:sz w:val="16"/>
                <w:szCs w:val="16"/>
              </w:rPr>
              <w:t>КАМАЗ-532120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320955,00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D4B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15750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89,3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15750</w:t>
            </w:r>
          </w:p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D7588D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202 991,92</w:t>
            </w:r>
          </w:p>
          <w:p w:rsidR="00ED16EF" w:rsidRPr="00654641" w:rsidRDefault="00ED16EF" w:rsidP="00456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660D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Гагарина Ольга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Наиловна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>, главный специалист отдела  ЗАГС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земельныйучасток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37,2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54,6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1249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332331,47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1249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Рено мастер,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Газель 2834 </w:t>
            </w:r>
            <w:r w:rsidRPr="00654641">
              <w:rPr>
                <w:rFonts w:ascii="Verdana" w:hAnsi="Verdana"/>
                <w:sz w:val="16"/>
                <w:szCs w:val="16"/>
                <w:lang w:val="en-US"/>
              </w:rPr>
              <w:t>DK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93600,00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Одноэтажное деревянное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ED16EF" w:rsidRPr="00654641" w:rsidRDefault="00ED16EF" w:rsidP="00164C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37,2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59,7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200,9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1249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660D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A7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Богушевская Нина Анатольевна, зав. отделом ЗАГС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486 955,64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135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217 654,87</w:t>
            </w:r>
          </w:p>
          <w:p w:rsidR="00ED16EF" w:rsidRPr="00654641" w:rsidRDefault="00ED16EF" w:rsidP="000135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54641">
              <w:rPr>
                <w:rFonts w:ascii="Verdana" w:hAnsi="Verdana"/>
                <w:sz w:val="16"/>
                <w:szCs w:val="16"/>
                <w:lang w:val="en-US"/>
              </w:rPr>
              <w:t>Seat-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  <w:lang w:val="en-US"/>
              </w:rPr>
              <w:t>ibiza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47D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54641">
              <w:rPr>
                <w:sz w:val="16"/>
                <w:szCs w:val="16"/>
                <w:lang w:val="en-US"/>
              </w:rPr>
              <w:t>1</w:t>
            </w:r>
            <w:r w:rsidR="00660DCC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22FEA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Погадаева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Людмила Николаевна, главный специалист по мобилизационной подготовке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354775,57</w:t>
            </w:r>
          </w:p>
          <w:p w:rsidR="00ED16EF" w:rsidRPr="00654641" w:rsidRDefault="00ED16EF" w:rsidP="00722F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1798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274688,72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ВАЗ -21015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841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660D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Тайсина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Елена Николаевна, ведущий специалист по ЖКХ, энергетике и связи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289005,49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3710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660D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Осипов Максим Андреевич, главный специалист - архитектор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ВАЗ 21074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271699,76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660DC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Петров Игорь Михайлович, главный специалист по земельным отношениям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621416,61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832825,38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58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952B3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9044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Ванькова Людмила Михайловна, главный специалист по инвестиционной и жилищной политике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51,1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2642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568574,31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110777,00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9044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E102E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Базуева Анжелика Николаевна, главный специалист по развитию предпринимательства и вопросам сельского хозяйства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525 985,74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17,1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ИЖ-2126-0300, 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199030,80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2037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9044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Мещангина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Мария Александровна, ведущий специалист по управлению муниципальным имуществом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306262,82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9044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Стец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Наталья Романовна, начальник отдела по бухучету и </w:t>
            </w:r>
            <w:proofErr w:type="gramStart"/>
            <w:r w:rsidRPr="00654641">
              <w:rPr>
                <w:rFonts w:ascii="Verdana" w:hAnsi="Verdana"/>
                <w:sz w:val="16"/>
                <w:szCs w:val="16"/>
              </w:rPr>
              <w:t>отчетности-главный</w:t>
            </w:r>
            <w:proofErr w:type="gramEnd"/>
            <w:r w:rsidRPr="00654641">
              <w:rPr>
                <w:rFonts w:ascii="Verdana" w:hAnsi="Verdana"/>
                <w:sz w:val="16"/>
                <w:szCs w:val="16"/>
              </w:rPr>
              <w:t xml:space="preserve">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577741,48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1061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90444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Исаева Ирина Егоровна, ведущий специалист -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85,3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313663,58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9035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0351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85,3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Рено-</w:t>
            </w:r>
            <w:proofErr w:type="spellStart"/>
            <w:r w:rsidRPr="00654641">
              <w:rPr>
                <w:rFonts w:ascii="Verdana" w:hAnsi="Verdana"/>
                <w:bCs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606023,24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(с учетом иных доходов)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85,3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85,3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FB5E5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Глинина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Елена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Адольфовна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>, заместитель начальника отдела по бухучету  и отчетности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60,3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ВАЗ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500130,64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60,3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953A3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3A3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60,3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615DD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Колпаков Александр Спартакович, зав. отделом ГО и ЧС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1630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61,5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форд-фокус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740021,79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</w:t>
            </w:r>
            <w:r w:rsidRPr="00654641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lastRenderedPageBreak/>
              <w:t>61,5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5A37B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Палаухина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Любовь Владимировна, главный специалист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8855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311149,47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69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0690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5A37B3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Подгорнова Надежда Ивановна, главный специалист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66,5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4659BA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лада -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173B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5694726,65</w:t>
            </w:r>
          </w:p>
          <w:p w:rsidR="00ED16EF" w:rsidRPr="00654641" w:rsidRDefault="00ED16EF" w:rsidP="00AD00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66,5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1072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165029,52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5A37B3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Шагитова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Татьяна Леонидовна, зам. начальника  управления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B7585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54,7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1394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175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598299,58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B758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54,7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хонда,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мотоцикл «Минск»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1752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400811,94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54,7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8002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54,7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1394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529,22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C7387B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5A37B3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Базуева Надежда Ивановна, начальник финансового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Земельный участок приусадебный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55,7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1411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711748,09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95442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55,7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шевроле </w:t>
            </w:r>
            <w:proofErr w:type="spellStart"/>
            <w:r w:rsidR="00457240">
              <w:rPr>
                <w:rFonts w:ascii="Verdana" w:hAnsi="Verdana"/>
                <w:bCs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204776,15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954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7541,92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032405">
            <w:pPr>
              <w:ind w:left="-14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Федурина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Анна Григорьевна, ревизор-инспектор по бюджету – 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УАЗ 31519, </w:t>
            </w:r>
            <w:proofErr w:type="spellStart"/>
            <w:r w:rsidRPr="00654641">
              <w:rPr>
                <w:rFonts w:ascii="Verdana" w:hAnsi="Verdana"/>
                <w:bCs/>
                <w:sz w:val="16"/>
                <w:szCs w:val="16"/>
              </w:rPr>
              <w:t>Сузуки</w:t>
            </w:r>
            <w:proofErr w:type="spell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654641">
              <w:rPr>
                <w:rFonts w:ascii="Verdana" w:hAnsi="Verdana"/>
                <w:bCs/>
                <w:sz w:val="16"/>
                <w:szCs w:val="16"/>
                <w:lang w:val="en-US"/>
              </w:rPr>
              <w:t>SX</w:t>
            </w: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9B6A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377141,57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3C57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131958,53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834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C227E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Тиунова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Наталья Михайловна, </w:t>
            </w:r>
            <w:r w:rsidR="00C227E5">
              <w:rPr>
                <w:rFonts w:ascii="Verdana" w:hAnsi="Verdana"/>
                <w:sz w:val="16"/>
                <w:szCs w:val="16"/>
              </w:rPr>
              <w:t>главный  специалист</w:t>
            </w:r>
            <w:r w:rsidRPr="00654641">
              <w:rPr>
                <w:rFonts w:ascii="Verdana" w:hAnsi="Verdana"/>
                <w:sz w:val="16"/>
                <w:szCs w:val="16"/>
              </w:rPr>
              <w:t xml:space="preserve"> по </w:t>
            </w:r>
            <w:r w:rsidRPr="00654641">
              <w:rPr>
                <w:rFonts w:ascii="Verdana" w:hAnsi="Verdana"/>
                <w:sz w:val="16"/>
                <w:szCs w:val="16"/>
              </w:rPr>
              <w:lastRenderedPageBreak/>
              <w:t xml:space="preserve">бюджету </w:t>
            </w:r>
            <w:r w:rsidR="00C227E5">
              <w:rPr>
                <w:rFonts w:ascii="Verdana" w:hAnsi="Verdana"/>
                <w:sz w:val="16"/>
                <w:szCs w:val="16"/>
              </w:rPr>
              <w:t xml:space="preserve">и делопроизводству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56</w:t>
            </w: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C227E5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327483,25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690B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56</w:t>
            </w: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690B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Кощеева Светлана Николаевна, начальник ревизионного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½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68,7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A00C2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A00C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732 922,77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A00C2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D46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0C38B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Тиунов Николай Иванович, 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. начальника отдела по учету и отчетности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7815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УАЗ 315194, мотоцикл «Минск»,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лада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AF7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535629,51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2958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2767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1044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FF0FD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0FD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1E6FA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247737,58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1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BF687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ED16EF" w:rsidRPr="00654641" w:rsidRDefault="00ED16EF" w:rsidP="00BF687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BF687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BF687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BF687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4836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55,5</w:t>
            </w:r>
          </w:p>
          <w:p w:rsidR="00ED16EF" w:rsidRPr="00654641" w:rsidRDefault="00ED16EF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C22CC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2767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Лунегова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Елена Алексеевна, главный специалист по налоговой политике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95,5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D054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379 709,81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1276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BF687C">
            <w:pPr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60,5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Исаева Ольга Анатольевна, консультант отдела по учету и отчетности </w:t>
            </w:r>
            <w:proofErr w:type="spellStart"/>
            <w:r w:rsidRPr="00654641">
              <w:rPr>
                <w:rFonts w:ascii="Verdana" w:hAnsi="Verdana"/>
                <w:sz w:val="16"/>
                <w:szCs w:val="16"/>
              </w:rPr>
              <w:t>финуправления</w:t>
            </w:r>
            <w:proofErr w:type="spellEnd"/>
            <w:r w:rsidRPr="0065464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45,5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1059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C22E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472282,99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2246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22460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45,5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98100,00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Худякова Ольга Анатольевна, ведущий специалист, контролер-ревизор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941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419427,17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032405" w:rsidP="00272AF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Мизева Наталья Ильинична, заместитель начальника финансового управления – начальник бюджетного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75C37" w:rsidRDefault="00975C37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5C37" w:rsidRDefault="00975C37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5C37" w:rsidRPr="00654641" w:rsidRDefault="00975C37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Pr="00654641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75C37" w:rsidRDefault="00975C37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5C37" w:rsidRPr="00654641" w:rsidRDefault="00975C37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D16EF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Pr="00654641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57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815</w:t>
            </w: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1102</w:t>
            </w:r>
          </w:p>
          <w:p w:rsidR="00975C37" w:rsidRPr="00654641" w:rsidRDefault="00975C37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6E2E" w:rsidRDefault="00DC6E2E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C5338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6C5338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  <w:r w:rsidR="00ED16EF" w:rsidRPr="0065464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54641">
              <w:rPr>
                <w:rFonts w:ascii="Verdana" w:hAnsi="Verdana"/>
                <w:bCs/>
                <w:sz w:val="16"/>
                <w:szCs w:val="16"/>
              </w:rPr>
              <w:t>а/</w:t>
            </w:r>
            <w:proofErr w:type="gramStart"/>
            <w:r w:rsidRPr="00654641">
              <w:rPr>
                <w:rFonts w:ascii="Verdana" w:hAnsi="Verdana"/>
                <w:bCs/>
                <w:sz w:val="16"/>
                <w:szCs w:val="16"/>
              </w:rPr>
              <w:t>м</w:t>
            </w:r>
            <w:proofErr w:type="gramEnd"/>
            <w:r w:rsidRPr="00654641">
              <w:rPr>
                <w:rFonts w:ascii="Verdana" w:hAnsi="Verdana"/>
                <w:bCs/>
                <w:sz w:val="16"/>
                <w:szCs w:val="16"/>
              </w:rPr>
              <w:t xml:space="preserve"> ВАЗ 21154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975C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555934,64</w:t>
            </w:r>
          </w:p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C652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C6524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57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57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4641" w:rsidRPr="00654641" w:rsidTr="004B2E0C">
        <w:trPr>
          <w:trHeight w:val="6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563C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57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16EF" w:rsidRPr="00654641" w:rsidRDefault="00ED16EF" w:rsidP="00FF6F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464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EF" w:rsidRPr="00654641" w:rsidRDefault="00ED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D43C1" w:rsidRPr="00654641" w:rsidRDefault="00BD43C1" w:rsidP="00BD43C1">
      <w:pPr>
        <w:autoSpaceDE w:val="0"/>
        <w:autoSpaceDN w:val="0"/>
        <w:jc w:val="both"/>
        <w:rPr>
          <w:sz w:val="16"/>
          <w:szCs w:val="16"/>
        </w:rPr>
      </w:pPr>
    </w:p>
    <w:p w:rsidR="00BD43C1" w:rsidRPr="00654641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654641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BD43C1" w:rsidRPr="00654641" w:rsidRDefault="00BD43C1" w:rsidP="00BD43C1">
      <w:pPr>
        <w:jc w:val="center"/>
        <w:rPr>
          <w:rFonts w:ascii="Arial" w:hAnsi="Arial" w:cs="Arial"/>
          <w:b/>
          <w:sz w:val="16"/>
          <w:szCs w:val="16"/>
        </w:rPr>
      </w:pPr>
    </w:p>
    <w:p w:rsidR="003F5C06" w:rsidRPr="00654641" w:rsidRDefault="003F5C06">
      <w:pPr>
        <w:rPr>
          <w:sz w:val="16"/>
          <w:szCs w:val="16"/>
        </w:rPr>
      </w:pPr>
    </w:p>
    <w:sectPr w:rsidR="003F5C06" w:rsidRPr="00654641" w:rsidSect="00BD4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8"/>
    <w:rsid w:val="000071BA"/>
    <w:rsid w:val="000135EA"/>
    <w:rsid w:val="00026474"/>
    <w:rsid w:val="00032405"/>
    <w:rsid w:val="00044404"/>
    <w:rsid w:val="00047D39"/>
    <w:rsid w:val="000619EE"/>
    <w:rsid w:val="00065EF9"/>
    <w:rsid w:val="000666F7"/>
    <w:rsid w:val="00071D57"/>
    <w:rsid w:val="00072E7E"/>
    <w:rsid w:val="00082FBE"/>
    <w:rsid w:val="00087C23"/>
    <w:rsid w:val="000914B0"/>
    <w:rsid w:val="000A018F"/>
    <w:rsid w:val="000B4E89"/>
    <w:rsid w:val="000C1D5D"/>
    <w:rsid w:val="000C38BB"/>
    <w:rsid w:val="000C54D7"/>
    <w:rsid w:val="000D64FA"/>
    <w:rsid w:val="000D6E98"/>
    <w:rsid w:val="000E1211"/>
    <w:rsid w:val="001072EB"/>
    <w:rsid w:val="00110260"/>
    <w:rsid w:val="00111B31"/>
    <w:rsid w:val="0011226A"/>
    <w:rsid w:val="00116E2C"/>
    <w:rsid w:val="0012163D"/>
    <w:rsid w:val="001340E0"/>
    <w:rsid w:val="00152C19"/>
    <w:rsid w:val="00157A5C"/>
    <w:rsid w:val="00164C09"/>
    <w:rsid w:val="00173B6D"/>
    <w:rsid w:val="0017525E"/>
    <w:rsid w:val="001765C4"/>
    <w:rsid w:val="001834C2"/>
    <w:rsid w:val="00190F9D"/>
    <w:rsid w:val="001A3EEC"/>
    <w:rsid w:val="001B7EEA"/>
    <w:rsid w:val="001C22EF"/>
    <w:rsid w:val="001C2F20"/>
    <w:rsid w:val="001C3980"/>
    <w:rsid w:val="001C4789"/>
    <w:rsid w:val="001C5109"/>
    <w:rsid w:val="001E3B1C"/>
    <w:rsid w:val="001E6FA3"/>
    <w:rsid w:val="00212618"/>
    <w:rsid w:val="002141D4"/>
    <w:rsid w:val="0021709F"/>
    <w:rsid w:val="0021783A"/>
    <w:rsid w:val="0022327B"/>
    <w:rsid w:val="0022460E"/>
    <w:rsid w:val="00230332"/>
    <w:rsid w:val="00242565"/>
    <w:rsid w:val="0026400A"/>
    <w:rsid w:val="00272AFC"/>
    <w:rsid w:val="002872E0"/>
    <w:rsid w:val="00293AEC"/>
    <w:rsid w:val="00294808"/>
    <w:rsid w:val="00296D33"/>
    <w:rsid w:val="002A2B57"/>
    <w:rsid w:val="002A3E20"/>
    <w:rsid w:val="002A3FCA"/>
    <w:rsid w:val="002B0247"/>
    <w:rsid w:val="002C1E1A"/>
    <w:rsid w:val="002C3841"/>
    <w:rsid w:val="002F58C7"/>
    <w:rsid w:val="00333827"/>
    <w:rsid w:val="0034075A"/>
    <w:rsid w:val="00347681"/>
    <w:rsid w:val="00351476"/>
    <w:rsid w:val="003615DD"/>
    <w:rsid w:val="00375915"/>
    <w:rsid w:val="00390444"/>
    <w:rsid w:val="00390455"/>
    <w:rsid w:val="003924A3"/>
    <w:rsid w:val="0039787F"/>
    <w:rsid w:val="003A75AF"/>
    <w:rsid w:val="003B1DF8"/>
    <w:rsid w:val="003C57B0"/>
    <w:rsid w:val="003D47C5"/>
    <w:rsid w:val="003D63B4"/>
    <w:rsid w:val="003F0724"/>
    <w:rsid w:val="003F5C06"/>
    <w:rsid w:val="00405C07"/>
    <w:rsid w:val="00410405"/>
    <w:rsid w:val="0043132A"/>
    <w:rsid w:val="00433A1A"/>
    <w:rsid w:val="00440251"/>
    <w:rsid w:val="004539F0"/>
    <w:rsid w:val="00456AA6"/>
    <w:rsid w:val="00457240"/>
    <w:rsid w:val="004659BA"/>
    <w:rsid w:val="00471C38"/>
    <w:rsid w:val="00483660"/>
    <w:rsid w:val="00483F13"/>
    <w:rsid w:val="00491E14"/>
    <w:rsid w:val="00495BED"/>
    <w:rsid w:val="004A5CF2"/>
    <w:rsid w:val="004B2E0C"/>
    <w:rsid w:val="004B62C7"/>
    <w:rsid w:val="004C396F"/>
    <w:rsid w:val="004E196A"/>
    <w:rsid w:val="004E247F"/>
    <w:rsid w:val="004E357C"/>
    <w:rsid w:val="004E55EE"/>
    <w:rsid w:val="004E5A4B"/>
    <w:rsid w:val="00501612"/>
    <w:rsid w:val="0051208C"/>
    <w:rsid w:val="0051727B"/>
    <w:rsid w:val="005202F6"/>
    <w:rsid w:val="00522698"/>
    <w:rsid w:val="00526EAC"/>
    <w:rsid w:val="00534529"/>
    <w:rsid w:val="00541816"/>
    <w:rsid w:val="00542DAE"/>
    <w:rsid w:val="00554A7D"/>
    <w:rsid w:val="00560F37"/>
    <w:rsid w:val="0056228E"/>
    <w:rsid w:val="00563C77"/>
    <w:rsid w:val="00571390"/>
    <w:rsid w:val="005743E1"/>
    <w:rsid w:val="00585204"/>
    <w:rsid w:val="00585F81"/>
    <w:rsid w:val="00587167"/>
    <w:rsid w:val="005A37B3"/>
    <w:rsid w:val="005D4652"/>
    <w:rsid w:val="005E020B"/>
    <w:rsid w:val="005E6188"/>
    <w:rsid w:val="00600BFC"/>
    <w:rsid w:val="006171D9"/>
    <w:rsid w:val="006212FB"/>
    <w:rsid w:val="00632E6D"/>
    <w:rsid w:val="006342A1"/>
    <w:rsid w:val="006355DA"/>
    <w:rsid w:val="00646066"/>
    <w:rsid w:val="00654641"/>
    <w:rsid w:val="00660DCC"/>
    <w:rsid w:val="0066149F"/>
    <w:rsid w:val="00674756"/>
    <w:rsid w:val="00674B65"/>
    <w:rsid w:val="00690BE3"/>
    <w:rsid w:val="00692FFB"/>
    <w:rsid w:val="0069492C"/>
    <w:rsid w:val="006A153F"/>
    <w:rsid w:val="006C5338"/>
    <w:rsid w:val="006D1BE5"/>
    <w:rsid w:val="006D2811"/>
    <w:rsid w:val="006D4F83"/>
    <w:rsid w:val="006E6130"/>
    <w:rsid w:val="006F0B84"/>
    <w:rsid w:val="006F485D"/>
    <w:rsid w:val="00703DD8"/>
    <w:rsid w:val="00721ED8"/>
    <w:rsid w:val="00722FEA"/>
    <w:rsid w:val="00726124"/>
    <w:rsid w:val="00740747"/>
    <w:rsid w:val="007478D9"/>
    <w:rsid w:val="00757B12"/>
    <w:rsid w:val="00761A90"/>
    <w:rsid w:val="00762EA0"/>
    <w:rsid w:val="0076342B"/>
    <w:rsid w:val="007638EE"/>
    <w:rsid w:val="007724D1"/>
    <w:rsid w:val="007767A2"/>
    <w:rsid w:val="0077688D"/>
    <w:rsid w:val="007815D3"/>
    <w:rsid w:val="007D2F88"/>
    <w:rsid w:val="007D52EF"/>
    <w:rsid w:val="007D7161"/>
    <w:rsid w:val="008002C4"/>
    <w:rsid w:val="00806A7A"/>
    <w:rsid w:val="00807E82"/>
    <w:rsid w:val="00832A75"/>
    <w:rsid w:val="00842A45"/>
    <w:rsid w:val="00845EB7"/>
    <w:rsid w:val="00867966"/>
    <w:rsid w:val="008766D9"/>
    <w:rsid w:val="008855F2"/>
    <w:rsid w:val="00896D1F"/>
    <w:rsid w:val="008A1854"/>
    <w:rsid w:val="008A1A15"/>
    <w:rsid w:val="008A567B"/>
    <w:rsid w:val="008B01B3"/>
    <w:rsid w:val="008B1219"/>
    <w:rsid w:val="008B44BF"/>
    <w:rsid w:val="008C3601"/>
    <w:rsid w:val="008C52B6"/>
    <w:rsid w:val="008C7E58"/>
    <w:rsid w:val="008F3A38"/>
    <w:rsid w:val="00902894"/>
    <w:rsid w:val="00903518"/>
    <w:rsid w:val="009053E4"/>
    <w:rsid w:val="00906903"/>
    <w:rsid w:val="00907E61"/>
    <w:rsid w:val="009225C9"/>
    <w:rsid w:val="00923421"/>
    <w:rsid w:val="009301DD"/>
    <w:rsid w:val="00952B3D"/>
    <w:rsid w:val="00953A39"/>
    <w:rsid w:val="0095442A"/>
    <w:rsid w:val="00967E38"/>
    <w:rsid w:val="00973439"/>
    <w:rsid w:val="00975C37"/>
    <w:rsid w:val="00977C2F"/>
    <w:rsid w:val="009A654F"/>
    <w:rsid w:val="009A7381"/>
    <w:rsid w:val="009B6A7D"/>
    <w:rsid w:val="009D1347"/>
    <w:rsid w:val="009D4B59"/>
    <w:rsid w:val="009D6E8E"/>
    <w:rsid w:val="009E17AF"/>
    <w:rsid w:val="00A00C2F"/>
    <w:rsid w:val="00A04D91"/>
    <w:rsid w:val="00A119BC"/>
    <w:rsid w:val="00A13E53"/>
    <w:rsid w:val="00A176A8"/>
    <w:rsid w:val="00A21EF1"/>
    <w:rsid w:val="00A276D5"/>
    <w:rsid w:val="00A34B02"/>
    <w:rsid w:val="00A3684A"/>
    <w:rsid w:val="00A417AF"/>
    <w:rsid w:val="00A41D82"/>
    <w:rsid w:val="00A51662"/>
    <w:rsid w:val="00A57F7A"/>
    <w:rsid w:val="00A67A04"/>
    <w:rsid w:val="00A77514"/>
    <w:rsid w:val="00A82D31"/>
    <w:rsid w:val="00A85D2E"/>
    <w:rsid w:val="00A9225E"/>
    <w:rsid w:val="00A93D31"/>
    <w:rsid w:val="00AC00DE"/>
    <w:rsid w:val="00AC11A7"/>
    <w:rsid w:val="00AC1B48"/>
    <w:rsid w:val="00AC2080"/>
    <w:rsid w:val="00AD007A"/>
    <w:rsid w:val="00AD4D83"/>
    <w:rsid w:val="00AE3F19"/>
    <w:rsid w:val="00AE5728"/>
    <w:rsid w:val="00AF701B"/>
    <w:rsid w:val="00B056A6"/>
    <w:rsid w:val="00B05C05"/>
    <w:rsid w:val="00B16159"/>
    <w:rsid w:val="00B224F1"/>
    <w:rsid w:val="00B22C5F"/>
    <w:rsid w:val="00B25BEE"/>
    <w:rsid w:val="00B30A8D"/>
    <w:rsid w:val="00B54987"/>
    <w:rsid w:val="00B55AD4"/>
    <w:rsid w:val="00B7375D"/>
    <w:rsid w:val="00B7585A"/>
    <w:rsid w:val="00BA4B76"/>
    <w:rsid w:val="00BA73F6"/>
    <w:rsid w:val="00BD08B5"/>
    <w:rsid w:val="00BD2BB9"/>
    <w:rsid w:val="00BD43C1"/>
    <w:rsid w:val="00BD4649"/>
    <w:rsid w:val="00BD497B"/>
    <w:rsid w:val="00BE02C7"/>
    <w:rsid w:val="00BF0231"/>
    <w:rsid w:val="00BF687C"/>
    <w:rsid w:val="00C01385"/>
    <w:rsid w:val="00C17C0E"/>
    <w:rsid w:val="00C227E5"/>
    <w:rsid w:val="00C22CCF"/>
    <w:rsid w:val="00C22E3D"/>
    <w:rsid w:val="00C267B5"/>
    <w:rsid w:val="00C41262"/>
    <w:rsid w:val="00C474B6"/>
    <w:rsid w:val="00C62812"/>
    <w:rsid w:val="00C6524E"/>
    <w:rsid w:val="00C7387B"/>
    <w:rsid w:val="00C73CAD"/>
    <w:rsid w:val="00C819F9"/>
    <w:rsid w:val="00C85C3A"/>
    <w:rsid w:val="00CA68BA"/>
    <w:rsid w:val="00CB7675"/>
    <w:rsid w:val="00D00D04"/>
    <w:rsid w:val="00D0268C"/>
    <w:rsid w:val="00D05436"/>
    <w:rsid w:val="00D1238F"/>
    <w:rsid w:val="00D161DC"/>
    <w:rsid w:val="00D26D61"/>
    <w:rsid w:val="00D34B74"/>
    <w:rsid w:val="00D36FDD"/>
    <w:rsid w:val="00D46BF8"/>
    <w:rsid w:val="00D53B86"/>
    <w:rsid w:val="00D56A10"/>
    <w:rsid w:val="00D7588D"/>
    <w:rsid w:val="00D80BC2"/>
    <w:rsid w:val="00D92271"/>
    <w:rsid w:val="00DA5F80"/>
    <w:rsid w:val="00DA64A7"/>
    <w:rsid w:val="00DB271D"/>
    <w:rsid w:val="00DC4800"/>
    <w:rsid w:val="00DC6E2E"/>
    <w:rsid w:val="00DD3A0B"/>
    <w:rsid w:val="00DD7253"/>
    <w:rsid w:val="00DF2C65"/>
    <w:rsid w:val="00E102E2"/>
    <w:rsid w:val="00E22453"/>
    <w:rsid w:val="00E460D4"/>
    <w:rsid w:val="00E52A45"/>
    <w:rsid w:val="00E65144"/>
    <w:rsid w:val="00E73361"/>
    <w:rsid w:val="00E8199D"/>
    <w:rsid w:val="00E84EA8"/>
    <w:rsid w:val="00E86CCC"/>
    <w:rsid w:val="00E90090"/>
    <w:rsid w:val="00EA4E19"/>
    <w:rsid w:val="00ED16EF"/>
    <w:rsid w:val="00ED70ED"/>
    <w:rsid w:val="00EF4A8A"/>
    <w:rsid w:val="00F0010F"/>
    <w:rsid w:val="00F13824"/>
    <w:rsid w:val="00F13F33"/>
    <w:rsid w:val="00F26447"/>
    <w:rsid w:val="00F27317"/>
    <w:rsid w:val="00F334D7"/>
    <w:rsid w:val="00F42FAD"/>
    <w:rsid w:val="00F52906"/>
    <w:rsid w:val="00F52B4C"/>
    <w:rsid w:val="00F64E54"/>
    <w:rsid w:val="00F76AED"/>
    <w:rsid w:val="00F7799E"/>
    <w:rsid w:val="00F8401D"/>
    <w:rsid w:val="00F96059"/>
    <w:rsid w:val="00FB23C4"/>
    <w:rsid w:val="00FB5E57"/>
    <w:rsid w:val="00FD5907"/>
    <w:rsid w:val="00FD6407"/>
    <w:rsid w:val="00FD7F27"/>
    <w:rsid w:val="00FE043C"/>
    <w:rsid w:val="00FE0673"/>
    <w:rsid w:val="00FF0FDB"/>
    <w:rsid w:val="00FF6FC5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A1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Гирева О.В</dc:creator>
  <cp:keywords/>
  <dc:description/>
  <cp:lastModifiedBy>Гирева О.В</cp:lastModifiedBy>
  <cp:revision>39</cp:revision>
  <dcterms:created xsi:type="dcterms:W3CDTF">2015-06-05T05:36:00Z</dcterms:created>
  <dcterms:modified xsi:type="dcterms:W3CDTF">2018-08-13T12:19:00Z</dcterms:modified>
</cp:coreProperties>
</file>