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41" w:rsidRDefault="00451C4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tbl>
      <w:tblPr>
        <w:tblW w:w="0" w:type="auto"/>
        <w:tblInd w:w="-150" w:type="dxa"/>
        <w:tblLayout w:type="fixed"/>
        <w:tblLook w:val="0000"/>
      </w:tblPr>
      <w:tblGrid>
        <w:gridCol w:w="638"/>
        <w:gridCol w:w="3403"/>
        <w:gridCol w:w="2369"/>
        <w:gridCol w:w="2393"/>
        <w:gridCol w:w="1550"/>
        <w:gridCol w:w="1135"/>
        <w:gridCol w:w="1941"/>
        <w:gridCol w:w="2232"/>
      </w:tblGrid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 w:rsidP="00451C41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1589186,25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126,3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754,0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Теплов Ю.В. - первый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866863,01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Фольксваген</w:t>
            </w:r>
          </w:p>
          <w:p w:rsidR="00451C41" w:rsidRDefault="00451C41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CADDY</w:t>
            </w:r>
          </w:p>
          <w:p w:rsidR="00451C41" w:rsidRDefault="00451C41">
            <w:pPr>
              <w:snapToGrid w:val="0"/>
            </w:pPr>
          </w:p>
          <w:p w:rsidR="00451C41" w:rsidRDefault="00451C41">
            <w:pPr>
              <w:snapToGrid w:val="0"/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ССТ-7132-03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532916,28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103,1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Абаев В.И.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716811,66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Теплая стоянка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566,0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396255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Грузовой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ГАЗ 5312 КО-413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колесный Беларус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82.1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82.1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228387,97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109,1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CHERY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TIGGO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1024786,44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1420,0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741445,19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Савельева В.А. - руководитель аппарата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1127533,81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165,1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320355,85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 20124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Колокольцева С.А. - начальник отдела экономики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647161,50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754395,34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1/6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1/6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921,0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Skoda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Superb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Sorento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Шоломова Т.Ф. - начальник отдела организационно-контрольной работы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640843,05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808,0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451C41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451C41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t>LADA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486308,45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808,0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Болдырева О.А.- начальник отдела учета и отчетности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605180,83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Шевроле Авео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Родин А.А. - начальник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612103,37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131,0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Рубцова Т.Н. - заместитель начальника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184015,33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1/5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1/5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Магазин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788,0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Феоктистова Т.И. - начальник отдела культуры и архива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629297,01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680235,06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Kalina</w:t>
            </w:r>
            <w:r w:rsidRPr="00451C41">
              <w:rPr>
                <w:sz w:val="28"/>
              </w:rPr>
              <w:t xml:space="preserve"> 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100717,61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Кабанова О.М. - начальник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593125,98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Ситникова И.Т. - начальник отдела сельского хозяйства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649087,73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СЕАЗ-11113-02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 Степвей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Медведева С.Л.— начальник отдела по реформированию ЖКХ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701074,73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Родионова Е.В. - помощник главы по профилактике правонарушений и преступлений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377008,29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593751,14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Малинина О.Г. -  заведующий сектором по делам ГО и ЧС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4710035,10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109600,00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Волков Д.А. - заведующий сектором по защите информационных систем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551760,56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1201,0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Хендэ Солярис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Мангушев М.Е. -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ведущий специалист сектора по защите информационных систем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337717,86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Краснопеев Р.Н. -заведующий  сектором по делам ГО и ЧС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369323,45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Источники: заем, средства полученные в долг,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Источники: </w:t>
            </w:r>
          </w:p>
          <w:p w:rsidR="00451C41" w:rsidRDefault="00451C41">
            <w:pPr>
              <w:snapToGrid w:val="0"/>
              <w:jc w:val="center"/>
            </w:pPr>
            <w:r>
              <w:rPr>
                <w:sz w:val="28"/>
              </w:rPr>
              <w:t xml:space="preserve">кредит, заем, </w:t>
            </w:r>
            <w:r>
              <w:rPr>
                <w:sz w:val="28"/>
              </w:rPr>
              <w:lastRenderedPageBreak/>
              <w:t>средства полученные в долг, накопления за предыдущие годы</w:t>
            </w: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1997666,93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1237,0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Ширчкова Т.В.- начальник юридического отдела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610567,07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230000,00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КИА РИО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Зобнина О.И. - главный специалист — ответственный секретарь комиссии по делам несовершеннолетних и защите их прав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374440,64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Ермолаев О.А. - ведущий специалист по охране труда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267370,73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264300,44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</w:rPr>
              <w:lastRenderedPageBreak/>
              <w:t>111730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Лисин В.А. - главный специалист по мобилизационной работе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653937,04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Тайота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750069,86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Жулябина В.И. - главный специалист отдела по </w:t>
            </w:r>
            <w:r>
              <w:rPr>
                <w:sz w:val="28"/>
              </w:rPr>
              <w:lastRenderedPageBreak/>
              <w:t>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470254,72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1497,0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390080,01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678,0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678,0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Шевроле 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KLAS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Aveo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легковой 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САЗ 8299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Васильева А.В. 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416602,03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282822,89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Citroen c 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99000,0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ЛАДА 213100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29671-0000010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Квитко Е.А.-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305375,07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Конакова И.М. 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291341,52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 21150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 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Шатохина Е.Н. - ведущий специалист-секретарь административной комиссии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292578,10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484762,47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</w:tbl>
    <w:p w:rsidR="00451C41" w:rsidRDefault="00451C41">
      <w:pPr>
        <w:rPr>
          <w:sz w:val="28"/>
        </w:rPr>
      </w:pPr>
    </w:p>
    <w:p w:rsidR="00451C41" w:rsidRDefault="00451C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51C41" w:rsidRPr="007C5C3A" w:rsidRDefault="00451C41" w:rsidP="00D11329">
      <w:pPr>
        <w:autoSpaceDN w:val="0"/>
        <w:adjustRightInd w:val="0"/>
        <w:jc w:val="center"/>
        <w:outlineLvl w:val="1"/>
        <w:rPr>
          <w:b/>
          <w:sz w:val="28"/>
        </w:rPr>
      </w:pPr>
      <w:r w:rsidRPr="007C5C3A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51C41" w:rsidRDefault="00451C41" w:rsidP="00D11329">
      <w:pPr>
        <w:autoSpaceDN w:val="0"/>
        <w:adjustRightInd w:val="0"/>
        <w:jc w:val="center"/>
        <w:outlineLvl w:val="1"/>
        <w:rPr>
          <w:sz w:val="28"/>
        </w:rPr>
      </w:pPr>
      <w:r w:rsidRPr="007C5C3A">
        <w:rPr>
          <w:b/>
          <w:sz w:val="28"/>
        </w:rPr>
        <w:t xml:space="preserve">характера </w:t>
      </w:r>
      <w:r w:rsidRPr="00004534">
        <w:rPr>
          <w:b/>
          <w:sz w:val="28"/>
        </w:rPr>
        <w:t>лиц, замещающих муниципальные должности и членов их семей</w:t>
      </w:r>
    </w:p>
    <w:p w:rsidR="00451C41" w:rsidRPr="007C5C3A" w:rsidRDefault="00451C41" w:rsidP="00D11329">
      <w:pPr>
        <w:autoSpaceDN w:val="0"/>
        <w:adjustRightInd w:val="0"/>
        <w:jc w:val="center"/>
        <w:outlineLvl w:val="1"/>
        <w:rPr>
          <w:b/>
          <w:sz w:val="28"/>
        </w:rPr>
      </w:pPr>
      <w:r w:rsidRPr="00757FA2">
        <w:rPr>
          <w:sz w:val="28"/>
        </w:rPr>
        <w:t xml:space="preserve"> </w:t>
      </w:r>
      <w:r w:rsidRPr="007C5C3A">
        <w:rPr>
          <w:b/>
          <w:sz w:val="28"/>
        </w:rPr>
        <w:t xml:space="preserve">за отчетный период с 1 января </w:t>
      </w:r>
      <w:r>
        <w:rPr>
          <w:b/>
          <w:sz w:val="28"/>
        </w:rPr>
        <w:t>2017</w:t>
      </w:r>
      <w:r w:rsidRPr="007C5C3A">
        <w:rPr>
          <w:b/>
          <w:sz w:val="28"/>
        </w:rPr>
        <w:t xml:space="preserve">г. по 31 декабря </w:t>
      </w:r>
      <w:r>
        <w:rPr>
          <w:b/>
          <w:sz w:val="28"/>
        </w:rPr>
        <w:t>2017</w:t>
      </w:r>
      <w:r w:rsidRPr="007C5C3A">
        <w:rPr>
          <w:b/>
          <w:sz w:val="28"/>
        </w:rPr>
        <w:t>г.</w:t>
      </w:r>
    </w:p>
    <w:p w:rsidR="00451C41" w:rsidRDefault="00451C41"/>
    <w:tbl>
      <w:tblPr>
        <w:tblpPr w:leftFromText="180" w:rightFromText="180" w:vertAnchor="text" w:tblpX="-318" w:tblpY="1"/>
        <w:tblOverlap w:val="never"/>
        <w:tblW w:w="15876" w:type="dxa"/>
        <w:tblLayout w:type="fixed"/>
        <w:tblLook w:val="0000"/>
      </w:tblPr>
      <w:tblGrid>
        <w:gridCol w:w="692"/>
        <w:gridCol w:w="1889"/>
        <w:gridCol w:w="2034"/>
        <w:gridCol w:w="3034"/>
        <w:gridCol w:w="1199"/>
        <w:gridCol w:w="1654"/>
        <w:gridCol w:w="2247"/>
        <w:gridCol w:w="3127"/>
      </w:tblGrid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Ф.И.О., должность лица, чьи сведения размещаются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 &lt;2&gt;</w:t>
            </w: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</w:rPr>
              <w:t>Вид объекта</w:t>
            </w:r>
          </w:p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  <w:lang w:val="en-US"/>
              </w:rPr>
              <w:t>8</w:t>
            </w:r>
          </w:p>
        </w:tc>
      </w:tr>
      <w:tr w:rsidR="00451C41" w:rsidRPr="00263ADB" w:rsidTr="00451C4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Краснопеев Сергей Александрович-Депутат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747453,30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Земельный участок</w:t>
            </w:r>
          </w:p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 xml:space="preserve">13/100,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 xml:space="preserve">Квартира, 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45,2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7C48F8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7C48F8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Земельный участок,</w:t>
            </w:r>
          </w:p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7C48F8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7C48F8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284143,00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Земельный участок</w:t>
            </w:r>
          </w:p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 xml:space="preserve">13/100,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75AB3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 xml:space="preserve">Квартира,1/2,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Земельный участок,</w:t>
            </w:r>
          </w:p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E056D" w:rsidRDefault="00451C41" w:rsidP="009E5E5E">
            <w:pPr>
              <w:snapToGrid w:val="0"/>
              <w:jc w:val="center"/>
              <w:rPr>
                <w:sz w:val="22"/>
                <w:szCs w:val="22"/>
              </w:rPr>
            </w:pPr>
            <w:r w:rsidRPr="00EE056D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Семисаженова Ольга Владимировна-Депутат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604495,74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141,5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004EED" w:rsidRDefault="00451C41" w:rsidP="00004EED">
            <w:pPr>
              <w:jc w:val="center"/>
              <w:rPr>
                <w:szCs w:val="24"/>
                <w:lang w:eastAsia="ru-RU"/>
              </w:rPr>
            </w:pPr>
            <w:r w:rsidRPr="00004EED">
              <w:rPr>
                <w:szCs w:val="24"/>
                <w:lang w:eastAsia="ru-RU"/>
              </w:rPr>
              <w:t>по приобретению квартиры, являются:</w:t>
            </w:r>
            <w:r w:rsidRPr="00004EED">
              <w:rPr>
                <w:szCs w:val="24"/>
              </w:rPr>
              <w:t xml:space="preserve"> наличные средства по расписке от гражданина С.</w:t>
            </w:r>
          </w:p>
        </w:tc>
      </w:tr>
      <w:tr w:rsidR="00451C41" w:rsidRPr="00263ADB" w:rsidTr="00451C4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</w:t>
            </w:r>
          </w:p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725,0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973407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 xml:space="preserve">Бадарин Александр Викторович Депутат </w:t>
            </w:r>
            <w:r w:rsidRPr="00D20CEA">
              <w:rPr>
                <w:sz w:val="22"/>
                <w:szCs w:val="22"/>
              </w:rPr>
              <w:lastRenderedPageBreak/>
              <w:t>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lastRenderedPageBreak/>
              <w:t>628885,33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313017">
            <w:pPr>
              <w:snapToGrid w:val="0"/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 xml:space="preserve">Квартира(обще долевая 1/2)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158615,90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Квартира(обще долевая 1/2)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20CEA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20CEA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Ернеев А.Д.-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450415,82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Земельный участок, 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1047,0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УАЗ 31519</w:t>
            </w:r>
          </w:p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РЕНО САНДЕРО СТЕПВЕЙ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Жилой дом, 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115,4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41,7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942818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94281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345885,09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41,7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61,8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Земельный участок, (пользование)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1047,0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Жилой дом, (пользование)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115,4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Земельный участок, (пользование)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1047,0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61,8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Жилой дом, (пользование)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115,4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Щеглов Сергей Евгеньевич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2918994,58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B2726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LANDCRUZER 120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136607,32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Лачетти Клан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Двужилова Наталья Александровна 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420519,75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23,8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462B2E">
              <w:rPr>
                <w:sz w:val="22"/>
                <w:szCs w:val="22"/>
              </w:rPr>
              <w:t xml:space="preserve">Рено </w:t>
            </w:r>
            <w:r w:rsidRPr="00462B2E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 xml:space="preserve">Квартира,1/3,(общая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462B2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61762,28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Квартира,1/3,(общая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462B2E">
              <w:rPr>
                <w:sz w:val="22"/>
                <w:szCs w:val="22"/>
              </w:rPr>
              <w:t xml:space="preserve">Фольксваген </w:t>
            </w:r>
            <w:r w:rsidRPr="00462B2E">
              <w:rPr>
                <w:sz w:val="22"/>
                <w:szCs w:val="22"/>
                <w:lang w:val="en-US"/>
              </w:rPr>
              <w:t>caddy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Квартира,1/3,(общая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jc w:val="both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Самылкин Василий Васильевич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353397,00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Земельный участок</w:t>
            </w:r>
          </w:p>
          <w:p w:rsidR="00451C41" w:rsidRPr="00734BF9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2800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 xml:space="preserve">Тайота </w:t>
            </w:r>
            <w:r w:rsidRPr="00973407">
              <w:rPr>
                <w:sz w:val="22"/>
                <w:szCs w:val="22"/>
                <w:lang w:val="en-US"/>
              </w:rPr>
              <w:t>LAND</w:t>
            </w:r>
            <w:r w:rsidRPr="00973407">
              <w:rPr>
                <w:sz w:val="22"/>
                <w:szCs w:val="22"/>
              </w:rPr>
              <w:t xml:space="preserve"> </w:t>
            </w:r>
            <w:r w:rsidRPr="00973407">
              <w:rPr>
                <w:sz w:val="22"/>
                <w:szCs w:val="22"/>
                <w:lang w:val="en-US"/>
              </w:rPr>
              <w:t>CRUZER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326,0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734BF9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734BF9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288838,77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74,3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9A59D0">
              <w:rPr>
                <w:sz w:val="22"/>
                <w:szCs w:val="22"/>
              </w:rPr>
              <w:t xml:space="preserve">Тайота </w:t>
            </w:r>
            <w:r w:rsidRPr="009A59D0">
              <w:rPr>
                <w:sz w:val="22"/>
                <w:szCs w:val="22"/>
                <w:lang w:val="en-US"/>
              </w:rPr>
              <w:t>Camri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Земельный участок</w:t>
            </w:r>
          </w:p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2800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 xml:space="preserve">Ауди </w:t>
            </w:r>
            <w:r w:rsidRPr="009A59D0">
              <w:rPr>
                <w:sz w:val="22"/>
                <w:szCs w:val="22"/>
                <w:lang w:val="en-US"/>
              </w:rPr>
              <w:t>Q 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326,0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center"/>
              <w:rPr>
                <w:sz w:val="22"/>
                <w:szCs w:val="22"/>
              </w:rPr>
            </w:pPr>
            <w:r w:rsidRPr="009A59D0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A59D0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C6E3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 xml:space="preserve">Гудков Виталий Валентинович Депутат собрания представителей </w:t>
            </w:r>
            <w:r w:rsidRPr="00462B2E">
              <w:rPr>
                <w:sz w:val="22"/>
                <w:szCs w:val="22"/>
              </w:rPr>
              <w:lastRenderedPageBreak/>
              <w:t>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lastRenderedPageBreak/>
              <w:t>576014,29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1/3,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B73FE3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B73FE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</w:t>
            </w:r>
          </w:p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009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499058,62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1/3,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</w:t>
            </w:r>
          </w:p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</w:t>
            </w:r>
          </w:p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670,0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167,1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1D68FB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1D68F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4315FC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Ивлеева Любовь Ивановна-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716453,48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Земельный участок</w:t>
            </w:r>
          </w:p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4315FC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081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57,8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4315FC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081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67,0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315FC" w:rsidRDefault="00451C41" w:rsidP="00081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иное недвижимое имущество(гараж),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34,9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D14C4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D14C44">
            <w:pPr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D14C44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687196,31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D14C44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D14C44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34,9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D14C44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32A87" w:rsidRDefault="00451C41" w:rsidP="00D14C44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566B05">
              <w:rPr>
                <w:sz w:val="22"/>
                <w:szCs w:val="22"/>
              </w:rPr>
              <w:t>ВАЗ 21144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D14C4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57,8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0817BA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0817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67,0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гараж(пользование)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Земельный участок</w:t>
            </w:r>
          </w:p>
          <w:p w:rsidR="00451C41" w:rsidRPr="00566B0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30,0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566B0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566B0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253D69">
            <w:pPr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Подборонов Александр Викторович-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309288,82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503058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43,6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Трактор Беларус 1221,2</w:t>
            </w:r>
          </w:p>
          <w:p w:rsidR="00451C41" w:rsidRPr="00AB5115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Автобус ПАЗ 320530ЭМ 3523400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Водянова Ольга Васильевна Депутат собрания представителей Нижнеломовского района Пензенской области- глава Нижнеломовского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717238,54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</w:t>
            </w:r>
          </w:p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92E8A" w:rsidRDefault="00451C41" w:rsidP="00253D69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92E8A" w:rsidRDefault="00451C41" w:rsidP="00253D69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</w:t>
            </w:r>
          </w:p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lastRenderedPageBreak/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92E8A" w:rsidRDefault="00451C41" w:rsidP="00253D69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дом,1/2,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92E8A" w:rsidRDefault="00451C41" w:rsidP="00253D69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479062,78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</w:t>
            </w:r>
          </w:p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462B2E">
              <w:rPr>
                <w:sz w:val="22"/>
                <w:szCs w:val="22"/>
                <w:lang w:val="en-US"/>
              </w:rPr>
              <w:t>Chervolet 2123/0670834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участок,</w:t>
            </w:r>
          </w:p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дом,1/2,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253D6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17781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Вильчинская Татьяна Викторовна-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397122,19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</w:t>
            </w:r>
          </w:p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2500,0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44,8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Иное недвижимое имущество (магазин)(индивидуальная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49,1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F006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Несовершенноле</w:t>
            </w:r>
            <w:r w:rsidRPr="00462B2E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Земельный участок</w:t>
            </w:r>
          </w:p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lastRenderedPageBreak/>
              <w:t xml:space="preserve">(пользование)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lastRenderedPageBreak/>
              <w:t>2500,0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FF006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44,8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62B2E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462B2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Жулябин Александр Николаевич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  <w:lang w:val="en-US"/>
              </w:rPr>
              <w:t>348868</w:t>
            </w:r>
            <w:r w:rsidRPr="00D85C36">
              <w:rPr>
                <w:sz w:val="22"/>
                <w:szCs w:val="22"/>
              </w:rPr>
              <w:t>,</w:t>
            </w:r>
            <w:r w:rsidRPr="00D85C36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1/635,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61170000,00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3F632A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734BF9">
              <w:rPr>
                <w:sz w:val="22"/>
                <w:szCs w:val="22"/>
              </w:rPr>
              <w:t xml:space="preserve">Мицубиси </w:t>
            </w:r>
            <w:r w:rsidRPr="00734BF9">
              <w:rPr>
                <w:sz w:val="22"/>
                <w:szCs w:val="22"/>
                <w:lang w:val="en-US"/>
              </w:rPr>
              <w:t>Montero 4 wd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(Кордон)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38,3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Гараж,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22,0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61170000,00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3F632A" w:rsidRDefault="00451C41" w:rsidP="00FF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185966,42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  <w:lang w:val="en-US"/>
              </w:rPr>
              <w:t>640,0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Жилой дом  (индивидуальная </w:t>
            </w:r>
            <w:r w:rsidRPr="00D85C36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  <w:lang w:val="en-US"/>
              </w:rPr>
              <w:lastRenderedPageBreak/>
              <w:t>53.9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973407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Мамыкин Александр Петрович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2072671,26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1502,0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B5115">
              <w:rPr>
                <w:sz w:val="22"/>
                <w:szCs w:val="22"/>
              </w:rPr>
              <w:t>Ауди</w:t>
            </w:r>
            <w:r w:rsidRPr="00AB5115">
              <w:rPr>
                <w:sz w:val="22"/>
                <w:szCs w:val="22"/>
                <w:lang w:val="en-US"/>
              </w:rPr>
              <w:t xml:space="preserve"> Q7</w:t>
            </w:r>
          </w:p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УАЗ-3962, фургон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1100,0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49,2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center"/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69,0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center"/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150,0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center"/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59,7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Гараж,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center"/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224880,00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80000,0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150,0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center"/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44F9E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1100,0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B5115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AB511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Тетюшева Лариса Ивановна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973407">
              <w:rPr>
                <w:sz w:val="22"/>
                <w:szCs w:val="22"/>
                <w:lang w:val="en-US"/>
              </w:rPr>
              <w:t>800405.17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1600,0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</w:t>
            </w:r>
            <w:r w:rsidRPr="00973407">
              <w:rPr>
                <w:sz w:val="22"/>
                <w:szCs w:val="22"/>
                <w:lang w:val="en-US"/>
              </w:rPr>
              <w:t xml:space="preserve"> 2/3</w:t>
            </w:r>
            <w:r w:rsidRPr="00973407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60,9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73407">
              <w:rPr>
                <w:sz w:val="22"/>
                <w:szCs w:val="22"/>
                <w:lang w:val="en-US"/>
              </w:rPr>
              <w:t>60.9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center"/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1550317,94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73407">
              <w:rPr>
                <w:sz w:val="22"/>
                <w:szCs w:val="22"/>
                <w:lang w:val="en-US"/>
              </w:rPr>
              <w:t>68.7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center"/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Ваз «Приора»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1</w:t>
            </w:r>
            <w:r w:rsidRPr="00973407">
              <w:rPr>
                <w:sz w:val="22"/>
                <w:szCs w:val="22"/>
                <w:lang w:val="en-US"/>
              </w:rPr>
              <w:t>6</w:t>
            </w:r>
            <w:r w:rsidRPr="00973407">
              <w:rPr>
                <w:sz w:val="22"/>
                <w:szCs w:val="22"/>
              </w:rPr>
              <w:t>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Маз 5440 Б9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37727" w:rsidRDefault="00451C41" w:rsidP="00FF006E">
            <w:pPr>
              <w:jc w:val="center"/>
              <w:rPr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973407">
              <w:rPr>
                <w:sz w:val="22"/>
                <w:szCs w:val="22"/>
              </w:rPr>
              <w:t xml:space="preserve">ПОЛУПРИЦЕП </w:t>
            </w:r>
            <w:r w:rsidRPr="00973407">
              <w:rPr>
                <w:sz w:val="22"/>
                <w:szCs w:val="22"/>
                <w:lang w:val="en-US"/>
              </w:rPr>
              <w:t>PAKTON TXL339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 xml:space="preserve">Щербакова Любовь Борисовна- Депутат собрания </w:t>
            </w:r>
            <w:r w:rsidRPr="00973407">
              <w:rPr>
                <w:sz w:val="22"/>
                <w:szCs w:val="22"/>
              </w:rPr>
              <w:lastRenderedPageBreak/>
              <w:t>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lastRenderedPageBreak/>
              <w:t>684589,71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Квартира,1/4 общая долевая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47,3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FF006E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F00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47,3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6A3BFF">
            <w:pPr>
              <w:jc w:val="center"/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Зыков Владимир Сергеевич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13889856,00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751,0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20D69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  <w:lang w:val="en-US"/>
              </w:rPr>
              <w:t>KIA HM Borrego Mohave</w:t>
            </w:r>
          </w:p>
          <w:p w:rsidR="00451C41" w:rsidRPr="00C7231D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ГАЗ А22</w:t>
            </w:r>
            <w:r w:rsidRPr="00D85C36">
              <w:rPr>
                <w:sz w:val="22"/>
                <w:szCs w:val="22"/>
                <w:lang w:val="en-US"/>
              </w:rPr>
              <w:t>R</w:t>
            </w:r>
            <w:r w:rsidRPr="00D85C36">
              <w:rPr>
                <w:sz w:val="22"/>
                <w:szCs w:val="22"/>
              </w:rPr>
              <w:t>32</w:t>
            </w:r>
          </w:p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УАЗ 396255</w:t>
            </w:r>
          </w:p>
          <w:p w:rsidR="00451C41" w:rsidRPr="00C7231D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64,0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</w:rPr>
              <w:t>ГАЗ 322131</w:t>
            </w:r>
          </w:p>
          <w:p w:rsidR="00451C41" w:rsidRPr="00E20D69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  <w:p w:rsidR="00451C41" w:rsidRPr="00C7231D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ПАЗ 32050</w:t>
            </w:r>
            <w:r w:rsidRPr="00D85C36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741,0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</w:rPr>
              <w:t xml:space="preserve">ПАЗ </w:t>
            </w:r>
            <w:r w:rsidRPr="00D85C36">
              <w:rPr>
                <w:sz w:val="22"/>
                <w:szCs w:val="22"/>
                <w:lang w:val="en-US"/>
              </w:rPr>
              <w:t>32053</w:t>
            </w:r>
            <w:r>
              <w:rPr>
                <w:sz w:val="22"/>
                <w:szCs w:val="22"/>
              </w:rPr>
              <w:t xml:space="preserve"> </w:t>
            </w:r>
          </w:p>
          <w:p w:rsidR="00451C41" w:rsidRPr="00C7231D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85C36">
              <w:rPr>
                <w:sz w:val="22"/>
                <w:szCs w:val="22"/>
              </w:rPr>
              <w:t>ПАЗ</w:t>
            </w:r>
            <w:r w:rsidRPr="00D85C36">
              <w:rPr>
                <w:sz w:val="22"/>
                <w:szCs w:val="22"/>
                <w:lang w:val="en-US"/>
              </w:rPr>
              <w:t xml:space="preserve"> 32054</w:t>
            </w:r>
          </w:p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  <w:p w:rsidR="00451C41" w:rsidRPr="00C7231D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(индивидуальная </w:t>
            </w:r>
            <w:r w:rsidRPr="00D85C36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lastRenderedPageBreak/>
              <w:t>577,0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249,0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168,0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768,0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дом,</w:t>
            </w:r>
          </w:p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109,3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543,0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34,9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(нежилое помещение)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34,8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(лаборатория, склад)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453,9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(нежилое здание)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895,1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(нежилое помещение)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151,8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(часть одноэтажного здания магазина)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118,2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(торговый павильон)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24,6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Иное недвижимое имущество (часовня)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54,8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jc w:val="center"/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165,0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200,0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20D69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1284468.00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</w:t>
            </w:r>
          </w:p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20D69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 xml:space="preserve">МИЦУБИСИ </w:t>
            </w:r>
            <w:r w:rsidRPr="00AD1037">
              <w:rPr>
                <w:sz w:val="22"/>
                <w:szCs w:val="22"/>
                <w:lang w:val="en-US"/>
              </w:rPr>
              <w:t>OUTLANDER</w:t>
            </w:r>
          </w:p>
          <w:p w:rsidR="00451C41" w:rsidRPr="00AD103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ГАЗ 278813</w:t>
            </w:r>
          </w:p>
          <w:p w:rsidR="00451C41" w:rsidRPr="00AD103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  <w:lang w:val="en-US"/>
              </w:rPr>
              <w:t>CHEVROLET NIVA</w:t>
            </w:r>
            <w:r w:rsidRPr="00AD1037">
              <w:rPr>
                <w:sz w:val="22"/>
                <w:szCs w:val="22"/>
              </w:rPr>
              <w:t>212300-55</w:t>
            </w:r>
          </w:p>
          <w:p w:rsidR="00451C41" w:rsidRPr="00E20D69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D1037">
              <w:rPr>
                <w:sz w:val="22"/>
                <w:szCs w:val="22"/>
                <w:lang w:val="en-US"/>
              </w:rPr>
              <w:t>RAVON R4</w:t>
            </w:r>
          </w:p>
          <w:p w:rsidR="00451C41" w:rsidRPr="009E5E5E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20D69" w:rsidRDefault="00451C41" w:rsidP="006A3BFF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AD1037">
              <w:rPr>
                <w:sz w:val="22"/>
                <w:szCs w:val="22"/>
              </w:rPr>
              <w:t>Иное недвижимое имущество (магазин)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E20D69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109,3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jc w:val="center"/>
            </w:pPr>
            <w:r w:rsidRPr="00AD103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751,0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D1037" w:rsidRDefault="00451C41" w:rsidP="006A3BFF">
            <w:pPr>
              <w:snapToGrid w:val="0"/>
              <w:jc w:val="center"/>
              <w:rPr>
                <w:sz w:val="22"/>
                <w:szCs w:val="22"/>
              </w:rPr>
            </w:pPr>
            <w:r w:rsidRPr="00AD103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6A3BF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  Сергей Владимирович-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350856,54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участок, 5/383</w:t>
            </w:r>
          </w:p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425000,0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A15E52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GELLY</w:t>
            </w:r>
            <w:r w:rsidRPr="00A15E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</w:p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452А</w:t>
            </w:r>
          </w:p>
          <w:p w:rsidR="00451C41" w:rsidRPr="00A15E52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ЮЗМ-6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 1/4(общая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80,0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80,0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jc w:val="center"/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2500,0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 1/4(общая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80,0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квартира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80,0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jc w:val="center"/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2500,0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973407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973407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Захаров Дмитрий Александрович- Депутат собрания представителей </w:t>
            </w:r>
            <w:r w:rsidRPr="00D85C36">
              <w:rPr>
                <w:sz w:val="22"/>
                <w:szCs w:val="22"/>
              </w:rPr>
              <w:lastRenderedPageBreak/>
              <w:t>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lastRenderedPageBreak/>
              <w:t>960481,97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218179,42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1/5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 Калина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1/5(общая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15E5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15E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17000,0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4/10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4/10(общая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4/10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4/10(общая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FD4924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FD492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1/6</w:t>
            </w:r>
          </w:p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908,0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51C41" w:rsidRPr="00263ADB" w:rsidTr="00451C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>58,1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D85C36" w:rsidRDefault="00451C41" w:rsidP="00A94602">
            <w:pPr>
              <w:snapToGrid w:val="0"/>
              <w:jc w:val="center"/>
              <w:rPr>
                <w:sz w:val="22"/>
                <w:szCs w:val="22"/>
              </w:rPr>
            </w:pPr>
            <w:r w:rsidRPr="00D85C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263ADB" w:rsidRDefault="00451C41" w:rsidP="00A9460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51C41" w:rsidRPr="00325ED5" w:rsidRDefault="00451C41" w:rsidP="008037C3">
      <w:pPr>
        <w:rPr>
          <w:sz w:val="28"/>
        </w:rPr>
      </w:pPr>
    </w:p>
    <w:p w:rsidR="00451C41" w:rsidRDefault="00451C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p w:rsidR="00451C41" w:rsidRDefault="00451C41">
      <w:pPr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2039"/>
        <w:gridCol w:w="19"/>
      </w:tblGrid>
      <w:tr w:rsidR="00451C41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Смагин С.А.-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541430,48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1/3 </w:t>
            </w:r>
            <w:r>
              <w:rPr>
                <w:sz w:val="28"/>
              </w:rPr>
              <w:lastRenderedPageBreak/>
              <w:t>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99020,00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Ермолаева Н.Н.-директор МБУ «Комплексный центр социального обслуживания населения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782291,88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519141,38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Geely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451C41">
              <w:rPr>
                <w:sz w:val="28"/>
              </w:rPr>
              <w:t>7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ЗИЛ 43100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625525,59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340203,81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211440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Харламова С.Н. - директор МБУ ДО детская школа искусств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509509,28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1172,0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110,9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1172,0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110,9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Боровков Д.А.- директор МКУ «Управление по 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621354,00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РЕНО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Sandero</w:t>
            </w: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340639,27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451C41" w:rsidRDefault="00451C41">
      <w:pPr>
        <w:rPr>
          <w:sz w:val="28"/>
        </w:rPr>
      </w:pPr>
    </w:p>
    <w:p w:rsidR="00451C41" w:rsidRDefault="00451C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p w:rsidR="00451C41" w:rsidRDefault="00451C41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99"/>
        <w:gridCol w:w="19"/>
      </w:tblGrid>
      <w:tr w:rsidR="00451C41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Кусмарова Л.И.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733234,96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130,5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 21061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451C41" w:rsidRDefault="00451C41">
      <w:pPr>
        <w:rPr>
          <w:sz w:val="28"/>
        </w:rPr>
      </w:pPr>
    </w:p>
    <w:p w:rsidR="00451C41" w:rsidRDefault="00451C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за отчетный период с 1 января 2017 года по 31 декабря 2017 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99"/>
        <w:gridCol w:w="19"/>
      </w:tblGrid>
      <w:tr w:rsidR="00451C41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 w:rsidP="00451C41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451C41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Саканян С.А. - начальник Управления социальной 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647023,78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2109,0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451C4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Priora</w:t>
            </w:r>
            <w:r w:rsidRPr="00451C41">
              <w:rPr>
                <w:sz w:val="28"/>
              </w:rPr>
              <w:t xml:space="preserve"> 217230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399102,96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2109,0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451C41" w:rsidRDefault="00451C41">
      <w:pPr>
        <w:rPr>
          <w:sz w:val="28"/>
        </w:rPr>
      </w:pPr>
    </w:p>
    <w:p w:rsidR="00451C41" w:rsidRDefault="00451C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51C41" w:rsidRDefault="00451C41">
      <w:pPr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p w:rsidR="00451C41" w:rsidRDefault="00451C41">
      <w:pPr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19"/>
        <w:gridCol w:w="19"/>
      </w:tblGrid>
      <w:tr w:rsidR="00451C41">
        <w:trPr>
          <w:gridAfter w:val="1"/>
          <w:wAfter w:w="19" w:type="dxa"/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451C41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Панкова В.В.- начальник Управления финансов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882973,85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37,6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766668,73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snapToGrid w:val="0"/>
              <w:rPr>
                <w:sz w:val="28"/>
              </w:rPr>
            </w:pPr>
          </w:p>
          <w:p w:rsidR="00451C41" w:rsidRDefault="00451C4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625,0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РИО 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КИА Спортаже </w:t>
            </w:r>
            <w:r>
              <w:rPr>
                <w:sz w:val="28"/>
              </w:rPr>
              <w:lastRenderedPageBreak/>
              <w:t>крассовер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451C41" w:rsidRDefault="00451C41">
      <w:pPr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58"/>
      </w:tblGrid>
      <w:tr w:rsidR="00451C41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Демин Е.А. – начальник отдела по информационно-техническому обеспечению и методологии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477067,00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28,7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451C41" w:rsidRP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мотороллер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562287,04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Нашивочникова Т.В. – начальник отдела учета и отчетности-главный бухгалтер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349560,12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102,6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87281,97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102,6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 3110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Мещеринова М.А. – начальник юридического и контрольного отдела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411811,26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 1/3 доли)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Краснопеева М.В. – начальник отдела по бюджету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1997666,93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369323,45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Источники: заем, средства полученные в долг,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1C41" w:rsidRDefault="00451C4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Источники: </w:t>
            </w:r>
          </w:p>
          <w:p w:rsidR="00451C41" w:rsidRDefault="00451C41">
            <w:pPr>
              <w:snapToGrid w:val="0"/>
              <w:jc w:val="center"/>
            </w:pPr>
            <w:r>
              <w:rPr>
                <w:sz w:val="28"/>
              </w:rPr>
              <w:t>кредит, заем, средства полученные в долг, накопления за предыдущие годы</w:t>
            </w: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Вепшина Т. А. – начальник отдела казначейского исполнения бюджета Управления финансов администрации Нижнеломовского района Пензенской области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478934,19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(собственность,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jc w:val="center"/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             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КИА</w:t>
            </w:r>
            <w:r>
              <w:rPr>
                <w:sz w:val="28"/>
                <w:lang w:val="en-US"/>
              </w:rPr>
              <w:t xml:space="preserve"> Gerato</w:t>
            </w:r>
          </w:p>
          <w:p w:rsidR="00451C41" w:rsidRDefault="00451C41">
            <w:pPr>
              <w:rPr>
                <w:sz w:val="28"/>
                <w:lang w:val="en-US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  <w:tr w:rsidR="00451C4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P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Меняева Т.И. – начальник отдела по доходам Управления финансов </w:t>
            </w:r>
            <w:r>
              <w:rPr>
                <w:sz w:val="28"/>
              </w:rPr>
              <w:lastRenderedPageBreak/>
              <w:t>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514196</w:t>
            </w:r>
            <w:r>
              <w:rPr>
                <w:sz w:val="28"/>
              </w:rPr>
              <w:t>, 37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(собственность, 1/3 доля)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34,5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C41" w:rsidRDefault="00451C41">
            <w:pPr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  <w:p w:rsidR="00451C41" w:rsidRDefault="00451C41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ВАЗ Лада </w:t>
            </w:r>
            <w:r>
              <w:rPr>
                <w:sz w:val="28"/>
              </w:rPr>
              <w:lastRenderedPageBreak/>
              <w:t>гранта 219010</w:t>
            </w:r>
          </w:p>
          <w:p w:rsidR="00451C41" w:rsidRDefault="00451C41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41" w:rsidRDefault="00451C4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685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1C4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406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451C41"/>
  </w:style>
  <w:style w:type="character" w:customStyle="1" w:styleId="WW8Num1z1">
    <w:name w:val="WW8Num1z1"/>
    <w:rsid w:val="00451C41"/>
  </w:style>
  <w:style w:type="character" w:customStyle="1" w:styleId="WW8Num1z2">
    <w:name w:val="WW8Num1z2"/>
    <w:rsid w:val="00451C41"/>
  </w:style>
  <w:style w:type="character" w:customStyle="1" w:styleId="WW8Num1z3">
    <w:name w:val="WW8Num1z3"/>
    <w:rsid w:val="00451C41"/>
  </w:style>
  <w:style w:type="character" w:customStyle="1" w:styleId="WW8Num1z4">
    <w:name w:val="WW8Num1z4"/>
    <w:rsid w:val="00451C41"/>
  </w:style>
  <w:style w:type="character" w:customStyle="1" w:styleId="WW8Num1z5">
    <w:name w:val="WW8Num1z5"/>
    <w:rsid w:val="00451C41"/>
  </w:style>
  <w:style w:type="character" w:customStyle="1" w:styleId="WW8Num1z6">
    <w:name w:val="WW8Num1z6"/>
    <w:rsid w:val="00451C41"/>
  </w:style>
  <w:style w:type="character" w:customStyle="1" w:styleId="WW8Num1z7">
    <w:name w:val="WW8Num1z7"/>
    <w:rsid w:val="00451C41"/>
  </w:style>
  <w:style w:type="character" w:customStyle="1" w:styleId="WW8Num1z8">
    <w:name w:val="WW8Num1z8"/>
    <w:rsid w:val="00451C41"/>
  </w:style>
  <w:style w:type="character" w:customStyle="1" w:styleId="11">
    <w:name w:val="Основной шрифт абзаца1"/>
    <w:rsid w:val="00451C41"/>
  </w:style>
  <w:style w:type="paragraph" w:customStyle="1" w:styleId="a8">
    <w:name w:val="Заголовок"/>
    <w:basedOn w:val="a"/>
    <w:next w:val="a9"/>
    <w:rsid w:val="00451C4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9">
    <w:name w:val="Body Text"/>
    <w:basedOn w:val="a"/>
    <w:link w:val="aa"/>
    <w:rsid w:val="00451C41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451C41"/>
    <w:rPr>
      <w:rFonts w:eastAsia="Times New Roman"/>
      <w:sz w:val="24"/>
      <w:szCs w:val="24"/>
      <w:lang w:eastAsia="zh-CN"/>
    </w:rPr>
  </w:style>
  <w:style w:type="paragraph" w:styleId="ab">
    <w:name w:val="List"/>
    <w:basedOn w:val="a9"/>
    <w:rsid w:val="00451C41"/>
    <w:rPr>
      <w:rFonts w:cs="Mangal"/>
    </w:rPr>
  </w:style>
  <w:style w:type="paragraph" w:styleId="ac">
    <w:name w:val="caption"/>
    <w:basedOn w:val="a"/>
    <w:qFormat/>
    <w:rsid w:val="00451C4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451C41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d">
    <w:name w:val="Содержимое таблицы"/>
    <w:basedOn w:val="a"/>
    <w:rsid w:val="00451C41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451C41"/>
    <w:pPr>
      <w:jc w:val="center"/>
    </w:pPr>
    <w:rPr>
      <w:b/>
      <w:bCs/>
    </w:rPr>
  </w:style>
  <w:style w:type="paragraph" w:customStyle="1" w:styleId="af">
    <w:name w:val="Блочная цитата"/>
    <w:basedOn w:val="a"/>
    <w:rsid w:val="00451C41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0">
    <w:name w:val="Title"/>
    <w:basedOn w:val="a8"/>
    <w:next w:val="a9"/>
    <w:link w:val="af1"/>
    <w:qFormat/>
    <w:rsid w:val="00451C41"/>
    <w:pPr>
      <w:jc w:val="center"/>
    </w:pPr>
    <w:rPr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rsid w:val="00451C41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2">
    <w:name w:val="Subtitle"/>
    <w:basedOn w:val="a8"/>
    <w:next w:val="a9"/>
    <w:link w:val="af3"/>
    <w:qFormat/>
    <w:rsid w:val="00451C41"/>
    <w:pPr>
      <w:spacing w:before="60"/>
      <w:jc w:val="center"/>
    </w:pPr>
    <w:rPr>
      <w:sz w:val="36"/>
      <w:szCs w:val="36"/>
    </w:rPr>
  </w:style>
  <w:style w:type="character" w:customStyle="1" w:styleId="af3">
    <w:name w:val="Подзаголовок Знак"/>
    <w:basedOn w:val="a0"/>
    <w:link w:val="af2"/>
    <w:rsid w:val="00451C41"/>
    <w:rPr>
      <w:rFonts w:ascii="Arial" w:eastAsia="Microsoft YaHei" w:hAnsi="Arial" w:cs="Mangal"/>
      <w:sz w:val="36"/>
      <w:szCs w:val="36"/>
      <w:lang w:eastAsia="zh-CN"/>
    </w:rPr>
  </w:style>
  <w:style w:type="paragraph" w:customStyle="1" w:styleId="13">
    <w:name w:val="Стиль1"/>
    <w:basedOn w:val="a"/>
    <w:rsid w:val="00451C4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customStyle="1" w:styleId="Title">
    <w:name w:val="Title!Название НПА"/>
    <w:basedOn w:val="a"/>
    <w:rsid w:val="00451C41"/>
    <w:pPr>
      <w:widowControl w:val="0"/>
      <w:suppressAutoHyphens/>
      <w:autoSpaceDE w:val="0"/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zh-CN"/>
    </w:rPr>
  </w:style>
  <w:style w:type="paragraph" w:styleId="af4">
    <w:name w:val="header"/>
    <w:basedOn w:val="a"/>
    <w:link w:val="af5"/>
    <w:rsid w:val="00451C41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5">
    <w:name w:val="Верхний колонтитул Знак"/>
    <w:basedOn w:val="a0"/>
    <w:link w:val="af4"/>
    <w:rsid w:val="00451C41"/>
    <w:rPr>
      <w:rFonts w:eastAsia="Times New Roman"/>
      <w:lang w:eastAsia="zh-CN"/>
    </w:rPr>
  </w:style>
  <w:style w:type="paragraph" w:styleId="af6">
    <w:name w:val="footer"/>
    <w:basedOn w:val="a"/>
    <w:link w:val="af7"/>
    <w:rsid w:val="00451C41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7">
    <w:name w:val="Нижний колонтитул Знак"/>
    <w:basedOn w:val="a0"/>
    <w:link w:val="af6"/>
    <w:rsid w:val="00451C41"/>
    <w:rPr>
      <w:rFonts w:eastAsia="Times New Roman"/>
      <w:lang w:eastAsia="zh-CN"/>
    </w:rPr>
  </w:style>
  <w:style w:type="paragraph" w:customStyle="1" w:styleId="ConsPlusNormal">
    <w:name w:val="ConsPlusNormal"/>
    <w:rsid w:val="00451C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2018-08-15T06:09:00Z</dcterms:modified>
</cp:coreProperties>
</file>