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32243C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D91BC5" w:rsidRDefault="00AB0364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AB0364" w:rsidRPr="00D91BC5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</w:t>
            </w:r>
          </w:p>
          <w:p w:rsidR="00AB0364" w:rsidRPr="00D91BC5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860E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455297,96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D91BC5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D91BC5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3" w:type="dxa"/>
          </w:tcPr>
          <w:p w:rsidR="00AB0364" w:rsidRPr="00D91BC5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Jetta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276" w:type="dxa"/>
          </w:tcPr>
          <w:p w:rsidR="00AB0364" w:rsidRPr="00D91BC5" w:rsidRDefault="00AB0364" w:rsidP="00DA51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646064,4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D91BC5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Сармат 8232ОЕ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D91BC5" w:rsidRDefault="00AB0364" w:rsidP="00CD1E38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Занькова Ольга Сергеевна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«Кировский 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CD1E3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(3/5)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530378,24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(3/5)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GRANTA SPORT 219059-010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768152,99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(2500/685880)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250000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050675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050675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050675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050675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Макарова Светлана Борисовна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</w:t>
            </w:r>
          </w:p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«Просторский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411000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Щевроле 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76" w:type="dxa"/>
          </w:tcPr>
          <w:p w:rsidR="00AB0364" w:rsidRPr="00D91BC5" w:rsidRDefault="00AB0364" w:rsidP="004B7AB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386723,16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411000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4B7AB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411000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411000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rPr>
          <w:trHeight w:val="840"/>
        </w:trPr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771125,41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AB0364" w:rsidRPr="00D91BC5" w:rsidRDefault="00AB0364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ED216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438310,06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B3B6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  <w:vAlign w:val="center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ED216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347411,19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rPr>
          <w:trHeight w:val="40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AB0364" w:rsidRPr="00D91BC5" w:rsidRDefault="00AB0364" w:rsidP="006A6B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21099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109744,78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AA6F6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783331,02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AB0364" w:rsidRPr="00D91BC5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AB0364" w:rsidRPr="00D91BC5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45065</w:t>
            </w: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222729,37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D91BC5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AB0364" w:rsidRPr="00D91BC5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E07FD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596591,77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Pr="00D91BC5" w:rsidRDefault="00AB0364" w:rsidP="00926D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309932,01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Дегтярева Светлана Владимировна</w:t>
            </w: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«Аландский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268002,87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B0364" w:rsidRPr="00D91BC5" w:rsidRDefault="00AB0364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AB0364" w:rsidRPr="00D91BC5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Дробильщик ДСК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36600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Лифан Х-60 215800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21849,26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2478,63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32243C"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B0364" w:rsidRPr="00D91BC5" w:rsidRDefault="00AB0364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5F379E" w:rsidTr="0032243C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AB0364" w:rsidRPr="00D91BC5" w:rsidRDefault="00AB0364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0611D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342149,61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5F379E" w:rsidTr="0032243C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D91BC5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ВАЗ 21213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135218,62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5F379E" w:rsidTr="0032243C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bookmarkStart w:id="0" w:name="_GoBack"/>
            <w:r w:rsidRPr="0018609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  <w:bookmarkEnd w:id="0"/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Тюрева Надежда Васильевна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«Красноярский детский сад» временно исполняющая обязанности</w:t>
            </w: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D91BC5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91BC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993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493626,90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5F379E" w:rsidTr="0032243C">
        <w:tc>
          <w:tcPr>
            <w:tcW w:w="426" w:type="dxa"/>
          </w:tcPr>
          <w:p w:rsidR="00AB0364" w:rsidRPr="005F379E" w:rsidRDefault="00AB0364" w:rsidP="005F379E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D91BC5" w:rsidRDefault="00AB0364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816474,01</w:t>
            </w: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5F379E" w:rsidTr="0032243C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920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D91BC5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D91BC5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D91BC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111760</w:t>
            </w:r>
          </w:p>
        </w:tc>
        <w:tc>
          <w:tcPr>
            <w:tcW w:w="1276" w:type="dxa"/>
          </w:tcPr>
          <w:p w:rsidR="00AB0364" w:rsidRPr="00D91BC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D91BC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AB0364" w:rsidRPr="00AF0768" w:rsidRDefault="00AB0364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  <w:sectPr w:rsidR="00AB0364" w:rsidRPr="00AF0768" w:rsidSect="00883CDB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F95BBC" w:rsidRDefault="00AB0364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Булавкина Наталья Владимировна</w:t>
            </w:r>
          </w:p>
        </w:tc>
        <w:tc>
          <w:tcPr>
            <w:tcW w:w="1418" w:type="dxa"/>
          </w:tcPr>
          <w:p w:rsidR="00AB0364" w:rsidRPr="00F95BBC" w:rsidRDefault="00AB0364" w:rsidP="00AE441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 директора МАУДО «Кваркенский  Центр внешкольной работы»</w:t>
            </w:r>
          </w:p>
        </w:tc>
        <w:tc>
          <w:tcPr>
            <w:tcW w:w="1134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3650A3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396182,02</w:t>
            </w: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3650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F95BBC" w:rsidRDefault="00AB0364" w:rsidP="003650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Монтер </w:t>
            </w:r>
          </w:p>
        </w:tc>
        <w:tc>
          <w:tcPr>
            <w:tcW w:w="1134" w:type="dxa"/>
          </w:tcPr>
          <w:p w:rsidR="00AB0364" w:rsidRPr="00F95BBC" w:rsidRDefault="00AB0364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243760,12</w:t>
            </w:r>
          </w:p>
        </w:tc>
        <w:tc>
          <w:tcPr>
            <w:tcW w:w="2268" w:type="dxa"/>
          </w:tcPr>
          <w:p w:rsidR="00AB0364" w:rsidRPr="00F95BBC" w:rsidRDefault="00AB0364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F95BBC" w:rsidRDefault="00AB0364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556B3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2158,76</w:t>
            </w: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556B3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556B3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2809,50</w:t>
            </w: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556B3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Pr="00F95BBC" w:rsidRDefault="00AB0364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10637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AB0364" w:rsidRPr="00F95BBC" w:rsidRDefault="00AB0364" w:rsidP="00CB70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690204,27</w:t>
            </w: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rPr>
          <w:trHeight w:val="504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02C71">
        <w:trPr>
          <w:trHeight w:val="504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F95BBC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F95BBC" w:rsidRDefault="00AB0364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397620,59</w:t>
            </w: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836E64">
        <w:trPr>
          <w:trHeight w:val="157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95BB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Pr="00F95BBC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95BB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F95BBC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F95BBC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F95BBC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F95BBC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p w:rsidR="00AB0364" w:rsidRDefault="00AB0364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Аккужина Айжан Кинжигалиевна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1C458B" w:rsidRDefault="00AB0364" w:rsidP="00771C2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1C458B" w:rsidRDefault="00AB0364" w:rsidP="00593DF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771C2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397620,04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1C458B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Pr="001C458B" w:rsidRDefault="00AB0364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962D9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AB0364" w:rsidRPr="001C458B" w:rsidRDefault="00AB0364" w:rsidP="001C22E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690204,27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1C458B" w:rsidRDefault="00AB0364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BC45F4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D268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1C22E0">
        <w:trPr>
          <w:trHeight w:val="27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1C458B" w:rsidRDefault="00AB0364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158332,83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1C458B" w:rsidRDefault="00AB0364" w:rsidP="009F47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Руководитель Кваркенского филиала Энергосбыт Плюс</w:t>
            </w: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21073</w:t>
            </w:r>
          </w:p>
        </w:tc>
        <w:tc>
          <w:tcPr>
            <w:tcW w:w="1276" w:type="dxa"/>
          </w:tcPr>
          <w:p w:rsidR="00AB0364" w:rsidRPr="001C458B" w:rsidRDefault="00AB0364" w:rsidP="001C22E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546183,02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</w:t>
            </w: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95,8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1C458B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1C458B" w:rsidRDefault="00AB0364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Кольмаер Юлия Андреевна</w:t>
            </w:r>
          </w:p>
        </w:tc>
        <w:tc>
          <w:tcPr>
            <w:tcW w:w="1418" w:type="dxa"/>
          </w:tcPr>
          <w:p w:rsidR="00AB0364" w:rsidRPr="001C458B" w:rsidRDefault="00AB0364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органа опеки и попечительства Кваркенского отдела образования</w:t>
            </w:r>
          </w:p>
        </w:tc>
        <w:tc>
          <w:tcPr>
            <w:tcW w:w="1134" w:type="dxa"/>
          </w:tcPr>
          <w:p w:rsidR="00AB0364" w:rsidRPr="001C458B" w:rsidRDefault="00AB0364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245244</w:t>
            </w:r>
          </w:p>
        </w:tc>
        <w:tc>
          <w:tcPr>
            <w:tcW w:w="2268" w:type="dxa"/>
          </w:tcPr>
          <w:p w:rsidR="00AB0364" w:rsidRPr="00AA369D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1C458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Вязкова Ольга Михайловна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Ведущий специалист органа опеки и попечительства Кваркенского отдела </w:t>
            </w: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2E2BC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452212,63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2810F6">
        <w:trPr>
          <w:trHeight w:val="1399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A9361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1C458B" w:rsidRDefault="00AB0364" w:rsidP="00613F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2E2B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40437,93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C458B" w:rsidRDefault="00AB0364" w:rsidP="004534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AB0364" w:rsidRPr="001C458B" w:rsidRDefault="00AB0364" w:rsidP="004534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1C458B" w:rsidRDefault="00AB0364" w:rsidP="002810F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20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1C458B" w:rsidRDefault="00AB0364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Pr="001C458B" w:rsidRDefault="00AB0364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C458B" w:rsidRDefault="00AB0364" w:rsidP="00613F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C45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1C458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C45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1C458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C458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A94C3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A94C3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9F61D6" w:rsidRDefault="00AB0364" w:rsidP="00A94C3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276"/>
        <w:gridCol w:w="1134"/>
        <w:gridCol w:w="1203"/>
        <w:gridCol w:w="781"/>
        <w:gridCol w:w="1062"/>
        <w:gridCol w:w="1206"/>
        <w:gridCol w:w="920"/>
        <w:gridCol w:w="993"/>
        <w:gridCol w:w="1559"/>
        <w:gridCol w:w="1276"/>
        <w:gridCol w:w="2268"/>
      </w:tblGrid>
      <w:tr w:rsidR="00AB0364" w:rsidRPr="002D3A21" w:rsidTr="00D50BE7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631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E62C0C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0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  <w:vMerge w:val="restart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631" w:type="dxa"/>
            <w:vMerge w:val="restart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Ахметова Эльмира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Сейткалиевна</w:t>
            </w:r>
          </w:p>
        </w:tc>
        <w:tc>
          <w:tcPr>
            <w:tcW w:w="1276" w:type="dxa"/>
            <w:vMerge w:val="restart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Директор</w:t>
            </w:r>
          </w:p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МАОУ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«Приморская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0364" w:rsidRPr="003349B6" w:rsidRDefault="00AB0364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0364" w:rsidRPr="003349B6" w:rsidRDefault="00AB0364" w:rsidP="001B39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453416,20</w:t>
            </w:r>
          </w:p>
        </w:tc>
        <w:tc>
          <w:tcPr>
            <w:tcW w:w="2268" w:type="dxa"/>
            <w:vMerge w:val="restart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DD7F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3349B6" w:rsidRDefault="00AB0364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:rsidR="00AB0364" w:rsidRPr="003349B6" w:rsidRDefault="00AB0364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276" w:type="dxa"/>
          </w:tcPr>
          <w:p w:rsidR="00AB0364" w:rsidRPr="003349B6" w:rsidRDefault="00AB0364" w:rsidP="006471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658568,22</w:t>
            </w:r>
          </w:p>
        </w:tc>
        <w:tc>
          <w:tcPr>
            <w:tcW w:w="2268" w:type="dxa"/>
          </w:tcPr>
          <w:p w:rsidR="00AB0364" w:rsidRPr="00425603" w:rsidRDefault="00AB0364" w:rsidP="006511E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42560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42560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rPr>
          <w:trHeight w:val="504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B71AFA">
              <w:rPr>
                <w:rFonts w:ascii="Verdana" w:hAnsi="Verdana" w:cs="Verdana"/>
                <w:color w:val="FF0000"/>
                <w:sz w:val="16"/>
                <w:szCs w:val="16"/>
              </w:rPr>
              <w:t>3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Мурзина Елена Федоровна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(6/236)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400678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«Гранта»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782137,42</w:t>
            </w:r>
          </w:p>
        </w:tc>
        <w:tc>
          <w:tcPr>
            <w:tcW w:w="2268" w:type="dxa"/>
          </w:tcPr>
          <w:p w:rsidR="00AB0364" w:rsidRPr="0042560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rPr>
          <w:trHeight w:val="504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42560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3349B6" w:rsidRDefault="00AB0364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(12/1493)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40700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21103</w:t>
            </w:r>
          </w:p>
        </w:tc>
        <w:tc>
          <w:tcPr>
            <w:tcW w:w="1276" w:type="dxa"/>
          </w:tcPr>
          <w:p w:rsidR="00AB0364" w:rsidRPr="003349B6" w:rsidRDefault="00AB0364" w:rsidP="0042560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219173,45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 участок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1264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ММЗ 81024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rPr>
          <w:trHeight w:val="629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(2/5)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E62C0C">
        <w:trPr>
          <w:trHeight w:val="841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219020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867381,08</w:t>
            </w:r>
          </w:p>
        </w:tc>
        <w:tc>
          <w:tcPr>
            <w:tcW w:w="2268" w:type="dxa"/>
          </w:tcPr>
          <w:p w:rsidR="00AB0364" w:rsidRPr="0057295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76" w:type="dxa"/>
          </w:tcPr>
          <w:p w:rsidR="00AB0364" w:rsidRPr="003349B6" w:rsidRDefault="00AB0364" w:rsidP="005842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577295,22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1419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:rsidR="00AB0364" w:rsidRPr="003349B6" w:rsidRDefault="00AB0364" w:rsidP="008013E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Бектабанова Анжелика Вячеславовна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C7407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620537,98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57544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Старший охранник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E037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E037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AB0364" w:rsidRPr="003349B6" w:rsidRDefault="00AB0364" w:rsidP="00E037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288000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E037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E037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AB0364" w:rsidRPr="003349B6" w:rsidRDefault="00AB0364" w:rsidP="00E037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Хальзов Сергей Анатольевич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долевная (1/1129)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AB0364" w:rsidRPr="003349B6" w:rsidRDefault="00AB0364" w:rsidP="00017E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703219,40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Земли поселений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Минни трактор КМЗ-012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НОЭМЗ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-826900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Главный экономист СПК колхоз «Уральский»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(2/1129)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586000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017E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323224,34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Стрижова Галина Николаевна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AB0364" w:rsidRPr="003349B6" w:rsidRDefault="00AB0364" w:rsidP="00017E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41100</w:t>
            </w:r>
          </w:p>
        </w:tc>
        <w:tc>
          <w:tcPr>
            <w:tcW w:w="1062" w:type="dxa"/>
            <w:vAlign w:val="center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695784,06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около дома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rPr>
          <w:trHeight w:val="921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AB0364" w:rsidRPr="003349B6" w:rsidRDefault="00AB0364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й пай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41100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217230</w:t>
            </w:r>
          </w:p>
        </w:tc>
        <w:tc>
          <w:tcPr>
            <w:tcW w:w="1276" w:type="dxa"/>
          </w:tcPr>
          <w:p w:rsidR="00AB0364" w:rsidRPr="003349B6" w:rsidRDefault="00AB0364" w:rsidP="00E2446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250628,74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около дома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«Таналыкская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276,6 ГА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21-06</w:t>
            </w:r>
          </w:p>
        </w:tc>
        <w:tc>
          <w:tcPr>
            <w:tcW w:w="1276" w:type="dxa"/>
          </w:tcPr>
          <w:p w:rsidR="00AB0364" w:rsidRPr="003349B6" w:rsidRDefault="00AB0364" w:rsidP="00751CB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691905,52</w:t>
            </w: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751CB8">
        <w:trPr>
          <w:trHeight w:val="282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666648,79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(1/2229)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465998,68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631" w:type="dxa"/>
          </w:tcPr>
          <w:p w:rsidR="00AB0364" w:rsidRPr="003349B6" w:rsidRDefault="00AB0364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496726,21</w:t>
            </w:r>
          </w:p>
          <w:p w:rsidR="00AB0364" w:rsidRPr="003349B6" w:rsidRDefault="00AB0364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AB0364" w:rsidRPr="003349B6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Опель МЕРИВА</w:t>
            </w:r>
          </w:p>
        </w:tc>
        <w:tc>
          <w:tcPr>
            <w:tcW w:w="1276" w:type="dxa"/>
          </w:tcPr>
          <w:p w:rsidR="00AB0364" w:rsidRPr="003349B6" w:rsidRDefault="00AB0364" w:rsidP="006E06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765982,50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AB0364" w:rsidRPr="003349B6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AB0364" w:rsidRPr="003349B6" w:rsidRDefault="00AB0364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C86C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336536,14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02769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Зоотехник СПК «Кульминский»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76" w:type="dxa"/>
          </w:tcPr>
          <w:p w:rsidR="00AB0364" w:rsidRPr="003349B6" w:rsidRDefault="00AB0364" w:rsidP="00DC1DB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144941,95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C1DB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Заньков Алексей Викторович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(2500/685880)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250000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7E5A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LADA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GRANTA SPORT</w:t>
            </w:r>
          </w:p>
        </w:tc>
        <w:tc>
          <w:tcPr>
            <w:tcW w:w="1276" w:type="dxa"/>
          </w:tcPr>
          <w:p w:rsidR="00AB0364" w:rsidRPr="003349B6" w:rsidRDefault="00AB0364" w:rsidP="00900E5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768152,99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(2/5)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3349B6" w:rsidRDefault="00AB0364" w:rsidP="00DF5CB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«Кировский детский сад»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F5CB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530378,24</w:t>
            </w:r>
          </w:p>
        </w:tc>
        <w:tc>
          <w:tcPr>
            <w:tcW w:w="2268" w:type="dxa"/>
          </w:tcPr>
          <w:p w:rsidR="00AB0364" w:rsidRPr="00DF5CB2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(3/5)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ООШ»</w:t>
            </w:r>
          </w:p>
        </w:tc>
        <w:tc>
          <w:tcPr>
            <w:tcW w:w="1134" w:type="dxa"/>
          </w:tcPr>
          <w:p w:rsidR="00AB0364" w:rsidRPr="003349B6" w:rsidRDefault="00AB0364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Шевроле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276" w:type="dxa"/>
          </w:tcPr>
          <w:p w:rsidR="00AB0364" w:rsidRPr="003349B6" w:rsidRDefault="00AB0364" w:rsidP="009C3B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488390,75</w:t>
            </w: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AB0364" w:rsidRPr="003349B6" w:rsidRDefault="00AB0364" w:rsidP="0026056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136825,56</w:t>
            </w: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Костина Ольга Владимировна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Great Wall Hover H5CC6461KM29</w:t>
            </w:r>
          </w:p>
        </w:tc>
        <w:tc>
          <w:tcPr>
            <w:tcW w:w="1276" w:type="dxa"/>
          </w:tcPr>
          <w:p w:rsidR="00AB0364" w:rsidRPr="003349B6" w:rsidRDefault="00AB0364" w:rsidP="0026056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553931,28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АТЗ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816958,96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3349B6" w:rsidRDefault="00AB0364" w:rsidP="00894F3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894F3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AB0364" w:rsidRPr="003349B6" w:rsidRDefault="00AB0364" w:rsidP="00EA30B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rPr>
          <w:trHeight w:val="1438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Константинова Лариса Викторовна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613776,79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rPr>
          <w:trHeight w:val="485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размещения домов индивидуальной  жилой застройки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Начальник АТУ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A0646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РЕНО Флюенс </w:t>
            </w: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AB0364" w:rsidRPr="003349B6" w:rsidRDefault="00AB0364" w:rsidP="00EB6B6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1059887,46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Желтова Татьяна Анатольевна</w:t>
            </w:r>
          </w:p>
        </w:tc>
        <w:tc>
          <w:tcPr>
            <w:tcW w:w="1276" w:type="dxa"/>
          </w:tcPr>
          <w:p w:rsidR="00AB0364" w:rsidRPr="003349B6" w:rsidRDefault="00AB0364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И.о.Директора МАОУ «Екатериновская НОШ»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5E7EF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421467,88</w:t>
            </w: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й</w:t>
            </w: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31,6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гранта</w:t>
            </w:r>
          </w:p>
        </w:tc>
        <w:tc>
          <w:tcPr>
            <w:tcW w:w="1276" w:type="dxa"/>
          </w:tcPr>
          <w:p w:rsidR="00AB0364" w:rsidRPr="003349B6" w:rsidRDefault="00AB0364" w:rsidP="00CB1C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0</w:t>
            </w: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Солоха Ирина Михайловна</w:t>
            </w:r>
          </w:p>
        </w:tc>
        <w:tc>
          <w:tcPr>
            <w:tcW w:w="1276" w:type="dxa"/>
          </w:tcPr>
          <w:p w:rsidR="00AB0364" w:rsidRPr="003349B6" w:rsidRDefault="00AB0364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57560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541400,28</w:t>
            </w:r>
          </w:p>
        </w:tc>
        <w:tc>
          <w:tcPr>
            <w:tcW w:w="2268" w:type="dxa"/>
          </w:tcPr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E82E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631" w:type="dxa"/>
          </w:tcPr>
          <w:p w:rsidR="00AB0364" w:rsidRPr="003349B6" w:rsidRDefault="00AB0364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E6603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576022,19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сельскохозяйственного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118052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2058,1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Мурзагалеева Айганым Каримовна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1/14</w:t>
            </w:r>
          </w:p>
        </w:tc>
        <w:tc>
          <w:tcPr>
            <w:tcW w:w="781" w:type="dxa"/>
          </w:tcPr>
          <w:p w:rsidR="00AB0364" w:rsidRPr="003349B6" w:rsidRDefault="00AB0364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AB0364" w:rsidRPr="003349B6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AB0364" w:rsidRPr="003349B6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88609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253671,54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земельный участок для ведения личного подсобного хозяйства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кочегар</w:t>
            </w: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2/14</w:t>
            </w:r>
          </w:p>
        </w:tc>
        <w:tc>
          <w:tcPr>
            <w:tcW w:w="781" w:type="dxa"/>
          </w:tcPr>
          <w:p w:rsidR="00AB0364" w:rsidRPr="003349B6" w:rsidRDefault="00AB0364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105740,13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ведения личного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Малютис Ольга Вячеславовна</w:t>
            </w:r>
          </w:p>
        </w:tc>
        <w:tc>
          <w:tcPr>
            <w:tcW w:w="1276" w:type="dxa"/>
          </w:tcPr>
          <w:p w:rsidR="00AB0364" w:rsidRPr="003349B6" w:rsidRDefault="00AB0364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НОШ»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BE03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604453,81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211440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Sam</w:t>
            </w:r>
          </w:p>
        </w:tc>
        <w:tc>
          <w:tcPr>
            <w:tcW w:w="1276" w:type="dxa"/>
          </w:tcPr>
          <w:p w:rsidR="00AB0364" w:rsidRPr="003349B6" w:rsidRDefault="00AB0364" w:rsidP="00B6432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7550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E3A1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2415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BE033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3915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Бакеева Ирина Ринатовна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AB0364" w:rsidRPr="003349B6" w:rsidRDefault="00AB0364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20" w:type="dxa"/>
          </w:tcPr>
          <w:p w:rsidR="00AB0364" w:rsidRPr="003349B6" w:rsidRDefault="00AB0364" w:rsidP="006D67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49B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3349B6" w:rsidRDefault="00AB0364" w:rsidP="00C7511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49B6" w:rsidRDefault="00AB0364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0279F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540854,65</w:t>
            </w: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TILDA</w:t>
            </w:r>
          </w:p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Колесный трактор МТЗ 50Л</w:t>
            </w:r>
          </w:p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3349B6" w:rsidRDefault="00AB0364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 НОЭМЗ 8269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169363,52</w:t>
            </w: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E62C0C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AB0364" w:rsidRPr="003349B6" w:rsidRDefault="00AB0364" w:rsidP="00A064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3349B6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Балакина Алефтина Михайловна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AB0364" w:rsidRPr="003349B6" w:rsidRDefault="00AB0364" w:rsidP="00D35FC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417498,17</w:t>
            </w: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AE7B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Рабочий </w:t>
            </w: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granta 219000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133939,47</w:t>
            </w: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6460CB" w:rsidTr="00E62C0C">
        <w:tc>
          <w:tcPr>
            <w:tcW w:w="426" w:type="dxa"/>
          </w:tcPr>
          <w:p w:rsidR="00AB0364" w:rsidRPr="006460CB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AB0364" w:rsidRPr="003349B6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49B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3349B6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49B6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49B6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49B6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6460CB" w:rsidRDefault="00AB0364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AB0364" w:rsidRDefault="00AB0364" w:rsidP="001C34A2">
      <w:pPr>
        <w:rPr>
          <w:color w:val="FF0000"/>
        </w:rPr>
      </w:pPr>
    </w:p>
    <w:p w:rsidR="00AB0364" w:rsidRDefault="00AB0364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5D3D0F" w:rsidRDefault="00AB0364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AB0364" w:rsidRPr="005D3D0F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</w:t>
            </w:r>
          </w:p>
          <w:p w:rsidR="00AB0364" w:rsidRPr="005D3D0F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DA51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469451,78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716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5D3D0F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5D3D0F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5D3D0F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AB0364" w:rsidRPr="005D3D0F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 21093</w:t>
            </w:r>
          </w:p>
        </w:tc>
        <w:tc>
          <w:tcPr>
            <w:tcW w:w="1276" w:type="dxa"/>
          </w:tcPr>
          <w:p w:rsidR="00AB0364" w:rsidRPr="005D3D0F" w:rsidRDefault="00AB0364" w:rsidP="00DA51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622370,61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5D3D0F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Сармат 8232ОЕ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Мусралинова Айгуль Муратовна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«Красноярский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298600,11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BA25BD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Сандыбаева Дарья </w:t>
            </w: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Тулевжановна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Заведующий МАДОУ </w:t>
            </w: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«Кировский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</w:t>
            </w: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102,4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AB0364" w:rsidRPr="005D3D0F" w:rsidRDefault="00AB0364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326734,90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FA76EB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728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Chevrolet-klan Lacetti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Макарова Светлана Борисовна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</w:t>
            </w:r>
          </w:p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«Просторский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4B7AB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459818,3</w:t>
            </w: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2268" w:type="dxa"/>
          </w:tcPr>
          <w:p w:rsidR="00AB0364" w:rsidRPr="004B7ABF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8F6273">
        <w:trPr>
          <w:trHeight w:val="840"/>
        </w:trPr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A84B77">
              <w:rPr>
                <w:rFonts w:ascii="Verdana" w:hAnsi="Verdana" w:cs="Verdana"/>
                <w:color w:val="FF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324705,19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A84B77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AB0364" w:rsidRPr="005D3D0F" w:rsidRDefault="00AB0364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ED216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371452,19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062" w:type="dxa"/>
            <w:vAlign w:val="center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ED216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301914,48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2092E">
        <w:trPr>
          <w:trHeight w:val="40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95796,16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70328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750492,82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AB0364" w:rsidRPr="005D3D0F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AB0364" w:rsidRPr="005D3D0F" w:rsidRDefault="00AB0364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287568,52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 дошкольник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062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1062" w:type="dxa"/>
          </w:tcPr>
          <w:p w:rsidR="00AB0364" w:rsidRPr="005D3D0F" w:rsidRDefault="00AB0364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E07FD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581297,50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255540,40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Корякина Инна Игоревна</w:t>
            </w:r>
          </w:p>
        </w:tc>
        <w:tc>
          <w:tcPr>
            <w:tcW w:w="1418" w:type="dxa"/>
          </w:tcPr>
          <w:p w:rsidR="00AB0364" w:rsidRPr="005D3D0F" w:rsidRDefault="00AB0364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«Аландский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AB0364" w:rsidRPr="005D3D0F" w:rsidRDefault="00AB0364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360823,41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7E2D0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AB0364" w:rsidRPr="005D3D0F" w:rsidRDefault="00AB0364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329737,90</w:t>
            </w: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ВАЗ 21213</w:t>
            </w: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151034,31</w:t>
            </w: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5D3D0F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3D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D3D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3610</w:t>
            </w: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5F379E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D3D0F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D3D0F" w:rsidRDefault="00AB0364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D3D0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D3D0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5F379E" w:rsidTr="00617A39">
        <w:tc>
          <w:tcPr>
            <w:tcW w:w="426" w:type="dxa"/>
          </w:tcPr>
          <w:p w:rsidR="00AB0364" w:rsidRPr="005F379E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5F379E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5F379E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F379E" w:rsidRDefault="00AB0364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5F379E" w:rsidRDefault="00AB0364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5F379E" w:rsidRDefault="00AB0364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5F379E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5F379E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B63669" w:rsidRDefault="00AB0364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Хандова Тамара Федоровна</w:t>
            </w:r>
          </w:p>
        </w:tc>
        <w:tc>
          <w:tcPr>
            <w:tcW w:w="1418" w:type="dxa"/>
          </w:tcPr>
          <w:p w:rsidR="00AB0364" w:rsidRPr="00B63669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66,5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642815,05</w:t>
            </w: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B63669" w:rsidRDefault="00AB0364" w:rsidP="00473B6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пенсионер</w:t>
            </w:r>
          </w:p>
        </w:tc>
        <w:tc>
          <w:tcPr>
            <w:tcW w:w="1134" w:type="dxa"/>
          </w:tcPr>
          <w:p w:rsidR="00AB0364" w:rsidRPr="00B63669" w:rsidRDefault="00AB0364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1062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УАЗ 3151210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171070,22</w:t>
            </w:r>
          </w:p>
        </w:tc>
        <w:tc>
          <w:tcPr>
            <w:tcW w:w="2268" w:type="dxa"/>
          </w:tcPr>
          <w:p w:rsidR="00AB0364" w:rsidRPr="00B63669" w:rsidRDefault="00AB0364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B63669" w:rsidRDefault="00AB0364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66,5</w:t>
            </w:r>
          </w:p>
        </w:tc>
        <w:tc>
          <w:tcPr>
            <w:tcW w:w="1062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B63669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B63669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Pr="00B63669" w:rsidRDefault="00AB0364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</w:tcPr>
          <w:p w:rsidR="00AB0364" w:rsidRPr="00B63669" w:rsidRDefault="00AB0364" w:rsidP="00CB70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628310,61</w:t>
            </w: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rPr>
          <w:trHeight w:val="504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</w:t>
            </w: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ого использования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002C71">
        <w:trPr>
          <w:trHeight w:val="504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B63669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B63669" w:rsidRDefault="00AB0364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359960,67</w:t>
            </w: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836E64">
        <w:trPr>
          <w:trHeight w:val="157"/>
        </w:trPr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Pr="00B63669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6366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B63669" w:rsidTr="005B0C3D">
        <w:tc>
          <w:tcPr>
            <w:tcW w:w="426" w:type="dxa"/>
          </w:tcPr>
          <w:p w:rsidR="00AB0364" w:rsidRPr="00B63669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B63669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B6366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6366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B6366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Аккужина Айжан Кинжигалиевна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9F61D6" w:rsidRDefault="00AB0364" w:rsidP="00771C2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771C2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359960,67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9F61D6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Pr="009F61D6" w:rsidRDefault="00AB0364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</w:tcPr>
          <w:p w:rsidR="00AB0364" w:rsidRPr="009F61D6" w:rsidRDefault="00AB0364" w:rsidP="001C22E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628310,61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9F61D6" w:rsidRDefault="00AB0364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BC45F4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D268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1C22E0">
        <w:trPr>
          <w:trHeight w:val="27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Хандова Ольга Михайловна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420873,13</w:t>
            </w: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9F61D6" w:rsidRDefault="00AB0364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80550,49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Руководитель Кваркенского филиала Энергосбыт Плюс</w:t>
            </w: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21073</w:t>
            </w:r>
          </w:p>
        </w:tc>
        <w:tc>
          <w:tcPr>
            <w:tcW w:w="1276" w:type="dxa"/>
          </w:tcPr>
          <w:p w:rsidR="00AB0364" w:rsidRPr="009F61D6" w:rsidRDefault="00AB0364" w:rsidP="001C22E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546183,02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</w:t>
            </w: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95,8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9F61D6" w:rsidRDefault="00AB0364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9F61D6" w:rsidRDefault="00AB0364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Кольмаер Юлия Андреевна</w:t>
            </w:r>
          </w:p>
        </w:tc>
        <w:tc>
          <w:tcPr>
            <w:tcW w:w="1418" w:type="dxa"/>
          </w:tcPr>
          <w:p w:rsidR="00AB0364" w:rsidRPr="009F61D6" w:rsidRDefault="00AB0364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органа опеки и попечительства Кваркенского отдела образования</w:t>
            </w:r>
          </w:p>
        </w:tc>
        <w:tc>
          <w:tcPr>
            <w:tcW w:w="1134" w:type="dxa"/>
          </w:tcPr>
          <w:p w:rsidR="00AB0364" w:rsidRPr="009F61D6" w:rsidRDefault="00AB0364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131824,98</w:t>
            </w:r>
          </w:p>
        </w:tc>
        <w:tc>
          <w:tcPr>
            <w:tcW w:w="2268" w:type="dxa"/>
          </w:tcPr>
          <w:p w:rsidR="00AB0364" w:rsidRPr="001C22E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9F61D6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Вязкова Ольга Михайловна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Ведущий специалист органа опеки и попечительства Кваркенского отдела </w:t>
            </w: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276" w:type="dxa"/>
          </w:tcPr>
          <w:p w:rsidR="00AB0364" w:rsidRPr="009F61D6" w:rsidRDefault="00AB0364" w:rsidP="002E2BC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315475,91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A9361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2E2B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68168,87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A9361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9F61D6" w:rsidRDefault="00AB0364" w:rsidP="008E411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</w:tcPr>
          <w:p w:rsidR="00AB0364" w:rsidRPr="009F61D6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F61D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93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F61D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9F61D6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9F61D6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276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D50BE7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631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D50BE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  <w:vMerge w:val="restart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631" w:type="dxa"/>
            <w:vMerge w:val="restart"/>
          </w:tcPr>
          <w:p w:rsidR="00AB0364" w:rsidRPr="002229E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276" w:type="dxa"/>
            <w:vMerge w:val="restart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0364" w:rsidRPr="002229E5" w:rsidRDefault="00AB0364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454716,90</w:t>
            </w:r>
          </w:p>
        </w:tc>
        <w:tc>
          <w:tcPr>
            <w:tcW w:w="2268" w:type="dxa"/>
            <w:vMerge w:val="restart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:rsidR="00AB0364" w:rsidRPr="002229E5" w:rsidRDefault="00AB0364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C9569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625590,86</w:t>
            </w:r>
          </w:p>
        </w:tc>
        <w:tc>
          <w:tcPr>
            <w:tcW w:w="2268" w:type="dxa"/>
          </w:tcPr>
          <w:p w:rsidR="00AB0364" w:rsidRPr="002229E5" w:rsidRDefault="00AB0364" w:rsidP="006511E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Кредит ПАО Сбербанк (Приобретен  автомобиль 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-1)</w:t>
            </w: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rPr>
          <w:trHeight w:val="504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B71AFA">
              <w:rPr>
                <w:rFonts w:ascii="Verdana" w:hAnsi="Verdana" w:cs="Verdana"/>
                <w:color w:val="FF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Мурзина Елена Федоровна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(6/236)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400678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«Гранта»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692274,31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rPr>
          <w:trHeight w:val="504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810F3A" w:rsidRDefault="00AB0364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(12/1493)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40700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21103</w:t>
            </w:r>
          </w:p>
        </w:tc>
        <w:tc>
          <w:tcPr>
            <w:tcW w:w="1276" w:type="dxa"/>
          </w:tcPr>
          <w:p w:rsidR="00AB0364" w:rsidRPr="00810F3A" w:rsidRDefault="00AB0364" w:rsidP="00B71AF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207657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 участок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1264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ММЗ 81024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rPr>
          <w:trHeight w:val="629"/>
        </w:trPr>
        <w:tc>
          <w:tcPr>
            <w:tcW w:w="426" w:type="dxa"/>
          </w:tcPr>
          <w:p w:rsidR="00AB0364" w:rsidRPr="00B71AFA" w:rsidRDefault="00AB0364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(2/5)</w:t>
            </w:r>
          </w:p>
        </w:tc>
        <w:tc>
          <w:tcPr>
            <w:tcW w:w="781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062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50BE7">
        <w:trPr>
          <w:trHeight w:val="841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:rsidR="00AB0364" w:rsidRPr="002229E5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219020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797025,82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570689,70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0F3A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личного </w:t>
            </w:r>
            <w:r w:rsidRPr="00810F3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203" w:type="dxa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1419</w:t>
            </w:r>
          </w:p>
        </w:tc>
        <w:tc>
          <w:tcPr>
            <w:tcW w:w="1062" w:type="dxa"/>
            <w:vAlign w:val="center"/>
          </w:tcPr>
          <w:p w:rsidR="00AB0364" w:rsidRPr="00810F3A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0F3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0F3A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Клименко Надежда Анатольевна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Киа спектра</w:t>
            </w:r>
          </w:p>
        </w:tc>
        <w:tc>
          <w:tcPr>
            <w:tcW w:w="1276" w:type="dxa"/>
          </w:tcPr>
          <w:p w:rsidR="00AB0364" w:rsidRPr="00746EC3" w:rsidRDefault="00AB0364" w:rsidP="00C7407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944916,33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25,4</w:t>
            </w:r>
          </w:p>
        </w:tc>
        <w:tc>
          <w:tcPr>
            <w:tcW w:w="1062" w:type="dxa"/>
            <w:vAlign w:val="center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062" w:type="dxa"/>
            <w:vAlign w:val="center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631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Хальзов Сергей Анатольевич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долевная (1/1129)</w:t>
            </w:r>
          </w:p>
        </w:tc>
        <w:tc>
          <w:tcPr>
            <w:tcW w:w="781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5140B" w:rsidRDefault="00AB0364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AB0364" w:rsidRPr="0025140B" w:rsidRDefault="00AB0364" w:rsidP="00775A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723919,04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5140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Земли поселений</w:t>
            </w:r>
          </w:p>
        </w:tc>
        <w:tc>
          <w:tcPr>
            <w:tcW w:w="1203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1062" w:type="dxa"/>
            <w:vAlign w:val="center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Минни трактор КМЗ-012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5140B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  <w:vAlign w:val="center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062" w:type="dxa"/>
            <w:vAlign w:val="center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5140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</w:t>
            </w: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YJ”VP-826900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Главный экономист СПК колхоз «Уральский»</w:t>
            </w:r>
          </w:p>
        </w:tc>
        <w:tc>
          <w:tcPr>
            <w:tcW w:w="1134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(2/1129)</w:t>
            </w:r>
          </w:p>
        </w:tc>
        <w:tc>
          <w:tcPr>
            <w:tcW w:w="781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586000</w:t>
            </w:r>
          </w:p>
        </w:tc>
        <w:tc>
          <w:tcPr>
            <w:tcW w:w="1062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5140B" w:rsidRDefault="00AB0364" w:rsidP="00775A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276733,93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062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5140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5140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5140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5140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:rsidR="00AB0364" w:rsidRPr="007A7F5F" w:rsidRDefault="00AB0364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Стрижова Галина Николаевна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41100</w:t>
            </w:r>
          </w:p>
        </w:tc>
        <w:tc>
          <w:tcPr>
            <w:tcW w:w="1062" w:type="dxa"/>
            <w:vAlign w:val="center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A223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674686,1</w:t>
            </w: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87414E">
        <w:trPr>
          <w:trHeight w:val="921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41100</w:t>
            </w: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E2446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237230</w:t>
            </w:r>
          </w:p>
        </w:tc>
        <w:tc>
          <w:tcPr>
            <w:tcW w:w="1276" w:type="dxa"/>
          </w:tcPr>
          <w:p w:rsidR="00AB0364" w:rsidRPr="007A7F5F" w:rsidRDefault="00AB0364" w:rsidP="00E2446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105384,48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«Таналыкская СОШ»</w:t>
            </w:r>
          </w:p>
        </w:tc>
        <w:tc>
          <w:tcPr>
            <w:tcW w:w="1134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</w:t>
            </w: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276570000</w:t>
            </w:r>
          </w:p>
        </w:tc>
        <w:tc>
          <w:tcPr>
            <w:tcW w:w="1062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21-06</w:t>
            </w:r>
          </w:p>
        </w:tc>
        <w:tc>
          <w:tcPr>
            <w:tcW w:w="1276" w:type="dxa"/>
          </w:tcPr>
          <w:p w:rsidR="00AB0364" w:rsidRPr="007D0940" w:rsidRDefault="00AB0364" w:rsidP="00ED552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669294,42</w:t>
            </w: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D094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D0940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D0940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D094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746EC3" w:rsidRDefault="00AB0364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624296,43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6EC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406886,81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631" w:type="dxa"/>
          </w:tcPr>
          <w:p w:rsidR="00AB0364" w:rsidRPr="00AD2BFB" w:rsidRDefault="00AB0364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468494,62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</w:t>
            </w: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йственного пользования</w:t>
            </w:r>
          </w:p>
        </w:tc>
        <w:tc>
          <w:tcPr>
            <w:tcW w:w="850" w:type="dxa"/>
          </w:tcPr>
          <w:p w:rsidR="00AB0364" w:rsidRPr="00AD2BFB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993" w:type="dxa"/>
          </w:tcPr>
          <w:p w:rsidR="00AB0364" w:rsidRPr="00AD2BFB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Опель МЕРИВА</w:t>
            </w:r>
          </w:p>
        </w:tc>
        <w:tc>
          <w:tcPr>
            <w:tcW w:w="1276" w:type="dxa"/>
          </w:tcPr>
          <w:p w:rsidR="00AB0364" w:rsidRPr="00AD2BFB" w:rsidRDefault="00AB0364" w:rsidP="006E06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781675,65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D2BFB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D2BFB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D2BFB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D2BFB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AB0364" w:rsidRPr="00AD2BFB" w:rsidRDefault="00AB0364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D2BF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D2BFB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D2BFB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815E78" w:rsidRDefault="00AB0364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5E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AB0364" w:rsidRPr="00815E78" w:rsidRDefault="00AB0364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5E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C86C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352501,45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5E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815E78" w:rsidRDefault="00AB0364" w:rsidP="0002769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Зоотехник СПК «Кульминский»</w:t>
            </w: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76" w:type="dxa"/>
          </w:tcPr>
          <w:p w:rsidR="00AB0364" w:rsidRPr="00815E78" w:rsidRDefault="00AB0364" w:rsidP="003254A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122059,25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огородный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254A2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254A2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815E78" w:rsidRDefault="00AB0364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15E78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долевая(1/4)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 огородный</w:t>
            </w: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815E78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  <w:p w:rsidR="00AB0364" w:rsidRPr="00815E78" w:rsidRDefault="00AB0364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815E78" w:rsidRDefault="00AB0364" w:rsidP="001F58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15E78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долевая(1/4)</w:t>
            </w:r>
          </w:p>
        </w:tc>
        <w:tc>
          <w:tcPr>
            <w:tcW w:w="781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815E78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 огородный</w:t>
            </w:r>
          </w:p>
        </w:tc>
        <w:tc>
          <w:tcPr>
            <w:tcW w:w="850" w:type="dxa"/>
          </w:tcPr>
          <w:p w:rsidR="00AB0364" w:rsidRPr="00815E78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15E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AB0364" w:rsidRPr="00815E78" w:rsidRDefault="00AB0364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815E78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815E78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Заньков Алексей Викторович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(2500/685880)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11960</w:t>
            </w:r>
          </w:p>
        </w:tc>
        <w:tc>
          <w:tcPr>
            <w:tcW w:w="1276" w:type="dxa"/>
          </w:tcPr>
          <w:p w:rsidR="00AB0364" w:rsidRPr="00AB3007" w:rsidRDefault="00AB0364" w:rsidP="00A83FC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490326,87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(2/5)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Заместитель </w:t>
            </w:r>
          </w:p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Директора по </w:t>
            </w: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воспитательной работе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Земля для домов индивидуальной  </w:t>
            </w: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 (1/2)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4E7FF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498894,87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(3/5)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СОШ»</w:t>
            </w:r>
          </w:p>
        </w:tc>
        <w:tc>
          <w:tcPr>
            <w:tcW w:w="1134" w:type="dxa"/>
          </w:tcPr>
          <w:p w:rsidR="00AB0364" w:rsidRPr="00AB3007" w:rsidRDefault="00AB0364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Шевроле </w:t>
            </w: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276" w:type="dxa"/>
          </w:tcPr>
          <w:p w:rsidR="00AB0364" w:rsidRPr="00AB3007" w:rsidRDefault="00AB0364" w:rsidP="009C3B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438538,01</w:t>
            </w: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5217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Приобретен легковой автомобиль Шевроле </w:t>
            </w:r>
            <w:r w:rsidRPr="00A52170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Cobalt</w:t>
            </w:r>
            <w:r w:rsidRPr="00A5217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(источник получения средств: доход от продажи автомобиля ВАЗ 2173 и кредита на покупку автомобиля)</w:t>
            </w: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131888,90</w:t>
            </w: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A52170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Костина Ольга Владимировна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Great Wall Hover H5CC6461KM29</w:t>
            </w:r>
          </w:p>
        </w:tc>
        <w:tc>
          <w:tcPr>
            <w:tcW w:w="1276" w:type="dxa"/>
          </w:tcPr>
          <w:p w:rsidR="00AB0364" w:rsidRPr="00AB3007" w:rsidRDefault="00AB0364" w:rsidP="00DF1B7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521519,14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АТЗ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761680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B3007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007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B300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B300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AB3007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AB3007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7A7F5F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7A7F5F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7A7F5F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:rsidR="00AB0364" w:rsidRPr="007A7F5F" w:rsidRDefault="00AB0364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116CB5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16CB5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116CB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116CB5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16CB5" w:rsidRDefault="00AB0364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E200E5">
        <w:trPr>
          <w:trHeight w:val="1438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Константинова Лариса Викторовна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B134F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134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622972,52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Начальник </w:t>
            </w: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АТУ</w:t>
            </w: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Земля для домов </w:t>
            </w: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индивидуальной  жилой застройки</w:t>
            </w: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134F9" w:rsidRDefault="00AB0364" w:rsidP="006B68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134F9" w:rsidRDefault="00AB0364" w:rsidP="00E200E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AB0364" w:rsidRPr="00B134F9" w:rsidRDefault="00AB0364" w:rsidP="006B685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979160,16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134F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флюенс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B134F9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флюенс</w:t>
            </w: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B134F9" w:rsidRDefault="00AB0364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34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B134F9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B134F9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Желтова Татьяна Анатольевна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«Екатериновская ООШ»</w:t>
            </w: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427400</w:t>
            </w: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гранта</w:t>
            </w:r>
          </w:p>
        </w:tc>
        <w:tc>
          <w:tcPr>
            <w:tcW w:w="1276" w:type="dxa"/>
          </w:tcPr>
          <w:p w:rsidR="00AB0364" w:rsidRPr="002229E5" w:rsidRDefault="00AB0364" w:rsidP="00CB1C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96000</w:t>
            </w: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781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65,3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C07631" w:rsidRDefault="00AB0364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Солоха Ирина Михайловна</w:t>
            </w:r>
          </w:p>
        </w:tc>
        <w:tc>
          <w:tcPr>
            <w:tcW w:w="1276" w:type="dxa"/>
          </w:tcPr>
          <w:p w:rsidR="00AB0364" w:rsidRPr="00746EC3" w:rsidRDefault="00AB0364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57560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590064,83</w:t>
            </w:r>
          </w:p>
        </w:tc>
        <w:tc>
          <w:tcPr>
            <w:tcW w:w="2268" w:type="dxa"/>
          </w:tcPr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приобретен приусадебный земельный участок </w:t>
            </w:r>
          </w:p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(накопления за предыдущие годы)</w:t>
            </w: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A83FC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приобретен жилой дом </w:t>
            </w:r>
          </w:p>
          <w:p w:rsidR="00AB0364" w:rsidRPr="00746EC3" w:rsidRDefault="00AB0364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(накопления за предыдущие годы)</w:t>
            </w: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062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46EC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46EC3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46EC3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46EC3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631" w:type="dxa"/>
          </w:tcPr>
          <w:p w:rsidR="00AB0364" w:rsidRPr="002229E5" w:rsidRDefault="00AB0364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ановна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78687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501890,13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Механизатор СПК «Уральский»</w:t>
            </w: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21053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212824,46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29E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Федулова Валентина Алексеевна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511B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17582000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8860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2D3A21" w:rsidRDefault="00AB0364" w:rsidP="008860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993" w:type="dxa"/>
          </w:tcPr>
          <w:p w:rsidR="00AB0364" w:rsidRPr="002D3A21" w:rsidRDefault="00AB0364" w:rsidP="008860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8860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8860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524198,31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49,1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кочегар</w:t>
            </w:r>
          </w:p>
        </w:tc>
        <w:tc>
          <w:tcPr>
            <w:tcW w:w="1134" w:type="dxa"/>
          </w:tcPr>
          <w:p w:rsidR="00AB0364" w:rsidRPr="002D3A21" w:rsidRDefault="00AB0364" w:rsidP="00D50BE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511B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17582000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логан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190861,80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D50BE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Малютис Ольга Вячеславовна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ООШ»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625778,06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СПК «Кульминский»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7A7F5F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7A7F5F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211440 </w:t>
            </w: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Sam</w:t>
            </w:r>
          </w:p>
        </w:tc>
        <w:tc>
          <w:tcPr>
            <w:tcW w:w="1276" w:type="dxa"/>
          </w:tcPr>
          <w:p w:rsidR="00AB0364" w:rsidRPr="007A7F5F" w:rsidRDefault="00AB0364" w:rsidP="00B6432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DE3A1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3622,5</w:t>
            </w: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7A7F5F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7A7F5F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A7F5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7A7F5F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A7F5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4605</w:t>
            </w: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7A7F5F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7A7F5F" w:rsidRDefault="00AB0364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7A7F5F" w:rsidRDefault="00AB0364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</w:t>
            </w:r>
          </w:p>
        </w:tc>
        <w:tc>
          <w:tcPr>
            <w:tcW w:w="1631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Касенов Талгат Кинжигалиевич</w:t>
            </w:r>
          </w:p>
        </w:tc>
        <w:tc>
          <w:tcPr>
            <w:tcW w:w="1276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3372F9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72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993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21121</w:t>
            </w:r>
          </w:p>
        </w:tc>
        <w:tc>
          <w:tcPr>
            <w:tcW w:w="1276" w:type="dxa"/>
          </w:tcPr>
          <w:p w:rsidR="00AB0364" w:rsidRPr="003372F9" w:rsidRDefault="00AB0364" w:rsidP="000279F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413926,81</w:t>
            </w: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850" w:type="dxa"/>
          </w:tcPr>
          <w:p w:rsidR="00AB0364" w:rsidRPr="003372F9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372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993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Tr="00D50BE7">
        <w:tc>
          <w:tcPr>
            <w:tcW w:w="426" w:type="dxa"/>
          </w:tcPr>
          <w:p w:rsidR="00AB0364" w:rsidRPr="002D3A21" w:rsidRDefault="00AB0364" w:rsidP="00D50B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3372F9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3372F9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3372F9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372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215301,57</w:t>
            </w:r>
          </w:p>
        </w:tc>
        <w:tc>
          <w:tcPr>
            <w:tcW w:w="2268" w:type="dxa"/>
          </w:tcPr>
          <w:p w:rsidR="00AB0364" w:rsidRPr="003372F9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Балакина Алефтина Михайловна</w:t>
            </w: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AB0364" w:rsidRPr="002229E5" w:rsidRDefault="00AB0364" w:rsidP="00D35FC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355889,12</w:t>
            </w: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AE7B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Рабочий </w:t>
            </w: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16006,08</w:t>
            </w: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28,6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AB0364" w:rsidRPr="002229E5" w:rsidTr="00D50BE7">
        <w:tc>
          <w:tcPr>
            <w:tcW w:w="426" w:type="dxa"/>
          </w:tcPr>
          <w:p w:rsidR="00AB0364" w:rsidRPr="002229E5" w:rsidRDefault="00AB0364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31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AB0364" w:rsidRPr="002229E5" w:rsidRDefault="00AB0364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2229E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229E5" w:rsidRDefault="00AB0364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229E5" w:rsidRDefault="00AB0364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229E5" w:rsidRDefault="00AB0364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229E5" w:rsidRDefault="00AB0364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AB0364" w:rsidRDefault="00AB0364" w:rsidP="001C34A2">
      <w:pPr>
        <w:rPr>
          <w:color w:val="000000" w:themeColor="text1"/>
        </w:rPr>
      </w:pPr>
    </w:p>
    <w:p w:rsidR="00AB0364" w:rsidRDefault="00AB036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2D3A21" w:rsidRDefault="00AB0364" w:rsidP="00A30B2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AB0364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</w:t>
            </w:r>
          </w:p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F471C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33,4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471CD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424789,83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716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471CD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1880,5</w:t>
            </w:r>
          </w:p>
        </w:tc>
        <w:tc>
          <w:tcPr>
            <w:tcW w:w="1062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 21093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540095,08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76,5</w:t>
            </w:r>
          </w:p>
        </w:tc>
        <w:tc>
          <w:tcPr>
            <w:tcW w:w="1062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471CD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002C71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33,4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Мусралинова Айгуль Муратовна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«Красноярский детский сад»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444627,83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BA25BD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Сандыбаева Дарья Тулевжановна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A25BD">
              <w:rPr>
                <w:rFonts w:ascii="Verdana" w:hAnsi="Verdana" w:cs="Verdana"/>
                <w:sz w:val="16"/>
                <w:szCs w:val="16"/>
              </w:rPr>
              <w:t xml:space="preserve">Заведующий </w:t>
            </w:r>
            <w:r>
              <w:rPr>
                <w:rFonts w:ascii="Verdana" w:hAnsi="Verdana" w:cs="Verdana"/>
                <w:sz w:val="16"/>
                <w:szCs w:val="16"/>
              </w:rPr>
              <w:t>МАДОУ «Кировский детский сад»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(1/5)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102,4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50940"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319413,82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FA76EB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Лачетти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Макарова Светлана Борисовна</w:t>
            </w: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Заведующий </w:t>
            </w:r>
          </w:p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МАДОУ «Просторский детский сад»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374661,71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6CC5"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6CC5"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</w:t>
            </w:r>
            <w:r w:rsidRPr="00066CC5">
              <w:rPr>
                <w:rFonts w:ascii="Verdana" w:hAnsi="Verdana" w:cs="Verdana"/>
                <w:sz w:val="16"/>
                <w:szCs w:val="16"/>
              </w:rPr>
              <w:lastRenderedPageBreak/>
              <w:t>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6CC5"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(1/3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D35AC"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916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916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AB0364" w:rsidRPr="00AB37CE" w:rsidRDefault="00AB0364" w:rsidP="00916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0D35AC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ШевролеА115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SMS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207862,81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249657,10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AB0364" w:rsidRDefault="00AB0364" w:rsidP="00536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368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t>:</w:t>
            </w:r>
          </w:p>
          <w:p w:rsidR="00AB0364" w:rsidRPr="002D3A21" w:rsidRDefault="00AB0364" w:rsidP="00536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Земли населенных пунктов, под личное подсобное хозяйство</w:t>
            </w:r>
            <w:r w:rsidRPr="005368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340184,66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59,6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275525,56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Оператор газовой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котельной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 долевая 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59,6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колесный Т-25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79552,72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707827,88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63BDC">
              <w:rPr>
                <w:rFonts w:ascii="Verdana" w:hAnsi="Verdana" w:cs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63BDC"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СеАЗ 11113-01</w:t>
            </w: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Тойота Аллион</w:t>
            </w: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138161,16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63BDC">
              <w:rPr>
                <w:rFonts w:ascii="Verdana" w:hAnsi="Verdana" w:cs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63BDC"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 дошкольник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530204,47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CB7"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81861,11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2D3A21" w:rsidRDefault="00AB0364" w:rsidP="00A30B2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Хандова Тамара Федоровна</w:t>
            </w:r>
          </w:p>
        </w:tc>
        <w:tc>
          <w:tcPr>
            <w:tcW w:w="1418" w:type="dxa"/>
          </w:tcPr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F471C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780888,19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473B6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пенсионер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УАЗ 3151210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231460,14</w:t>
            </w:r>
          </w:p>
        </w:tc>
        <w:tc>
          <w:tcPr>
            <w:tcW w:w="2268" w:type="dxa"/>
          </w:tcPr>
          <w:p w:rsidR="00AB0364" w:rsidRPr="002D3A21" w:rsidRDefault="00AB0364" w:rsidP="00716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1062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14EE">
              <w:rPr>
                <w:rFonts w:ascii="Verdana" w:hAnsi="Verdana" w:cs="Verdana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 участок для сельскохозяйстве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нного использования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B22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</w:tcPr>
          <w:p w:rsidR="00AB0364" w:rsidRDefault="00AB0364" w:rsidP="00B22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573 168,93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002C71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B22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23FFD">
              <w:rPr>
                <w:rFonts w:ascii="Verdana" w:hAnsi="Verdana" w:cs="Verdana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23FFD">
              <w:rPr>
                <w:rFonts w:ascii="Verdana" w:hAnsi="Verdana" w:cs="Verdana"/>
                <w:sz w:val="16"/>
                <w:szCs w:val="16"/>
              </w:rPr>
              <w:t>313251,77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836E64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B22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AB0364" w:rsidRDefault="00AB0364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AB0364" w:rsidRPr="002D3A21" w:rsidRDefault="00AB0364" w:rsidP="0075235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Ткаченко Вадим Васильевич</w:t>
            </w:r>
          </w:p>
        </w:tc>
        <w:tc>
          <w:tcPr>
            <w:tcW w:w="1418" w:type="dxa"/>
          </w:tcPr>
          <w:p w:rsidR="00AB0364" w:rsidRPr="002D3A21" w:rsidRDefault="00AB0364" w:rsidP="0075235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РОО</w:t>
            </w:r>
          </w:p>
        </w:tc>
        <w:tc>
          <w:tcPr>
            <w:tcW w:w="1134" w:type="dxa"/>
          </w:tcPr>
          <w:p w:rsidR="00AB0364" w:rsidRDefault="00AB0364" w:rsidP="007523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471CD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AB0364" w:rsidRDefault="00AB0364" w:rsidP="007523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F471C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Киа рио</w:t>
            </w:r>
          </w:p>
        </w:tc>
        <w:tc>
          <w:tcPr>
            <w:tcW w:w="1276" w:type="dxa"/>
          </w:tcPr>
          <w:p w:rsidR="00AB0364" w:rsidRDefault="00AB0364" w:rsidP="007523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440129,00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A978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A30B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716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2D3A21" w:rsidRDefault="00AB0364" w:rsidP="00002C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641284,90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Аккужина Айжан Кинжигалиевна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313251,77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002C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AB37CE" w:rsidRDefault="00AB0364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573 168,93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087"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BC45F4">
        <w:trPr>
          <w:trHeight w:val="1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D268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AB0364" w:rsidRDefault="00AB0364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rPr>
          <w:trHeight w:val="557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Хандова Ольга Михайловна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289595,21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820B1">
              <w:rPr>
                <w:rFonts w:ascii="Verdana" w:hAnsi="Verdana" w:cs="Verdana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AB0364" w:rsidRPr="002D3A21" w:rsidRDefault="00AB0364" w:rsidP="00B820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20B1">
              <w:rPr>
                <w:rFonts w:ascii="Verdana" w:hAnsi="Verdana" w:cs="Verdana"/>
                <w:sz w:val="16"/>
                <w:szCs w:val="16"/>
              </w:rPr>
              <w:t xml:space="preserve">Земельный  участок для </w:t>
            </w:r>
            <w:r>
              <w:rPr>
                <w:rFonts w:ascii="Verdana" w:hAnsi="Verdana" w:cs="Verdana"/>
                <w:sz w:val="16"/>
                <w:szCs w:val="16"/>
              </w:rPr>
              <w:t>личного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72471,68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Руководитель Кваркенского филиала Энергосбыт Плюс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Pr="00092EA7">
              <w:rPr>
                <w:rFonts w:ascii="Verdana" w:hAnsi="Verdana" w:cs="Verdana"/>
                <w:sz w:val="16"/>
                <w:szCs w:val="16"/>
              </w:rPr>
              <w:t xml:space="preserve"> для личного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21073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531382,44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Pr="00092EA7">
              <w:rPr>
                <w:rFonts w:ascii="Verdana" w:hAnsi="Verdana" w:cs="Verdana"/>
                <w:sz w:val="16"/>
                <w:szCs w:val="16"/>
              </w:rPr>
              <w:t xml:space="preserve"> для личного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Pr="00092EA7">
              <w:rPr>
                <w:rFonts w:ascii="Verdana" w:hAnsi="Verdana" w:cs="Verdana"/>
                <w:sz w:val="16"/>
                <w:szCs w:val="16"/>
              </w:rPr>
              <w:t xml:space="preserve"> для личного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23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95,8</w:t>
            </w:r>
          </w:p>
        </w:tc>
        <w:tc>
          <w:tcPr>
            <w:tcW w:w="920" w:type="dxa"/>
          </w:tcPr>
          <w:p w:rsidR="00AB0364" w:rsidRPr="002D3A21" w:rsidRDefault="00AB0364" w:rsidP="00C031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2D3A21" w:rsidRDefault="00AB0364" w:rsidP="007834B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Абрамова Светлана Владимировна</w:t>
            </w:r>
          </w:p>
        </w:tc>
        <w:tc>
          <w:tcPr>
            <w:tcW w:w="1418" w:type="dxa"/>
          </w:tcPr>
          <w:p w:rsidR="00AB0364" w:rsidRPr="002D3A21" w:rsidRDefault="00AB0364" w:rsidP="007834B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органа опеки и попечительства Кваркенского отдела образования</w:t>
            </w:r>
          </w:p>
        </w:tc>
        <w:tc>
          <w:tcPr>
            <w:tcW w:w="1134" w:type="dxa"/>
          </w:tcPr>
          <w:p w:rsidR="00AB0364" w:rsidRPr="001A76B0" w:rsidRDefault="00AB0364" w:rsidP="001A76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A76B0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303763,42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57,6</w:t>
            </w: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электромонтер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A76B0" w:rsidRDefault="00AB0364" w:rsidP="001A4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A76B0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993" w:type="dxa"/>
          </w:tcPr>
          <w:p w:rsidR="00AB0364" w:rsidRPr="00AB37CE" w:rsidRDefault="00AB0364" w:rsidP="00916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0D35AC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Калина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299645,10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9750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A76B0" w:rsidRDefault="00AB0364" w:rsidP="001A4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A76B0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993" w:type="dxa"/>
          </w:tcPr>
          <w:p w:rsidR="00AB0364" w:rsidRPr="00AB37CE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AB0364" w:rsidRPr="00AB37CE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536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1A76B0" w:rsidRDefault="00AB0364" w:rsidP="001A4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A76B0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993" w:type="dxa"/>
          </w:tcPr>
          <w:p w:rsidR="00AB0364" w:rsidRPr="00AB37CE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1413,25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AB0364" w:rsidRPr="00AB37CE" w:rsidRDefault="00AB0364" w:rsidP="001A450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Вязкова Ольга Михайловна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органа опеки и попечительства Кваркенского отдела образования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Мицубиси Лансер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340886,46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A9361C" w:rsidRDefault="00AB0364" w:rsidP="00A936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361C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68924,05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A9361C" w:rsidRDefault="00AB0364" w:rsidP="00A936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361C">
              <w:rPr>
                <w:rFonts w:ascii="Verdana" w:hAnsi="Verdana" w:cs="Verdana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20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36,6 га</w:t>
            </w: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DA3087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B0364" w:rsidRDefault="00AB0364" w:rsidP="00576795">
      <w:pPr>
        <w:ind w:firstLine="708"/>
        <w:jc w:val="both"/>
        <w:rPr>
          <w:sz w:val="28"/>
        </w:rPr>
      </w:pPr>
    </w:p>
    <w:p w:rsidR="007F4D5C" w:rsidRDefault="007F4D5C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AB0364" w:rsidRPr="008E1242" w:rsidRDefault="00AB0364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5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0364" w:rsidRPr="002D3A21" w:rsidRDefault="00AB0364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 w:val="restart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89" w:type="dxa"/>
            <w:vMerge w:val="restart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418" w:type="dxa"/>
            <w:vMerge w:val="restart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89,0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0364" w:rsidRPr="002D3A21" w:rsidRDefault="00AB0364" w:rsidP="00A07C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362426,09</w:t>
            </w:r>
          </w:p>
        </w:tc>
        <w:tc>
          <w:tcPr>
            <w:tcW w:w="2268" w:type="dxa"/>
            <w:vMerge w:val="restart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  <w:vMerge/>
          </w:tcPr>
          <w:p w:rsidR="00AB0364" w:rsidRPr="002D3A21" w:rsidRDefault="00AB0364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B0364" w:rsidRPr="002D3A21" w:rsidRDefault="00AB036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AB0364" w:rsidRPr="002D3A21" w:rsidRDefault="00AB0364" w:rsidP="00EE439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654456,37</w:t>
            </w:r>
          </w:p>
        </w:tc>
        <w:tc>
          <w:tcPr>
            <w:tcW w:w="2268" w:type="dxa"/>
          </w:tcPr>
          <w:p w:rsidR="00AB0364" w:rsidRPr="002D3A21" w:rsidRDefault="00AB0364" w:rsidP="00716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16412">
              <w:rPr>
                <w:rFonts w:ascii="Verdana" w:hAnsi="Verdana" w:cs="Verdana"/>
                <w:sz w:val="16"/>
                <w:szCs w:val="16"/>
              </w:rPr>
              <w:t>З</w:t>
            </w:r>
            <w:r>
              <w:rPr>
                <w:rFonts w:ascii="Verdana" w:hAnsi="Verdana" w:cs="Verdana"/>
                <w:sz w:val="16"/>
                <w:szCs w:val="16"/>
              </w:rPr>
              <w:t>еме</w:t>
            </w:r>
            <w:r w:rsidRPr="00716412">
              <w:rPr>
                <w:rFonts w:ascii="Verdana" w:hAnsi="Verdana" w:cs="Verdana"/>
                <w:sz w:val="16"/>
                <w:szCs w:val="16"/>
              </w:rPr>
              <w:t xml:space="preserve">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t>сельскохозяйственного 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16412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rPr>
          <w:trHeight w:val="504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Мурзина Елена Федоровна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87943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(6/236)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400678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«Гранта»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754384,05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rPr>
          <w:trHeight w:val="504"/>
        </w:trPr>
        <w:tc>
          <w:tcPr>
            <w:tcW w:w="426" w:type="dxa"/>
          </w:tcPr>
          <w:p w:rsidR="00AB0364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87943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(1/5)</w:t>
            </w:r>
          </w:p>
        </w:tc>
        <w:tc>
          <w:tcPr>
            <w:tcW w:w="781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1062" w:type="dxa"/>
            <w:vAlign w:val="center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2668B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Default="00AB0364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2668B"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 w:cs="Verdana"/>
                <w:sz w:val="16"/>
                <w:szCs w:val="16"/>
              </w:rPr>
              <w:t>долевая (12</w:t>
            </w:r>
            <w:r w:rsidRPr="00B2668B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1493</w:t>
            </w:r>
            <w:r w:rsidRPr="00B2668B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40700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21103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188717,20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1264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rPr>
          <w:trHeight w:val="629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(2/5)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rPr>
          <w:trHeight w:val="841"/>
        </w:trPr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219020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803322,73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КумакбаеваАкалтынАдилжановна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Ланос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633161,00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F0F25">
              <w:rPr>
                <w:rFonts w:ascii="Verdana" w:hAnsi="Verdana" w:cs="Verdana"/>
                <w:sz w:val="16"/>
                <w:szCs w:val="16"/>
              </w:rPr>
              <w:t xml:space="preserve">Земельный участок для личного </w:t>
            </w:r>
            <w:r w:rsidRPr="001F0F25">
              <w:rPr>
                <w:rFonts w:ascii="Verdana" w:hAnsi="Verdana" w:cs="Verdana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1419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Клименко Надежда Анатольевна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A170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Киа спектра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769492,86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25,4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5B0C3D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Хальзов Сергей Анатольевич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70140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долевная (1/1129)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сандеро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720268,49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Земли поселений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762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Мини трактор КМЗ-012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38,2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легковой</w:t>
            </w: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экономист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70140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(2/1129)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224885,52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B3B6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Стрижова Галина Николаевна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4818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41100</w:t>
            </w:r>
          </w:p>
        </w:tc>
        <w:tc>
          <w:tcPr>
            <w:tcW w:w="1062" w:type="dxa"/>
            <w:vAlign w:val="center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620030,64</w:t>
            </w:r>
          </w:p>
        </w:tc>
        <w:tc>
          <w:tcPr>
            <w:tcW w:w="2268" w:type="dxa"/>
          </w:tcPr>
          <w:p w:rsidR="00AB0364" w:rsidRPr="002B3B61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3043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приора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80398,73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«Таналыкская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77D4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</w:t>
            </w:r>
            <w:r w:rsidRPr="00F77D4E">
              <w:rPr>
                <w:rFonts w:ascii="Verdana" w:hAnsi="Verdana" w:cs="Verdana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39 гектар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276570000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21-06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624273,64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77D4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50102">
              <w:rPr>
                <w:rFonts w:ascii="Verdana" w:hAnsi="Verdana" w:cs="Verdana"/>
                <w:sz w:val="16"/>
                <w:szCs w:val="16"/>
              </w:rPr>
              <w:t>276570000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042AF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ИЖ 2126-023</w:t>
            </w: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B0364" w:rsidRPr="002D3A21" w:rsidRDefault="00AB0364" w:rsidP="00A042A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УАЗ 3303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566024,86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424681,19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89" w:type="dxa"/>
          </w:tcPr>
          <w:p w:rsidR="00AB0364" w:rsidRPr="002D3A21" w:rsidRDefault="00AB0364" w:rsidP="005039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</w:t>
            </w:r>
            <w:r w:rsidRPr="00C93337">
              <w:rPr>
                <w:rFonts w:ascii="Verdana" w:hAnsi="Verdana" w:cs="Verdana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449083,70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Опель МЕРИВА</w:t>
            </w:r>
          </w:p>
        </w:tc>
        <w:tc>
          <w:tcPr>
            <w:tcW w:w="1276" w:type="dxa"/>
          </w:tcPr>
          <w:p w:rsidR="00AB0364" w:rsidRPr="002D3A21" w:rsidRDefault="00AB0364" w:rsidP="006E064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772304,68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0276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</w:t>
            </w:r>
            <w:r w:rsidRPr="00C93337">
              <w:rPr>
                <w:rFonts w:ascii="Verdana" w:hAnsi="Verdana" w:cs="Verdana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02769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396443,82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02769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Зоотехник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219010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167906,23</w:t>
            </w: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огородный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RPr="002D3A21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0276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огородный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долевая(1/4)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огородный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долевая(1/4)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Заньков Алексей Викторович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337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(2500/685880)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11960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491840,16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(2/5)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B0364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</w:t>
            </w:r>
          </w:p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Директора по воспитательной работе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858E3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858E3">
              <w:rPr>
                <w:rFonts w:ascii="Verdana" w:hAnsi="Verdana" w:cs="Verdana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471274,16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(3/5)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858E3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858E3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«Зеленодольская СОШ»</w:t>
            </w:r>
          </w:p>
        </w:tc>
        <w:tc>
          <w:tcPr>
            <w:tcW w:w="1134" w:type="dxa"/>
          </w:tcPr>
          <w:p w:rsidR="00AB0364" w:rsidRPr="002D3A21" w:rsidRDefault="00AB0364" w:rsidP="001F02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под домом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411586,05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362370,34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под домом 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 собственность родителей</w:t>
            </w:r>
          </w:p>
        </w:tc>
        <w:tc>
          <w:tcPr>
            <w:tcW w:w="781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262,72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Костина Ольга Владимировна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C226F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E33BFB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3C226F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Great Wall Hover </w:t>
            </w:r>
          </w:p>
        </w:tc>
        <w:tc>
          <w:tcPr>
            <w:tcW w:w="1276" w:type="dxa"/>
          </w:tcPr>
          <w:p w:rsidR="00AB0364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527851,46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57,5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 АТЗ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D4131">
              <w:rPr>
                <w:rFonts w:ascii="Verdana" w:hAnsi="Verdana" w:cs="Verdana"/>
                <w:sz w:val="16"/>
                <w:szCs w:val="16"/>
              </w:rPr>
              <w:t>391000,00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B0364" w:rsidRPr="00AB37CE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AB37CE" w:rsidRDefault="00AB0364" w:rsidP="00FB0B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:rsidR="00AB0364" w:rsidRPr="002D3A21" w:rsidRDefault="00AB0364" w:rsidP="00FB0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Константинова Лариса Викторовна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640243,71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АТУ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6BC2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902734,04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флюенс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46BC2">
              <w:rPr>
                <w:rFonts w:ascii="Verdana" w:hAnsi="Verdana" w:cs="Verdana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флюенс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364" w:rsidRPr="002D3A21" w:rsidRDefault="00AB0364" w:rsidP="00734D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Желтова Татьяна Анатольевна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«Екатериновская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171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283600,00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Торговый агент</w:t>
            </w: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171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Форд фокус</w:t>
            </w:r>
          </w:p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гранта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Солоха Ирина Михайловна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638892,29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171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436231,44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механизатор</w:t>
            </w: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171E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147161,88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0276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0276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AB0364" w:rsidRPr="002D3A21" w:rsidRDefault="00AB0364" w:rsidP="000276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Федулова Валентина Алексеевна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511B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индивидуальной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17582000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498580,26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49,1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кочегар</w:t>
            </w: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511B">
              <w:rPr>
                <w:rFonts w:ascii="Verdana" w:hAnsi="Verdana" w:cs="Verdana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17582000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логан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225044,92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4D13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Малютис Ольга Вячеславовна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МАОУ «Ново-Потоцкая ООШ»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6878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465781,95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4D30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B0364" w:rsidRPr="00AB37CE" w:rsidRDefault="00AB0364" w:rsidP="004D303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2D3A21" w:rsidRDefault="00AB0364" w:rsidP="004D30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211440Л</w:t>
            </w:r>
          </w:p>
        </w:tc>
        <w:tc>
          <w:tcPr>
            <w:tcW w:w="1276" w:type="dxa"/>
          </w:tcPr>
          <w:p w:rsidR="00AB0364" w:rsidRDefault="00AB0364" w:rsidP="00AB050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133000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Default="00AB0364" w:rsidP="00DE3A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3415,00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364" w:rsidRPr="002D3A21" w:rsidRDefault="00AB0364" w:rsidP="004D30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B0364" w:rsidRPr="00AB37CE" w:rsidRDefault="00AB0364" w:rsidP="004D303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B0364" w:rsidRPr="002D3A21" w:rsidRDefault="00AB0364" w:rsidP="004D30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6037,50</w:t>
            </w: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364" w:rsidTr="00617A39">
        <w:tc>
          <w:tcPr>
            <w:tcW w:w="426" w:type="dxa"/>
          </w:tcPr>
          <w:p w:rsidR="00AB0364" w:rsidRPr="002D3A21" w:rsidRDefault="00AB0364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364" w:rsidRPr="00AB37CE" w:rsidRDefault="00AB0364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364" w:rsidRPr="002D3A21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0364" w:rsidRPr="002D3A21" w:rsidRDefault="00AB0364" w:rsidP="00617A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0364" w:rsidRDefault="00AB0364" w:rsidP="00617A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945CC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81" w:rsidRDefault="007F4D5C" w:rsidP="00F9474E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81" w:rsidRDefault="007F4D5C" w:rsidP="00F9474E">
    <w:pPr>
      <w:pStyle w:val="a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64" w:rsidRDefault="00AB0364" w:rsidP="00F9474E">
    <w:pPr>
      <w:pStyle w:val="aa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64" w:rsidRDefault="00AB0364" w:rsidP="00F9474E">
    <w:pPr>
      <w:pStyle w:val="aa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81" w:rsidRDefault="007F4D5C">
    <w:pPr>
      <w:pStyle w:val="a8"/>
      <w:jc w:val="center"/>
    </w:pPr>
  </w:p>
  <w:p w:rsidR="004C2881" w:rsidRDefault="007F4D5C" w:rsidP="00DE3A65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81" w:rsidRDefault="007F4D5C">
    <w:pPr>
      <w:pStyle w:val="a8"/>
      <w:jc w:val="center"/>
    </w:pPr>
  </w:p>
  <w:p w:rsidR="004C2881" w:rsidRDefault="007F4D5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64" w:rsidRDefault="00AB0364">
    <w:pPr>
      <w:pStyle w:val="a8"/>
      <w:jc w:val="center"/>
    </w:pPr>
  </w:p>
  <w:p w:rsidR="00AB0364" w:rsidRDefault="00AB0364" w:rsidP="00DE3A65">
    <w:pPr>
      <w:pStyle w:val="a8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64" w:rsidRDefault="00AB0364">
    <w:pPr>
      <w:pStyle w:val="a8"/>
      <w:jc w:val="center"/>
    </w:pPr>
  </w:p>
  <w:p w:rsidR="00AB0364" w:rsidRDefault="00AB03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0A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D5C"/>
    <w:rsid w:val="00807380"/>
    <w:rsid w:val="008C09C5"/>
    <w:rsid w:val="00945CCF"/>
    <w:rsid w:val="0097184D"/>
    <w:rsid w:val="009F48C4"/>
    <w:rsid w:val="00A22E7B"/>
    <w:rsid w:val="00A23DD1"/>
    <w:rsid w:val="00AB0364"/>
    <w:rsid w:val="00BE110E"/>
    <w:rsid w:val="00C76735"/>
    <w:rsid w:val="00DA180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B0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B0364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AB0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B0364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AB036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B0364"/>
    <w:rPr>
      <w:rFonts w:eastAsia="Times New Roman"/>
    </w:rPr>
  </w:style>
  <w:style w:type="paragraph" w:customStyle="1" w:styleId="ConsPlusNormal">
    <w:name w:val="ConsPlusNormal"/>
    <w:uiPriority w:val="99"/>
    <w:rsid w:val="00AB036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page number"/>
    <w:basedOn w:val="a0"/>
    <w:uiPriority w:val="99"/>
    <w:rsid w:val="00AB0364"/>
  </w:style>
  <w:style w:type="table" w:styleId="af">
    <w:name w:val="Table Grid"/>
    <w:basedOn w:val="a1"/>
    <w:uiPriority w:val="99"/>
    <w:rsid w:val="00AB03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AB03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0364"/>
    <w:rPr>
      <w:rFonts w:ascii="Tahoma" w:eastAsia="Times New Roman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AB036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B0364"/>
    <w:rPr>
      <w:rFonts w:ascii="Tahoma" w:eastAsia="Times New Roman" w:hAnsi="Tahoma" w:cs="Tahoma"/>
      <w:shd w:val="clear" w:color="auto" w:fill="000080"/>
    </w:rPr>
  </w:style>
  <w:style w:type="character" w:styleId="af4">
    <w:name w:val="Emphasis"/>
    <w:uiPriority w:val="99"/>
    <w:qFormat/>
    <w:rsid w:val="00AB0364"/>
    <w:rPr>
      <w:i/>
      <w:iCs/>
    </w:rPr>
  </w:style>
  <w:style w:type="paragraph" w:customStyle="1" w:styleId="ConsPlusTitle">
    <w:name w:val="ConsPlusTitle"/>
    <w:uiPriority w:val="99"/>
    <w:rsid w:val="00AB036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B0364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6"/>
    <w:uiPriority w:val="99"/>
    <w:locked/>
    <w:rsid w:val="00AB0364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uiPriority w:val="99"/>
    <w:rsid w:val="00AB0364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6"/>
    <w:uiPriority w:val="99"/>
    <w:rsid w:val="00AB0364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AB0364"/>
    <w:rPr>
      <w:sz w:val="24"/>
      <w:szCs w:val="24"/>
    </w:rPr>
  </w:style>
  <w:style w:type="paragraph" w:customStyle="1" w:styleId="ConsPlusCell">
    <w:name w:val="ConsPlusCell"/>
    <w:uiPriority w:val="99"/>
    <w:rsid w:val="00AB036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AB0364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AB0364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AB0364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7">
    <w:name w:val="Сноска_"/>
    <w:link w:val="12"/>
    <w:uiPriority w:val="99"/>
    <w:locked/>
    <w:rsid w:val="00AB0364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7"/>
    <w:uiPriority w:val="99"/>
    <w:rsid w:val="00AB0364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AB0364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AB03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AB0364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AB0364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ConsPlusNonformat">
    <w:name w:val="ConsPlusNonformat"/>
    <w:uiPriority w:val="99"/>
    <w:rsid w:val="00AB036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AB03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79</Pages>
  <Words>9151</Words>
  <Characters>52165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2018-08-13T05:18:00Z</dcterms:modified>
</cp:coreProperties>
</file>