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BB450C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BB450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374 329.15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BB450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ED0C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Андреев Александр Кириллович 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врач анестезиолог-реаниматолог ГБУЗ «ГВВ №2 ДЗМ (госпиталь для ветеранов войн №2)</w:t>
            </w:r>
            <w:r w:rsidRPr="00ED0C36">
              <w:rPr>
                <w:b/>
                <w:sz w:val="18"/>
                <w:szCs w:val="18"/>
              </w:rPr>
              <w:t>;</w:t>
            </w:r>
          </w:p>
          <w:p w:rsidR="005F1D3B" w:rsidRPr="00ED0C36" w:rsidRDefault="005F1D3B" w:rsidP="00ED0C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1 461 472.59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5F1D3B" w:rsidRPr="00631C53" w:rsidRDefault="005F1D3B" w:rsidP="00631C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Део Матиз, 2008 год</w:t>
            </w:r>
            <w:r w:rsidRPr="00631C53">
              <w:rPr>
                <w:b/>
                <w:sz w:val="18"/>
                <w:szCs w:val="18"/>
              </w:rPr>
              <w:t>;</w:t>
            </w:r>
          </w:p>
          <w:p w:rsidR="005F1D3B" w:rsidRPr="00631C53" w:rsidRDefault="005F1D3B" w:rsidP="00631C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Део Нексия, 2012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BB450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BB450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BB450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A26661">
              <w:rPr>
                <w:b/>
                <w:sz w:val="18"/>
                <w:szCs w:val="18"/>
              </w:rPr>
              <w:t>упруг</w:t>
            </w:r>
            <w:r>
              <w:rPr>
                <w:b/>
                <w:sz w:val="18"/>
                <w:szCs w:val="18"/>
              </w:rPr>
              <w:t>а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ED0C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187 275.12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---</w:t>
            </w: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873 364.88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BB450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ED0C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BB450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F1D3B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1300000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Балекина Любовь Петровна адвокат Адвокатский кабинет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1583937,00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доля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доля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1019359,00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доля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BA173F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5F1D3B" w:rsidRPr="0084397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Хонда </w:t>
            </w:r>
            <w:r>
              <w:rPr>
                <w:b/>
                <w:sz w:val="18"/>
                <w:szCs w:val="18"/>
                <w:lang w:val="en-US"/>
              </w:rPr>
              <w:t xml:space="preserve">CRV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sz w:val="18"/>
                  <w:szCs w:val="18"/>
                  <w:lang w:val="en-US"/>
                </w:rPr>
                <w:t>2014 г</w:t>
              </w:r>
            </w:smartTag>
            <w:r>
              <w:rPr>
                <w:b/>
                <w:sz w:val="18"/>
                <w:szCs w:val="18"/>
                <w:lang w:val="en-US"/>
              </w:rPr>
              <w:t>.</w:t>
            </w: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½ доля </w:t>
            </w: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50</w:t>
            </w:r>
            <w:r w:rsidRPr="00A2666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доля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1501414,00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D64C1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Ефимов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Андрей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Георгиевич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Советник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директора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"Стек-С"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298821,00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Акура</w:t>
            </w:r>
          </w:p>
          <w:p w:rsidR="005F1D3B" w:rsidRPr="00A26661" w:rsidRDefault="005F1D3B" w:rsidP="00D64C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МДХ, 2007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D64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D64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D64C1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A2666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Автомобиль Тойота РАВ4, 2003год</w:t>
            </w: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1551269,00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D64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D64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rPr>
          <w:trHeight w:val="1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6E306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Pr="00A26661" w:rsidRDefault="005F1D3B" w:rsidP="006E30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F1D3B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202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Егорова Елена Александровна-руководитель учебного корпуса № 3 ГБОУ «Гимназия « 1569 «Созвездие»</w:t>
            </w:r>
          </w:p>
          <w:p w:rsidR="005F1D3B" w:rsidRPr="00A26661" w:rsidRDefault="005F1D3B" w:rsidP="00F202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Депутат СД МО </w:t>
            </w:r>
            <w:r>
              <w:rPr>
                <w:b/>
                <w:sz w:val="18"/>
                <w:szCs w:val="18"/>
              </w:rPr>
              <w:lastRenderedPageBreak/>
              <w:t>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1 311 350, 83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62,7(1/3)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AE15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AE15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1 609 165, 17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62,7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БМВ-520 2012 год</w:t>
            </w: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БМВ-Х3  2015 год</w:t>
            </w: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8A001E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3F7C1B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Общая сумма дохода за 201</w:t>
            </w:r>
            <w:r>
              <w:rPr>
                <w:b/>
                <w:sz w:val="18"/>
                <w:szCs w:val="18"/>
              </w:rPr>
              <w:t>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Сбербанк России 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50548,29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Филатова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Валентина 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Владимировна </w:t>
            </w:r>
          </w:p>
          <w:p w:rsidR="005F1D3B" w:rsidRDefault="005F1D3B" w:rsidP="00F365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Заместитель начальника инженерно- технического обеспечения и охраны труда ГКУ «Дирекция по координации </w:t>
            </w:r>
            <w:r>
              <w:rPr>
                <w:b/>
                <w:sz w:val="18"/>
                <w:szCs w:val="18"/>
              </w:rPr>
              <w:lastRenderedPageBreak/>
              <w:t>деятельности медицинских организаций Департамента здравоохранения города Москвы»</w:t>
            </w:r>
          </w:p>
          <w:p w:rsidR="005F1D3B" w:rsidRDefault="005F1D3B" w:rsidP="00F365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  <w:p w:rsidR="005F1D3B" w:rsidRPr="00A26661" w:rsidRDefault="005F1D3B" w:rsidP="00F365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1480595,49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419460,38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3F7C1B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Subaru Forester</w:t>
            </w:r>
            <w:r>
              <w:rPr>
                <w:b/>
                <w:sz w:val="18"/>
                <w:szCs w:val="18"/>
              </w:rPr>
              <w:t>, 2012 год</w:t>
            </w: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E714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E71403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8"/>
        <w:gridCol w:w="850"/>
        <w:gridCol w:w="1134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4C1CE8" w:rsidTr="00AB323F">
        <w:trPr>
          <w:trHeight w:val="22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D02888">
              <w:rPr>
                <w:rFonts w:ascii="Cambria" w:eastAsia="Times New Roman" w:hAnsi="Cambria"/>
                <w:b/>
                <w:bCs/>
                <w:kern w:val="32"/>
                <w:sz w:val="32"/>
                <w:szCs w:val="32"/>
                <w:lang w:eastAsia="ru-RU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Общая сумма дохода за 2015 год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D02888" w:rsidRDefault="005F1D3B" w:rsidP="00D02888">
            <w:pPr>
              <w:ind w:right="2159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5F1D3B" w:rsidRPr="004C1CE8" w:rsidTr="00AB323F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5F1D3B" w:rsidRPr="004C1CE8" w:rsidTr="00AB323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Гугуцидзе</w:t>
            </w: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</w:t>
            </w: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Сергеевич-</w:t>
            </w: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Начальник отдела по работе в ЮАО</w:t>
            </w: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ГКУ ДКД МО ДЗМ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2 073 311.78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20,025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Рено Логан SR, 2008 года выпуска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60,075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F1D3B" w:rsidRPr="004C1CE8" w:rsidTr="00AB323F">
        <w:trPr>
          <w:trHeight w:val="211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F1D3B" w:rsidRPr="004C1CE8" w:rsidTr="00AB323F">
        <w:trPr>
          <w:trHeight w:val="36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5F1D3B" w:rsidRPr="00D02888" w:rsidRDefault="005F1D3B" w:rsidP="00AB323F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144 000,17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20,025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60,075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5F1D3B" w:rsidRPr="004C1CE8" w:rsidTr="00AB323F">
        <w:trPr>
          <w:trHeight w:val="1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Несовершеннолетняя дочь</w:t>
            </w: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</w:p>
          <w:p w:rsidR="005F1D3B" w:rsidRPr="00D02888" w:rsidRDefault="005F1D3B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60,075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5F1D3B" w:rsidRPr="00D02888" w:rsidRDefault="005F1D3B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</w:tbl>
    <w:p w:rsidR="005F1D3B" w:rsidRDefault="005F1D3B"/>
    <w:p w:rsidR="005F1D3B" w:rsidRDefault="005F1D3B"/>
    <w:p w:rsidR="005F1D3B" w:rsidRDefault="005F1D3B">
      <w:bookmarkStart w:id="0" w:name="_GoBack"/>
      <w:bookmarkEnd w:id="0"/>
    </w:p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2 518 357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Ярыгина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Раиса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Сергеевна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Руководитель </w:t>
            </w:r>
          </w:p>
          <w:p w:rsidR="005F1D3B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ГКУ «Дирекция ЖКХиБ ЮАО»</w:t>
            </w:r>
          </w:p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1 930 891,0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Тайота</w:t>
            </w:r>
          </w:p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Ленд Крузер 200, 2015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639 595,00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4 411 298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B17AF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275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37741E">
        <w:trPr>
          <w:trHeight w:val="196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37741E">
        <w:trPr>
          <w:trHeight w:val="102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37741E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КОВЫЛИНА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Зоя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Артемовна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Генеральный директор ОАО ДЕЗ района Котловка г. Москвы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1 659 906,48</w:t>
            </w: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собственность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собственность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37741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37741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Садовый летний индивиду-альный </w:t>
            </w:r>
            <w:r w:rsidRPr="00A26661">
              <w:rPr>
                <w:b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Садовый летний индивиду-альный </w:t>
            </w:r>
            <w:r w:rsidRPr="00A26661">
              <w:rPr>
                <w:b/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37741E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708 875,74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5C290D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5F1D3B" w:rsidRDefault="005F1D3B" w:rsidP="005C29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легковой</w:t>
            </w:r>
          </w:p>
          <w:p w:rsidR="005F1D3B" w:rsidRDefault="005F1D3B" w:rsidP="005C29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Мицубиси </w:t>
            </w:r>
          </w:p>
          <w:p w:rsidR="005F1D3B" w:rsidRDefault="005F1D3B" w:rsidP="005C29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паджеро</w:t>
            </w: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37741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37741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327 537,6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Куликов Николай Иванович Менеджер 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 СШОР "Русь", ГБУ "ФСО "Хоккей Москвы"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1 721 784,00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2834"/>
      </w:tblGrid>
      <w:tr w:rsidR="005F1D3B" w:rsidRPr="00A26661" w:rsidTr="009448C6">
        <w:trPr>
          <w:trHeight w:val="196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9448C6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4403C6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МАРТАНОВА ЮЛИЯ ВАЛЕНТИНОВНА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</w:p>
          <w:p w:rsidR="005F1D3B" w:rsidRDefault="005F1D3B" w:rsidP="0044587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директор </w:t>
            </w:r>
          </w:p>
          <w:p w:rsidR="005F1D3B" w:rsidRDefault="005F1D3B" w:rsidP="0044587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ГБОУ Школы № 667</w:t>
            </w:r>
          </w:p>
          <w:p w:rsidR="005F1D3B" w:rsidRDefault="005F1D3B" w:rsidP="00445875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44587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9448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2004180,43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DB424A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Легковой а</w:t>
            </w:r>
            <w:r w:rsidRPr="00A26661">
              <w:rPr>
                <w:b/>
                <w:sz w:val="18"/>
                <w:szCs w:val="18"/>
              </w:rPr>
              <w:t>втомобиль</w:t>
            </w:r>
          </w:p>
          <w:p w:rsidR="005F1D3B" w:rsidRDefault="005F1D3B" w:rsidP="00DB424A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Вольво ХС 60</w:t>
            </w:r>
          </w:p>
          <w:p w:rsidR="005F1D3B" w:rsidRPr="00DB424A" w:rsidRDefault="005F1D3B" w:rsidP="00DB424A">
            <w:pPr>
              <w:spacing w:after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Pr="00A26661" w:rsidRDefault="005F1D3B" w:rsidP="00DB424A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Легковой а</w:t>
            </w:r>
            <w:r w:rsidRPr="00A26661">
              <w:rPr>
                <w:b/>
                <w:sz w:val="18"/>
                <w:szCs w:val="18"/>
              </w:rPr>
              <w:t>втомобиль</w:t>
            </w:r>
          </w:p>
          <w:p w:rsidR="005F1D3B" w:rsidRPr="00DB424A" w:rsidRDefault="005F1D3B" w:rsidP="00DB424A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Мерседес</w:t>
            </w:r>
            <w:r w:rsidRPr="00DB424A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 xml:space="preserve">Бенц </w:t>
            </w:r>
            <w:r>
              <w:rPr>
                <w:b/>
                <w:sz w:val="18"/>
                <w:szCs w:val="18"/>
                <w:lang w:val="en-US"/>
              </w:rPr>
              <w:t>GLK</w:t>
            </w:r>
            <w:r w:rsidRPr="00DB424A">
              <w:rPr>
                <w:b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4403C6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4403C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5E4362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</w:p>
          <w:p w:rsidR="005F1D3B" w:rsidRPr="005E4362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827898,22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5E43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1/2 доли </w:t>
            </w:r>
            <w:r w:rsidRPr="00A26661">
              <w:rPr>
                <w:b/>
                <w:sz w:val="18"/>
                <w:szCs w:val="18"/>
              </w:rPr>
              <w:t>квартир</w:t>
            </w:r>
            <w:r>
              <w:rPr>
                <w:b/>
                <w:sz w:val="18"/>
                <w:szCs w:val="18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5E4362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30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1135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9"/>
      </w:tblGrid>
      <w:tr w:rsidR="005F1D3B" w:rsidTr="00137FF7">
        <w:trPr>
          <w:trHeight w:val="1964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Default="005F1D3B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Tr="0006024B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Tr="0006024B">
        <w:trPr>
          <w:trHeight w:val="375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 w:rsidP="00B67D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МОСКВИЧЕВ ВАДИМ АЛЕКСАНДРОВИЧ 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"ФИРМА «НЮАНС"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1232437,00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 w:rsidP="00162E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Автомобиль</w:t>
            </w:r>
          </w:p>
          <w:p w:rsidR="005F1D3B" w:rsidRDefault="005F1D3B" w:rsidP="00162E8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Газель 172411, 2012 года выпуска</w:t>
            </w:r>
          </w:p>
          <w:p w:rsidR="005F1D3B" w:rsidRDefault="005F1D3B" w:rsidP="00215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Автомобиль </w:t>
            </w:r>
            <w:r>
              <w:rPr>
                <w:b/>
                <w:sz w:val="18"/>
                <w:szCs w:val="18"/>
                <w:lang w:val="en-US"/>
              </w:rPr>
              <w:t>Volkswagen</w:t>
            </w:r>
            <w:r>
              <w:rPr>
                <w:b/>
                <w:sz w:val="18"/>
                <w:szCs w:val="18"/>
              </w:rPr>
              <w:t>Р</w:t>
            </w:r>
            <w:r>
              <w:rPr>
                <w:b/>
                <w:sz w:val="18"/>
                <w:szCs w:val="18"/>
                <w:lang w:val="en-US"/>
              </w:rPr>
              <w:t>olo</w:t>
            </w:r>
            <w:r>
              <w:rPr>
                <w:b/>
                <w:sz w:val="18"/>
                <w:szCs w:val="18"/>
              </w:rPr>
              <w:t>, 2014 года выпуска</w:t>
            </w:r>
          </w:p>
          <w:p w:rsidR="005F1D3B" w:rsidRPr="00A67EE4" w:rsidRDefault="005F1D3B" w:rsidP="00215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Автомобиль Ниссан Кондор, 1990 года выпуска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Tr="0006024B">
        <w:trPr>
          <w:trHeight w:val="345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 w:rsidP="00B67D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 w:rsidP="00162E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Tr="0006024B">
        <w:trPr>
          <w:trHeight w:val="153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 w:rsidP="00B67D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 ½ общедолевой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 w:rsidP="00162E8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Tr="0006024B">
        <w:trPr>
          <w:trHeight w:val="615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608,00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</w:tr>
      <w:tr w:rsidR="005F1D3B" w:rsidTr="0006024B">
        <w:trPr>
          <w:trHeight w:val="497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5F0F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10036, 00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 w:rsidP="00137FF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 w:rsidP="00137FF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Tr="0006024B">
        <w:trPr>
          <w:trHeight w:val="84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5F0F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1083,00</w:t>
            </w:r>
          </w:p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Tr="0006024B">
        <w:trPr>
          <w:trHeight w:val="870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5F0F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600,00</w:t>
            </w:r>
          </w:p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Tr="0006024B">
        <w:trPr>
          <w:trHeight w:val="405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Tr="0006024B">
        <w:trPr>
          <w:trHeight w:val="945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Нежилое здание луко- хранилище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137F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Tr="00137FF7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76629A">
            <w:pPr>
              <w:rPr>
                <w:b/>
                <w:sz w:val="18"/>
                <w:szCs w:val="18"/>
              </w:rPr>
            </w:pPr>
          </w:p>
          <w:p w:rsidR="005F1D3B" w:rsidRDefault="005F1D3B" w:rsidP="007662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Автомобиль ГАЗ-3302, 1998 года выпуска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Автомобиль НИССАН ТИИДА, 2011 года </w:t>
            </w: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Tr="00137FF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Tr="00137FF7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Default="005F1D3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1300000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Несветова Людмила Александровна ГБУЗ ДГП № 145 подразделение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Заведующая подразделением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2405277,00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62,5,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BF24B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5F1D3B" w:rsidRDefault="005F1D3B" w:rsidP="00BF2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БМВ Х5 2007г.</w:t>
            </w:r>
          </w:p>
          <w:p w:rsidR="005F1D3B" w:rsidRPr="00A26661" w:rsidRDefault="005F1D3B" w:rsidP="00BF2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 М2140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231"/>
        <w:gridCol w:w="45"/>
        <w:gridCol w:w="850"/>
        <w:gridCol w:w="1418"/>
        <w:gridCol w:w="1417"/>
        <w:gridCol w:w="1276"/>
        <w:gridCol w:w="1276"/>
        <w:gridCol w:w="1276"/>
        <w:gridCol w:w="1559"/>
        <w:gridCol w:w="3118"/>
      </w:tblGrid>
      <w:tr w:rsidR="005F1D3B" w:rsidRPr="007E426C" w:rsidTr="00E12806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Общая сумма дохода за 2015 год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7E426C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7E426C" w:rsidTr="00E1280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24 010 560.20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5F1D3B" w:rsidRPr="007E426C" w:rsidTr="00E1280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</w:rPr>
            </w:pPr>
            <w:r w:rsidRPr="007E426C">
              <w:rPr>
                <w:b/>
              </w:rPr>
              <w:t>Семенов Дмитрий Витальевич</w:t>
            </w: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Депутат советов депутатов МО Зябликово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</w:rPr>
              <w:t>572 320.01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CF7EEE">
            <w:pPr>
              <w:jc w:val="center"/>
            </w:pPr>
            <w:r w:rsidRPr="007E426C">
              <w:t>Лэнд Ровер  Дискавери 4 2010 года</w:t>
            </w:r>
          </w:p>
          <w:p w:rsidR="005F1D3B" w:rsidRPr="007E426C" w:rsidRDefault="005F1D3B" w:rsidP="00CF7EEE">
            <w:pPr>
              <w:jc w:val="center"/>
              <w:rPr>
                <w:b/>
                <w:sz w:val="18"/>
                <w:szCs w:val="18"/>
              </w:rPr>
            </w:pPr>
            <w:r w:rsidRPr="007E426C">
              <w:t>Лэнд Ровер  Фрилэндер 2010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5F1D3B" w:rsidRPr="007E426C" w:rsidTr="00E12806">
        <w:trPr>
          <w:trHeight w:val="54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1 сотка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5F1D3B" w:rsidRPr="007E426C" w:rsidTr="00E1280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5F1D3B" w:rsidRPr="007E426C" w:rsidTr="00E12806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Супруга</w:t>
            </w: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</w:rPr>
              <w:t>250 392.32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</w:rPr>
              <w:t>39 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2128B1">
            <w:pPr>
              <w:jc w:val="center"/>
            </w:pPr>
            <w:r w:rsidRPr="007E426C">
              <w:t xml:space="preserve">Лексус </w:t>
            </w:r>
            <w:r w:rsidRPr="007E426C">
              <w:rPr>
                <w:lang w:val="en-US"/>
              </w:rPr>
              <w:t>RX400</w:t>
            </w:r>
          </w:p>
          <w:p w:rsidR="005F1D3B" w:rsidRPr="007E426C" w:rsidRDefault="005F1D3B" w:rsidP="002128B1">
            <w:pPr>
              <w:jc w:val="center"/>
            </w:pPr>
            <w:r w:rsidRPr="007E426C">
              <w:t>Рендж Ровер вог</w:t>
            </w:r>
          </w:p>
          <w:p w:rsidR="005F1D3B" w:rsidRPr="007E426C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 w:rsidRPr="007E426C">
              <w:t>Нисан Кашкай</w:t>
            </w:r>
          </w:p>
          <w:p w:rsidR="005F1D3B" w:rsidRPr="007E426C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7E426C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отсутствуют</w:t>
            </w: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Квартира</w:t>
            </w: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5F1D3B" w:rsidRPr="007E426C" w:rsidTr="00E1280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 xml:space="preserve">Отсутствует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5F1D3B" w:rsidRPr="007E426C" w:rsidTr="00E12806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7E426C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5F1D3B" w:rsidRPr="007E426C" w:rsidTr="00E12806">
        <w:trPr>
          <w:trHeight w:val="22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5F1D3B" w:rsidRPr="007E426C" w:rsidTr="00E12806">
        <w:trPr>
          <w:trHeight w:val="1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 м2</w:t>
            </w: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Pr="007E426C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F1D3B" w:rsidRPr="007E426C" w:rsidRDefault="005F1D3B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Владимиров Максим </w:t>
            </w:r>
          </w:p>
          <w:p w:rsidR="005F1D3B" w:rsidRPr="00A26661" w:rsidRDefault="005F1D3B" w:rsidP="002F7D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Валентинович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Учитель ГБОУ</w:t>
            </w:r>
          </w:p>
          <w:p w:rsidR="005F1D3B" w:rsidRDefault="005F1D3B" w:rsidP="002F7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школа № 2116</w:t>
            </w:r>
          </w:p>
          <w:p w:rsidR="005F1D3B" w:rsidRDefault="005F1D3B" w:rsidP="002F7D5F">
            <w:pPr>
              <w:rPr>
                <w:b/>
                <w:sz w:val="18"/>
                <w:szCs w:val="18"/>
              </w:rPr>
            </w:pPr>
          </w:p>
          <w:p w:rsidR="005F1D3B" w:rsidRPr="00A26661" w:rsidRDefault="005F1D3B" w:rsidP="002F7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Депутат СД МО </w:t>
            </w:r>
            <w:r>
              <w:rPr>
                <w:b/>
                <w:sz w:val="18"/>
                <w:szCs w:val="18"/>
              </w:rPr>
              <w:lastRenderedPageBreak/>
              <w:t>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1240980.28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Рено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Флюенс 2011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2F7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485166.20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2128B1">
        <w:trPr>
          <w:trHeight w:val="1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431FE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Default="005F1D3B" w:rsidP="00431F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  <w:p w:rsidR="005F1D3B" w:rsidRPr="00A26661" w:rsidRDefault="005F1D3B" w:rsidP="00431F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58,2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58,2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F1D3B" w:rsidRDefault="005F1D3B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1134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5F1D3B" w:rsidRPr="00A26661" w:rsidTr="00AC6F45">
        <w:trPr>
          <w:trHeight w:val="19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5F1D3B" w:rsidRPr="00A26661" w:rsidRDefault="005F1D3B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AC6F45">
        <w:trPr>
          <w:trHeight w:val="10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5F1D3B" w:rsidRPr="00A26661" w:rsidTr="001E42C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Золкина 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Ирина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Вячеславовна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(глава МО Зябликово)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5B31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2444358,12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 w:rsidP="00940D86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940D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1E42C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940D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D3B" w:rsidRPr="00A26661" w:rsidTr="001E42C8">
        <w:trPr>
          <w:trHeight w:val="21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машиноместо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D3B" w:rsidRPr="00A26661" w:rsidRDefault="005F1D3B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940D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3B" w:rsidRPr="00A26661" w:rsidRDefault="005F1D3B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F1D3B" w:rsidRDefault="005F1D3B"/>
    <w:p w:rsidR="00243221" w:rsidRPr="001C34A2" w:rsidRDefault="00243221" w:rsidP="001C34A2"/>
    <w:sectPr w:rsidR="00243221" w:rsidRPr="001C34A2" w:rsidSect="005F1D3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6F9C"/>
    <w:rsid w:val="00243221"/>
    <w:rsid w:val="0025133F"/>
    <w:rsid w:val="0033018F"/>
    <w:rsid w:val="003D090D"/>
    <w:rsid w:val="004E4A62"/>
    <w:rsid w:val="00553AA0"/>
    <w:rsid w:val="00595A02"/>
    <w:rsid w:val="005F1D3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2392</Words>
  <Characters>13637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2018-06-05T11:02:00Z</dcterms:modified>
</cp:coreProperties>
</file>