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64" w:rsidRPr="00A37664" w:rsidRDefault="00A37664" w:rsidP="00A3766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37664" w:rsidRPr="00A37664" w:rsidRDefault="00A37664" w:rsidP="00A3766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за период с 1 янв</w:t>
      </w:r>
      <w:r w:rsidRPr="00A37664">
        <w:rPr>
          <w:b/>
          <w:bCs/>
          <w:color w:val="000000"/>
          <w:sz w:val="32"/>
          <w:szCs w:val="32"/>
        </w:rPr>
        <w:t>аря 2014 года по 31 декабря 2014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p w:rsidR="00D30C29" w:rsidRDefault="00D30C29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470"/>
        <w:gridCol w:w="1558"/>
        <w:gridCol w:w="992"/>
        <w:gridCol w:w="1561"/>
        <w:gridCol w:w="852"/>
        <w:gridCol w:w="1392"/>
        <w:gridCol w:w="917"/>
        <w:gridCol w:w="917"/>
        <w:gridCol w:w="1399"/>
        <w:gridCol w:w="1327"/>
        <w:gridCol w:w="1708"/>
        <w:gridCol w:w="1685"/>
      </w:tblGrid>
      <w:tr w:rsidR="00A37664" w:rsidRPr="005B182F" w:rsidTr="00A37664">
        <w:trPr>
          <w:trHeight w:val="694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A37664">
            <w:pPr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75" w:type="pct"/>
            <w:gridSpan w:val="4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A37664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A37664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</w:t>
            </w:r>
            <w:proofErr w:type="gramEnd"/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доход*(5) (руб.)</w:t>
            </w:r>
          </w:p>
        </w:tc>
        <w:tc>
          <w:tcPr>
            <w:tcW w:w="51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A37664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 </w:t>
            </w:r>
            <w:proofErr w:type="gramStart"/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счет</w:t>
            </w:r>
            <w:proofErr w:type="gramEnd"/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которых совершена сделка *(6) (вид приобретенного имущества, источники)</w:t>
            </w:r>
          </w:p>
        </w:tc>
      </w:tr>
      <w:tr w:rsidR="00A37664" w:rsidRPr="005B182F" w:rsidTr="00A37664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A37664">
            <w:pPr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A37664">
            <w:pPr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A37664">
            <w:pPr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A37664">
            <w:pPr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A37664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A37664"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Андреев С.В.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округа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924,0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37664" w:rsidRPr="00A37664" w:rsidRDefault="00A37664" w:rsidP="00A37664">
            <w:pPr>
              <w:shd w:val="clear" w:color="auto" w:fill="FFFFFF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A37664">
              <w:rPr>
                <w:rFonts w:ascii="Times New Roman" w:eastAsia="Times New Roman" w:hAnsi="Times New Roman" w:cs="Times New Roman"/>
                <w:color w:val="1E2A32"/>
                <w:spacing w:val="-7"/>
                <w:sz w:val="18"/>
                <w:szCs w:val="18"/>
                <w:lang w:eastAsia="ru-RU"/>
              </w:rPr>
              <w:t>Toyota</w:t>
            </w:r>
            <w:proofErr w:type="spellEnd"/>
            <w:r w:rsidRPr="00A37664">
              <w:rPr>
                <w:rFonts w:ascii="Times New Roman" w:eastAsia="Times New Roman" w:hAnsi="Times New Roman" w:cs="Times New Roman"/>
                <w:color w:val="1E2A32"/>
                <w:spacing w:val="-7"/>
                <w:sz w:val="18"/>
                <w:szCs w:val="18"/>
                <w:lang w:val="en-US" w:eastAsia="ru-RU"/>
              </w:rPr>
              <w:t xml:space="preserve">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1 172 075,15</w:t>
            </w:r>
          </w:p>
        </w:tc>
        <w:tc>
          <w:tcPr>
            <w:tcW w:w="51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A37664" w:rsidRPr="005B182F" w:rsidTr="00A37664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A37664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A37664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519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A37664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A37664" w:rsidRPr="005B182F" w:rsidTr="00A37664"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Озеров Г.А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организационного отдела</w:t>
            </w:r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ВАЗ 2110</w:t>
            </w:r>
          </w:p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Трактор </w:t>
            </w:r>
          </w:p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ЮМЗ-6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1 042 093,15</w:t>
            </w:r>
          </w:p>
        </w:tc>
        <w:tc>
          <w:tcPr>
            <w:tcW w:w="519" w:type="pct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A37664" w:rsidRPr="005B182F" w:rsidTr="00A37664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A37664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A37664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A37664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7420F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A37664"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Астафеева О.А.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</w:t>
            </w:r>
          </w:p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 – начальник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1 023 790,91</w:t>
            </w:r>
          </w:p>
        </w:tc>
        <w:tc>
          <w:tcPr>
            <w:tcW w:w="51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A37664">
        <w:tc>
          <w:tcPr>
            <w:tcW w:w="149" w:type="pct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A37664">
        <w:tc>
          <w:tcPr>
            <w:tcW w:w="149" w:type="pct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A37664">
        <w:trPr>
          <w:trHeight w:val="67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Арчакова Ю.А.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советник по организационной работе</w:t>
            </w:r>
          </w:p>
        </w:tc>
        <w:tc>
          <w:tcPr>
            <w:tcW w:w="30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Chevrolet T 200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776 132,63</w:t>
            </w:r>
          </w:p>
        </w:tc>
        <w:tc>
          <w:tcPr>
            <w:tcW w:w="51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A37664">
        <w:trPr>
          <w:trHeight w:val="247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A37664">
        <w:trPr>
          <w:trHeight w:val="75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A37664">
        <w:tc>
          <w:tcPr>
            <w:tcW w:w="14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A37664">
            <w:pPr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52" w:type="pct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A37664">
            <w:pPr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Михайличенко О.О.</w:t>
            </w:r>
          </w:p>
        </w:tc>
        <w:tc>
          <w:tcPr>
            <w:tcW w:w="479" w:type="pct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A37664">
            <w:pPr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советник по организационной работе</w:t>
            </w:r>
          </w:p>
        </w:tc>
        <w:tc>
          <w:tcPr>
            <w:tcW w:w="305" w:type="pct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A37664" w:rsidP="00A37664">
            <w:pPr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A37664" w:rsidP="00A37664">
            <w:pPr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A37664" w:rsidP="00A37664">
            <w:pPr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A37664" w:rsidP="00A37664">
            <w:pPr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A37664">
            <w:pPr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A37664">
            <w:pPr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430" w:type="pct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A37664">
            <w:pPr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A37664" w:rsidP="00A37664">
            <w:pPr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A37664">
            <w:pPr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762 400, 84</w:t>
            </w:r>
          </w:p>
        </w:tc>
        <w:tc>
          <w:tcPr>
            <w:tcW w:w="519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5B182F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делок</w:t>
            </w:r>
          </w:p>
          <w:p w:rsidR="005B182F" w:rsidRPr="00A37664" w:rsidRDefault="005B182F" w:rsidP="00A37664">
            <w:pPr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</w:tbl>
    <w:p w:rsidR="00347B83" w:rsidRPr="005B182F" w:rsidRDefault="00A37664">
      <w:pPr>
        <w:rPr>
          <w:sz w:val="24"/>
          <w:szCs w:val="24"/>
        </w:rPr>
      </w:pPr>
    </w:p>
    <w:sectPr w:rsidR="00347B83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2F"/>
    <w:rsid w:val="00031929"/>
    <w:rsid w:val="000348CE"/>
    <w:rsid w:val="000837B6"/>
    <w:rsid w:val="001D0A14"/>
    <w:rsid w:val="001E3855"/>
    <w:rsid w:val="003A4871"/>
    <w:rsid w:val="003C0799"/>
    <w:rsid w:val="004D1775"/>
    <w:rsid w:val="005B182F"/>
    <w:rsid w:val="005E7829"/>
    <w:rsid w:val="005F20E2"/>
    <w:rsid w:val="006344B3"/>
    <w:rsid w:val="006F6139"/>
    <w:rsid w:val="00786940"/>
    <w:rsid w:val="00A37664"/>
    <w:rsid w:val="00A870C4"/>
    <w:rsid w:val="00B1422B"/>
    <w:rsid w:val="00D03900"/>
    <w:rsid w:val="00D30C29"/>
    <w:rsid w:val="00D62710"/>
    <w:rsid w:val="00E13CBD"/>
    <w:rsid w:val="00F036D8"/>
    <w:rsid w:val="00F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2C90-457E-4417-8DA2-35D0C88D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МО Обручевский</dc:creator>
  <cp:lastModifiedBy>Совет депутатов МО Обручевский</cp:lastModifiedBy>
  <cp:revision>7</cp:revision>
  <dcterms:created xsi:type="dcterms:W3CDTF">2015-04-10T08:02:00Z</dcterms:created>
  <dcterms:modified xsi:type="dcterms:W3CDTF">2015-04-30T10:02:00Z</dcterms:modified>
</cp:coreProperties>
</file>