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8" w:rsidRDefault="003867F8" w:rsidP="00386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3867F8" w:rsidRDefault="003867F8" w:rsidP="00386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3867F8" w:rsidRDefault="003867F8" w:rsidP="00386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депутатов Совета депутатов Купинского района Новосибирской области и членов их семей за 2017 год (по состоянию на 31 декабря 2017 года)</w:t>
      </w:r>
    </w:p>
    <w:p w:rsidR="003867F8" w:rsidRDefault="003867F8" w:rsidP="003867F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56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276"/>
        <w:gridCol w:w="1033"/>
        <w:gridCol w:w="1093"/>
        <w:gridCol w:w="1134"/>
        <w:gridCol w:w="1276"/>
        <w:gridCol w:w="1415"/>
        <w:gridCol w:w="1278"/>
        <w:gridCol w:w="1767"/>
        <w:gridCol w:w="1537"/>
      </w:tblGrid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Сведения о депутате Совета депутатов Купинского района и членах его семьи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Декларированный годовой доход, руб.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Площадь, кв.м.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Страна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Страна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Вид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Марка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42EEF">
              <w:rPr>
                <w:b/>
              </w:rPr>
              <w:t>11</w:t>
            </w: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Анищенко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177,3</w:t>
            </w: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572334,72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177,3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  <w:r>
              <w:t>800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39,1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Автомобиль легковой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  <w:r>
              <w:t xml:space="preserve">Моторная лодка </w:t>
            </w: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Автоприцеп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 xml:space="preserve">УАЗ </w:t>
            </w:r>
            <w:r w:rsidRPr="00242EEF">
              <w:rPr>
                <w:lang w:val="en-US"/>
              </w:rPr>
              <w:t>UAZ</w:t>
            </w:r>
            <w:r w:rsidRPr="00242EEF">
              <w:t xml:space="preserve"> </w:t>
            </w:r>
            <w:r w:rsidRPr="00242EEF">
              <w:rPr>
                <w:lang w:val="en-US"/>
              </w:rPr>
              <w:t>Pickup</w:t>
            </w:r>
            <w:r>
              <w:t xml:space="preserve">, 2015 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  <w:r>
              <w:t>Сарепта 1, 1968г.</w:t>
            </w:r>
          </w:p>
          <w:p w:rsidR="003867F8" w:rsidRDefault="003867F8" w:rsidP="00635854">
            <w:pPr>
              <w:jc w:val="center"/>
            </w:pPr>
            <w:r>
              <w:t xml:space="preserve"> 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t>МЗСА 817710,2012г.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814967,05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177,3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Болдырь Павел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1580039,82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291407,56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46,6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Вандакурова Татьяна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25,8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776170,56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Тойота </w:t>
            </w:r>
            <w:r w:rsidRPr="00242EEF">
              <w:rPr>
                <w:lang w:val="en-US"/>
              </w:rPr>
              <w:t>RAV4</w:t>
            </w:r>
            <w:r>
              <w:t>, 2000г.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151125,75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28,7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Воеводин Николай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45,5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1249548,38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Герций Геннадий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грузовой</w:t>
            </w: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Сельскохозяйственная техника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УРАЛ-4528 1987 г.в.</w:t>
            </w: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355102 1987г.в.</w:t>
            </w: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</w:t>
            </w:r>
          </w:p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К-700 1989 г.в.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D63186" w:rsidRDefault="003867F8" w:rsidP="00635854">
            <w:pPr>
              <w:jc w:val="center"/>
              <w:rPr>
                <w:lang w:eastAsia="en-US"/>
              </w:rPr>
            </w:pPr>
            <w:r w:rsidRPr="00D63186">
              <w:rPr>
                <w:lang w:eastAsia="en-US"/>
              </w:rPr>
              <w:t>270000,00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66,0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 xml:space="preserve">Лексус </w:t>
            </w:r>
            <w:r w:rsidRPr="00242EEF">
              <w:rPr>
                <w:lang w:val="en-US"/>
              </w:rPr>
              <w:t>RX</w:t>
            </w:r>
            <w:r>
              <w:t xml:space="preserve"> 300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1999г.в.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210000,00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Глагольев Николай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5262000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Тойота Ланд Крузер 150 прадо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10636350,00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506000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Автомобили грузовые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ЗИЛ 431411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Земельный </w:t>
            </w:r>
            <w:r>
              <w:lastRenderedPageBreak/>
              <w:t>участок сельскохозяйственного назначения-общая долевая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1512000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ГАЗ САЗ </w:t>
            </w:r>
            <w:r>
              <w:lastRenderedPageBreak/>
              <w:t>3511 66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ГАЗ САЗ 2507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6C5657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КАМАЗ45144-</w:t>
            </w:r>
            <w:r w:rsidRPr="00242EEF">
              <w:rPr>
                <w:lang w:val="en-US"/>
              </w:rPr>
              <w:t>L4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КАМАЗ45143-42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5/49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6804473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Сельскохозяйственная техника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Трактор К-700А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3/106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14395257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Комбайн СК-5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1/13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6500000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42EEF">
              <w:rPr>
                <w:lang w:val="en-US"/>
              </w:rPr>
              <w:t>NEW HOLLAND N9.505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1/46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11624500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КЗС-10К-26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6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1500000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ЕНИСЕЙ 1200 1</w:t>
            </w:r>
            <w:r w:rsidRPr="00242EEF">
              <w:rPr>
                <w:lang w:val="en-US"/>
              </w:rPr>
              <w:t>HM</w:t>
            </w:r>
          </w:p>
          <w:p w:rsidR="003867F8" w:rsidRPr="006C5657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БЕЛАРУС 892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2700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ДОН – 1500Б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Земельный участок </w:t>
            </w:r>
            <w:r>
              <w:lastRenderedPageBreak/>
              <w:t>сельскохозяйственного назначения-общая долевая 2/15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7500000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10599355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КЗС-10К-26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4/17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3186000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КЗС-10К-26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сельскохозяйственного назначения-общая долевая 1/21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7875000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КЗС-10К-26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 сельскохозяйственного назначения-общая долевая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2114000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 сельскохозяйственного назначения-общая долевая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128700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 сельскохозяйственного назначения-общая долевая 9/47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3144000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Земельный участок 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666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76,9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463,3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240000,00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Дизендорф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240000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ДЕО Нексия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276000,00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53,8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53,8</w:t>
            </w:r>
          </w:p>
          <w:p w:rsidR="003867F8" w:rsidRDefault="003867F8" w:rsidP="00635854">
            <w:pPr>
              <w:jc w:val="center"/>
            </w:pPr>
            <w:r>
              <w:t>240000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128000,00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Екимова Тамара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– 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1617,3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Лифан-60 универсал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670900,99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дом,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81,6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– 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121,3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778610,62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дом, 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81,6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5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Загородняя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180000,0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836351,22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10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Квартира, собственность с обременением ипотека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60,3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долевая собственность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Квартира общедолевая собственность 1/3</w:t>
            </w:r>
          </w:p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lastRenderedPageBreak/>
              <w:t>Калюжный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для усадьбы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948895,77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участок, приусадебное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61,8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61,8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529291,16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Колосова Ольга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Земли сельскохозяйственного назначения, земельная доля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181000,0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471538,21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9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181000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122258,47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1200,0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62,3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Кравченко Алексей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35,4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грузовые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УАЗ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350056,00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35,4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42EEF">
              <w:rPr>
                <w:lang w:val="en-US"/>
              </w:rPr>
              <w:t>Nissan AD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437155,64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Лещенко Николай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Лада Калина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337568,03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88,1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88,1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88,1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Максимейко Сергей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57,6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Тойота ГАйя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561600,00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57,6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105600,00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Маренков Анатолий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83,5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 легковые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Хонда аккорд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460525,78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83,5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157415,59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Микишев Валерий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Нива Шевролет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388800,00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Недбаева Марина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66,2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869337,68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Окель Ирина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Земельная доля 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Квартира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85,7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440850,00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 1/18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Нисан Тиида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205490,00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85,7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Поцелуев Александр Тимофеевич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89,8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Нива Шевролет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1234092,85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89,8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</w:t>
            </w:r>
            <w:r>
              <w:rPr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1052,3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1256635,50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5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76,8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lastRenderedPageBreak/>
              <w:t>Савченко Алексей Ильич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83,0</w:t>
            </w: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600,0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ВИС23472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1062896,61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Фольцваген Таурег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грузовой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УАЗ-390945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Жилой дом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83,0</w:t>
            </w: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562828,57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Сасько Марина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67,5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1553775,68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33,8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20,8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67,5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ВАЗ 21060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371370,63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Сорокина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922627,47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133,8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11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Земельный участок, общая совместная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Жилой дом, 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1000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133,8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Цузуки грант Витара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441402,36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Водный транспорт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Охотничья лодка моторная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Соболевская Марина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48,9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466009,61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lastRenderedPageBreak/>
              <w:t>Тумашов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Земельный участок,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809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Хундай солярис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2075565,00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ВВАЗ 21213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381766,39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42EEF">
              <w:rPr>
                <w:b/>
                <w:sz w:val="24"/>
                <w:szCs w:val="24"/>
              </w:rPr>
              <w:t>Филипенко Елена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Земельная доля 1/16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625053,05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  <w:lang w:eastAsia="en-US"/>
              </w:rPr>
            </w:pPr>
            <w:r w:rsidRPr="00242EEF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Земельная доля 1/16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3582000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УАЗ Патриот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183407,29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Квартира,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64,7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7F8" w:rsidRPr="00242EEF" w:rsidRDefault="003867F8" w:rsidP="00635854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242EEF">
              <w:rPr>
                <w:rFonts w:ascii="Courier New" w:hAnsi="Courier New" w:cs="Courier New"/>
                <w:b/>
              </w:rPr>
              <w:t>Чепиков Иван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Земельная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186000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Автомобиль легковой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ВАЗ 21061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77150,00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rPr>
          <w:trHeight w:val="4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8" w:rsidRPr="00242EEF" w:rsidRDefault="003867F8" w:rsidP="00635854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2300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  <w: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F8" w:rsidRPr="00242EEF" w:rsidRDefault="003867F8" w:rsidP="00635854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242EEF">
              <w:rPr>
                <w:rFonts w:ascii="Courier New" w:hAnsi="Courier New" w:cs="Courier New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Земельная доля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186000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105672,00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867F8" w:rsidTr="0063585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F8" w:rsidRPr="00242EEF" w:rsidRDefault="003867F8" w:rsidP="0063585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Default="003867F8" w:rsidP="006358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F8" w:rsidRPr="00242EEF" w:rsidRDefault="003867F8" w:rsidP="0063585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3867F8" w:rsidRPr="000E6719" w:rsidRDefault="003867F8" w:rsidP="003867F8">
      <w:pPr>
        <w:ind w:left="426"/>
        <w:jc w:val="center"/>
        <w:rPr>
          <w:sz w:val="24"/>
          <w:szCs w:val="24"/>
        </w:rPr>
      </w:pPr>
      <w:bookmarkStart w:id="0" w:name="_GoBack"/>
      <w:bookmarkEnd w:id="0"/>
    </w:p>
    <w:p w:rsidR="00F904DF" w:rsidRPr="003867F8" w:rsidRDefault="00F904DF" w:rsidP="003867F8"/>
    <w:sectPr w:rsidR="00F904DF" w:rsidRPr="003867F8" w:rsidSect="00242EEF">
      <w:pgSz w:w="16834" w:h="11909" w:orient="landscape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DF9" w:rsidRDefault="00F25DF9" w:rsidP="00F904DF">
      <w:r>
        <w:separator/>
      </w:r>
    </w:p>
  </w:endnote>
  <w:endnote w:type="continuationSeparator" w:id="1">
    <w:p w:rsidR="00F25DF9" w:rsidRDefault="00F25DF9" w:rsidP="00F90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DF9" w:rsidRDefault="00F25DF9" w:rsidP="00F904DF">
      <w:r>
        <w:separator/>
      </w:r>
    </w:p>
  </w:footnote>
  <w:footnote w:type="continuationSeparator" w:id="1">
    <w:p w:rsidR="00F25DF9" w:rsidRDefault="00F25DF9" w:rsidP="00F90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DD9"/>
    <w:multiLevelType w:val="hybridMultilevel"/>
    <w:tmpl w:val="043CD5A6"/>
    <w:lvl w:ilvl="0" w:tplc="B85892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ACE"/>
    <w:multiLevelType w:val="hybridMultilevel"/>
    <w:tmpl w:val="8C8084BC"/>
    <w:lvl w:ilvl="0" w:tplc="ABA21BB4">
      <w:start w:val="1"/>
      <w:numFmt w:val="decimal"/>
      <w:lvlText w:val="%1)"/>
      <w:lvlJc w:val="left"/>
      <w:pPr>
        <w:ind w:left="40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>
    <w:nsid w:val="4C201CCA"/>
    <w:multiLevelType w:val="hybridMultilevel"/>
    <w:tmpl w:val="583A2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801D5"/>
    <w:multiLevelType w:val="hybridMultilevel"/>
    <w:tmpl w:val="13480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5E790E"/>
    <w:multiLevelType w:val="hybridMultilevel"/>
    <w:tmpl w:val="BA7EFC6E"/>
    <w:lvl w:ilvl="0" w:tplc="9AB0B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878"/>
    <w:rsid w:val="002927B2"/>
    <w:rsid w:val="003867F8"/>
    <w:rsid w:val="003B4FDC"/>
    <w:rsid w:val="005C6C72"/>
    <w:rsid w:val="00723F25"/>
    <w:rsid w:val="00731988"/>
    <w:rsid w:val="007D6E4D"/>
    <w:rsid w:val="008E40B1"/>
    <w:rsid w:val="009120D6"/>
    <w:rsid w:val="00953D19"/>
    <w:rsid w:val="00A3676D"/>
    <w:rsid w:val="00AC2878"/>
    <w:rsid w:val="00C73681"/>
    <w:rsid w:val="00C861C1"/>
    <w:rsid w:val="00CD4399"/>
    <w:rsid w:val="00D90DAF"/>
    <w:rsid w:val="00F06492"/>
    <w:rsid w:val="00F25DF9"/>
    <w:rsid w:val="00F87B02"/>
    <w:rsid w:val="00F904DF"/>
    <w:rsid w:val="00FD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28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7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rsid w:val="00F904DF"/>
    <w:pPr>
      <w:ind w:firstLine="709"/>
      <w:jc w:val="both"/>
    </w:pPr>
  </w:style>
  <w:style w:type="character" w:customStyle="1" w:styleId="a7">
    <w:name w:val="Текст сноски Знак"/>
    <w:basedOn w:val="a0"/>
    <w:link w:val="a6"/>
    <w:uiPriority w:val="99"/>
    <w:rsid w:val="00F90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F904DF"/>
    <w:rPr>
      <w:rFonts w:cs="Times New Roman"/>
      <w:vertAlign w:val="superscript"/>
    </w:rPr>
  </w:style>
  <w:style w:type="paragraph" w:customStyle="1" w:styleId="ConsPlusNonformat">
    <w:name w:val="ConsPlusNonformat"/>
    <w:rsid w:val="003867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Купинского района</Company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Оля</cp:lastModifiedBy>
  <cp:revision>11</cp:revision>
  <dcterms:created xsi:type="dcterms:W3CDTF">2016-06-01T08:57:00Z</dcterms:created>
  <dcterms:modified xsi:type="dcterms:W3CDTF">2018-05-04T03:43:00Z</dcterms:modified>
</cp:coreProperties>
</file>