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04" w:rsidRPr="00D06704" w:rsidRDefault="00D06704" w:rsidP="00D0670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6704">
        <w:rPr>
          <w:rFonts w:ascii="Arial" w:eastAsia="Times New Roman" w:hAnsi="Arial" w:cs="Arial"/>
          <w:color w:val="000000"/>
          <w:sz w:val="18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муниципального округа Очаково-Матвеевское, за период с 1 января 2015</w:t>
      </w:r>
    </w:p>
    <w:p w:rsidR="00D06704" w:rsidRPr="00D06704" w:rsidRDefault="00D06704" w:rsidP="00D06704">
      <w:pPr>
        <w:spacing w:before="144" w:after="0" w:line="240" w:lineRule="auto"/>
        <w:rPr>
          <w:rFonts w:ascii="Arial" w:eastAsia="Times New Roman" w:hAnsi="Arial" w:cs="Arial"/>
          <w:color w:val="5F5F5F"/>
          <w:sz w:val="18"/>
          <w:szCs w:val="18"/>
          <w:lang w:eastAsia="ru-RU"/>
        </w:rPr>
      </w:pPr>
      <w:r w:rsidRPr="00D06704">
        <w:rPr>
          <w:rFonts w:ascii="Arial" w:eastAsia="Times New Roman" w:hAnsi="Arial" w:cs="Arial"/>
          <w:color w:val="5F5F5F"/>
          <w:sz w:val="18"/>
          <w:szCs w:val="18"/>
          <w:lang w:eastAsia="ru-RU"/>
        </w:rPr>
        <w:t> </w:t>
      </w:r>
    </w:p>
    <w:p w:rsidR="00D06704" w:rsidRPr="00D06704" w:rsidRDefault="00D06704" w:rsidP="00D06704">
      <w:pPr>
        <w:spacing w:before="144" w:after="0" w:line="240" w:lineRule="auto"/>
        <w:rPr>
          <w:rFonts w:ascii="Arial" w:eastAsia="Times New Roman" w:hAnsi="Arial" w:cs="Arial"/>
          <w:color w:val="5F5F5F"/>
          <w:sz w:val="18"/>
          <w:szCs w:val="18"/>
          <w:lang w:eastAsia="ru-RU"/>
        </w:rPr>
      </w:pPr>
      <w:r w:rsidRPr="00D06704">
        <w:rPr>
          <w:rFonts w:ascii="Arial" w:eastAsia="Times New Roman" w:hAnsi="Arial" w:cs="Arial"/>
          <w:color w:val="5F5F5F"/>
          <w:sz w:val="18"/>
          <w:szCs w:val="18"/>
          <w:lang w:eastAsia="ru-RU"/>
        </w:rPr>
        <w:t> </w:t>
      </w:r>
    </w:p>
    <w:p w:rsidR="00D06704" w:rsidRPr="00D06704" w:rsidRDefault="00D06704" w:rsidP="00D06704">
      <w:pPr>
        <w:spacing w:before="144" w:after="0" w:line="240" w:lineRule="auto"/>
        <w:rPr>
          <w:rFonts w:ascii="Arial" w:eastAsia="Times New Roman" w:hAnsi="Arial" w:cs="Arial"/>
          <w:color w:val="5F5F5F"/>
          <w:sz w:val="18"/>
          <w:szCs w:val="18"/>
          <w:lang w:eastAsia="ru-RU"/>
        </w:rPr>
      </w:pPr>
      <w:r w:rsidRPr="00D06704">
        <w:rPr>
          <w:rFonts w:ascii="Arial" w:eastAsia="Times New Roman" w:hAnsi="Arial" w:cs="Arial"/>
          <w:color w:val="5F5F5F"/>
          <w:sz w:val="18"/>
          <w:szCs w:val="18"/>
          <w:lang w:eastAsia="ru-RU"/>
        </w:rPr>
        <w:t> </w:t>
      </w:r>
    </w:p>
    <w:tbl>
      <w:tblPr>
        <w:tblW w:w="1468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8"/>
        <w:gridCol w:w="1479"/>
        <w:gridCol w:w="1380"/>
        <w:gridCol w:w="1586"/>
        <w:gridCol w:w="743"/>
        <w:gridCol w:w="1020"/>
        <w:gridCol w:w="1049"/>
        <w:gridCol w:w="831"/>
        <w:gridCol w:w="912"/>
        <w:gridCol w:w="1887"/>
        <w:gridCol w:w="1115"/>
        <w:gridCol w:w="1465"/>
      </w:tblGrid>
      <w:tr w:rsidR="00D06704" w:rsidRPr="00D06704" w:rsidTr="00D06704">
        <w:trPr>
          <w:tblHeader/>
          <w:tblCellSpacing w:w="7" w:type="dxa"/>
        </w:trPr>
        <w:tc>
          <w:tcPr>
            <w:tcW w:w="123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Фамилия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 инициалы лица,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153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355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 собственности</w:t>
            </w:r>
          </w:p>
        </w:tc>
        <w:tc>
          <w:tcPr>
            <w:tcW w:w="2955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1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Деклариро-ванный годовой доход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13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704" w:rsidRPr="00D06704" w:rsidTr="00D06704">
        <w:trPr>
          <w:tblHeader/>
          <w:tblCellSpacing w:w="7" w:type="dxa"/>
        </w:trPr>
        <w:tc>
          <w:tcPr>
            <w:tcW w:w="0" w:type="auto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вид</w:t>
            </w:r>
          </w:p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собственности</w:t>
            </w:r>
          </w:p>
        </w:tc>
        <w:tc>
          <w:tcPr>
            <w:tcW w:w="6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площадь</w:t>
            </w:r>
          </w:p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8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9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7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12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06704" w:rsidRPr="00D06704" w:rsidTr="00D06704">
        <w:trPr>
          <w:trHeight w:val="615"/>
          <w:tblCellSpacing w:w="7" w:type="dxa"/>
        </w:trPr>
        <w:tc>
          <w:tcPr>
            <w:tcW w:w="12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Калинин О.В.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супруга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5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глава администрации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садовый земельный участок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садовый земельный участок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машино-место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дом на садовом участке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индивидуальная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долевая, 1/4 доли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6500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7300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56,3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270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67</w:t>
            </w:r>
          </w:p>
        </w:tc>
        <w:tc>
          <w:tcPr>
            <w:tcW w:w="8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Украина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садовый земельный участок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садовый земельный участок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дом на садовом земельном участке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садовый земельный участок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садовый земельный участок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дом на садовом земельном участке</w:t>
            </w:r>
          </w:p>
        </w:tc>
        <w:tc>
          <w:tcPr>
            <w:tcW w:w="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56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7300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6500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270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56,3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7300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6500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270</w:t>
            </w:r>
          </w:p>
        </w:tc>
        <w:tc>
          <w:tcPr>
            <w:tcW w:w="7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легковыеавтомобили</w:t>
            </w: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val="en-US" w:eastAsia="ru-RU"/>
              </w:rPr>
              <w:t>: Land Rover Discovery - 3; Opel Adler Diplomat</w:t>
            </w:r>
          </w:p>
        </w:tc>
        <w:tc>
          <w:tcPr>
            <w:tcW w:w="11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1734254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691393</w:t>
            </w:r>
          </w:p>
        </w:tc>
        <w:tc>
          <w:tcPr>
            <w:tcW w:w="13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06704" w:rsidRPr="00D06704" w:rsidTr="00D06704">
        <w:trPr>
          <w:tblCellSpacing w:w="7" w:type="dxa"/>
        </w:trPr>
        <w:tc>
          <w:tcPr>
            <w:tcW w:w="12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Власенко Н.Г.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заместитель главы администрации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800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800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55,4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73,1</w:t>
            </w:r>
          </w:p>
        </w:tc>
        <w:tc>
          <w:tcPr>
            <w:tcW w:w="7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3211886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D06704" w:rsidRPr="00D06704" w:rsidTr="00D06704">
        <w:trPr>
          <w:trHeight w:val="855"/>
          <w:tblCellSpacing w:w="7" w:type="dxa"/>
        </w:trPr>
        <w:tc>
          <w:tcPr>
            <w:tcW w:w="12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Осипова М.В.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дочь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бухгалтер-советник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48,1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48,1</w:t>
            </w:r>
          </w:p>
        </w:tc>
        <w:tc>
          <w:tcPr>
            <w:tcW w:w="7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1180265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D06704" w:rsidRPr="00D06704" w:rsidTr="00D06704">
        <w:trPr>
          <w:tblCellSpacing w:w="7" w:type="dxa"/>
        </w:trPr>
        <w:tc>
          <w:tcPr>
            <w:tcW w:w="12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Терьян Я.Н.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5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юрисконсульт-консультант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долевая собственность, ½ доли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долевая собственность, ½ доли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51,3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51,3</w:t>
            </w:r>
          </w:p>
        </w:tc>
        <w:tc>
          <w:tcPr>
            <w:tcW w:w="8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57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1062807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D06704" w:rsidRPr="00D06704" w:rsidTr="00D06704">
        <w:trPr>
          <w:tblCellSpacing w:w="7" w:type="dxa"/>
        </w:trPr>
        <w:tc>
          <w:tcPr>
            <w:tcW w:w="12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Денисова О.В.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сын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дочь</w:t>
            </w:r>
          </w:p>
          <w:p w:rsidR="00D06704" w:rsidRPr="00D06704" w:rsidRDefault="00D06704" w:rsidP="00D06704">
            <w:pPr>
              <w:spacing w:before="144" w:after="0" w:line="240" w:lineRule="auto"/>
              <w:ind w:right="-7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консультант по работе с депутатами Совета депутатов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комната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комната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комната</w:t>
            </w:r>
          </w:p>
        </w:tc>
        <w:tc>
          <w:tcPr>
            <w:tcW w:w="16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общая долевая, 1/4 доли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долевая,1/3 доли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совместная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долевая, 1/4 доли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совместная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долевая, 1/4 доли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общая долевая, 1/4 доли</w:t>
            </w:r>
          </w:p>
        </w:tc>
        <w:tc>
          <w:tcPr>
            <w:tcW w:w="6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42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59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59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8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комната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комната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комната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комната</w:t>
            </w:r>
          </w:p>
        </w:tc>
        <w:tc>
          <w:tcPr>
            <w:tcW w:w="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23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23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легковой автомобиль</w:t>
            </w:r>
          </w:p>
          <w:p w:rsidR="00D06704" w:rsidRPr="00D06704" w:rsidRDefault="00D06704" w:rsidP="00D06704">
            <w:pPr>
              <w:spacing w:after="0" w:line="240" w:lineRule="auto"/>
              <w:ind w:left="-72" w:right="-8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Hyundai Solaris</w:t>
            </w:r>
          </w:p>
        </w:tc>
        <w:tc>
          <w:tcPr>
            <w:tcW w:w="11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1181637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705191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D06704" w:rsidRPr="00D06704" w:rsidRDefault="00D06704" w:rsidP="00D06704">
            <w:pPr>
              <w:spacing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Квартира (совместные доходы супругов по основному месту работы за 2013-2014 гг., кредит, государственный сертификат на материнский капитал)</w:t>
            </w:r>
          </w:p>
          <w:p w:rsidR="00D06704" w:rsidRPr="00D06704" w:rsidRDefault="00D06704" w:rsidP="00D06704">
            <w:pPr>
              <w:spacing w:before="144" w:after="0" w:line="240" w:lineRule="auto"/>
              <w:ind w:left="-72" w:right="-7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670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D06704" w:rsidRPr="00D06704" w:rsidRDefault="00D06704" w:rsidP="00D0670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  <w:r w:rsidRPr="00D06704"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муниципального округа Очаково-Матвеевское, их супруги (супруга) и несовершеннолетних детей за период с 1 января 2015 года по 31 декабря 2015 года, указаны верно:</w:t>
      </w:r>
    </w:p>
    <w:p w:rsidR="00D06704" w:rsidRPr="00D06704" w:rsidRDefault="00D06704" w:rsidP="00D0670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D06704"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t>_____________________________________/О.В. Калинин/</w:t>
      </w:r>
    </w:p>
    <w:p w:rsidR="00D06704" w:rsidRPr="00D06704" w:rsidRDefault="00D06704" w:rsidP="00D0670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D06704"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t>_____________________________________/Н.Г. Власенко/ _____________________________________/М.В. Осипова /</w:t>
      </w:r>
    </w:p>
    <w:p w:rsidR="00D06704" w:rsidRPr="00D06704" w:rsidRDefault="00D06704" w:rsidP="00D0670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D06704"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t>_____________________________________/Я.Н. Терьян/ _____________________________________/О.В. Денисова/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2733"/>
    <w:rsid w:val="00BE110E"/>
    <w:rsid w:val="00C76735"/>
    <w:rsid w:val="00D0670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readcrumbs">
    <w:name w:val="breadcrumbs"/>
    <w:basedOn w:val="a0"/>
    <w:rsid w:val="00D06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2018-03-21T12:46:00Z</dcterms:modified>
</cp:coreProperties>
</file>