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72" w:rsidRPr="00F61A72" w:rsidRDefault="00F61A72" w:rsidP="00F61A72">
      <w:pPr>
        <w:jc w:val="center"/>
        <w:rPr>
          <w:b/>
          <w:bCs/>
          <w:sz w:val="24"/>
          <w:szCs w:val="24"/>
        </w:rPr>
      </w:pPr>
      <w:r w:rsidRPr="00F61A72">
        <w:rPr>
          <w:b/>
          <w:bCs/>
          <w:sz w:val="24"/>
          <w:szCs w:val="24"/>
        </w:rPr>
        <w:t>Сведения</w:t>
      </w:r>
    </w:p>
    <w:p w:rsidR="00F61A72" w:rsidRPr="00F61A72" w:rsidRDefault="00F61A72" w:rsidP="00F61A72">
      <w:pPr>
        <w:jc w:val="center"/>
        <w:rPr>
          <w:b/>
          <w:bCs/>
          <w:sz w:val="24"/>
          <w:szCs w:val="24"/>
        </w:rPr>
      </w:pPr>
      <w:r w:rsidRPr="00F61A72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представленные Главой </w:t>
      </w:r>
      <w:proofErr w:type="spellStart"/>
      <w:r w:rsidRPr="00F61A72">
        <w:rPr>
          <w:b/>
          <w:bCs/>
          <w:sz w:val="24"/>
          <w:szCs w:val="24"/>
        </w:rPr>
        <w:t>Торбеевского</w:t>
      </w:r>
      <w:proofErr w:type="spellEnd"/>
      <w:r w:rsidRPr="00F61A72">
        <w:rPr>
          <w:b/>
          <w:bCs/>
          <w:sz w:val="24"/>
          <w:szCs w:val="24"/>
        </w:rPr>
        <w:t xml:space="preserve"> муниципального района за пери</w:t>
      </w:r>
      <w:r w:rsidR="00896C95">
        <w:rPr>
          <w:b/>
          <w:bCs/>
          <w:sz w:val="24"/>
          <w:szCs w:val="24"/>
        </w:rPr>
        <w:t>од с 1 января по 31 декабря 2017</w:t>
      </w:r>
      <w:r w:rsidRPr="00F61A72">
        <w:rPr>
          <w:b/>
          <w:bCs/>
          <w:sz w:val="24"/>
          <w:szCs w:val="24"/>
        </w:rPr>
        <w:t xml:space="preserve">г. и подлежащие размещению на официальном сайте администрации </w:t>
      </w:r>
      <w:proofErr w:type="spellStart"/>
      <w:r w:rsidRPr="00F61A72">
        <w:rPr>
          <w:b/>
          <w:bCs/>
          <w:sz w:val="24"/>
          <w:szCs w:val="24"/>
        </w:rPr>
        <w:t>Торбеевского</w:t>
      </w:r>
      <w:proofErr w:type="spellEnd"/>
      <w:r w:rsidRPr="00F61A72">
        <w:rPr>
          <w:b/>
          <w:bCs/>
          <w:sz w:val="24"/>
          <w:szCs w:val="24"/>
        </w:rPr>
        <w:t xml:space="preserve"> муниципального района (предоставлению средствам массовой информации)</w:t>
      </w:r>
    </w:p>
    <w:p w:rsidR="00F61A72" w:rsidRDefault="00F61A72" w:rsidP="00F61A72">
      <w:pPr>
        <w:ind w:right="493"/>
        <w:rPr>
          <w:sz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702"/>
        <w:gridCol w:w="1559"/>
        <w:gridCol w:w="1354"/>
        <w:gridCol w:w="1080"/>
        <w:gridCol w:w="1080"/>
        <w:gridCol w:w="900"/>
        <w:gridCol w:w="1440"/>
        <w:gridCol w:w="900"/>
        <w:gridCol w:w="1080"/>
        <w:gridCol w:w="1521"/>
        <w:gridCol w:w="1418"/>
        <w:gridCol w:w="1310"/>
      </w:tblGrid>
      <w:tr w:rsidR="00F61A72" w:rsidRPr="00F61A72" w:rsidTr="00F61A72">
        <w:trPr>
          <w:cantSplit/>
          <w:trHeight w:val="870"/>
        </w:trPr>
        <w:tc>
          <w:tcPr>
            <w:tcW w:w="533" w:type="dxa"/>
            <w:vMerge w:val="restart"/>
          </w:tcPr>
          <w:p w:rsidR="00F61A72" w:rsidRPr="00F61A72" w:rsidRDefault="00F61A72" w:rsidP="005201E8">
            <w:pPr>
              <w:jc w:val="both"/>
            </w:pPr>
            <w:r w:rsidRPr="00F61A72">
              <w:t>№ п/п</w:t>
            </w:r>
          </w:p>
        </w:tc>
        <w:tc>
          <w:tcPr>
            <w:tcW w:w="1702" w:type="dxa"/>
            <w:vMerge w:val="restart"/>
          </w:tcPr>
          <w:p w:rsidR="00F61A72" w:rsidRPr="00F61A72" w:rsidRDefault="00F61A72" w:rsidP="005201E8">
            <w:pPr>
              <w:pStyle w:val="2"/>
              <w:rPr>
                <w:b w:val="0"/>
                <w:i w:val="0"/>
                <w:sz w:val="20"/>
              </w:rPr>
            </w:pPr>
            <w:r w:rsidRPr="00F61A72">
              <w:rPr>
                <w:b w:val="0"/>
                <w:i w:val="0"/>
                <w:sz w:val="20"/>
              </w:rPr>
              <w:t>Ф.И.О.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F61A72" w:rsidRPr="00F61A72" w:rsidRDefault="00F61A72" w:rsidP="005201E8">
            <w:pPr>
              <w:jc w:val="both"/>
            </w:pPr>
            <w:r w:rsidRPr="00F61A72">
              <w:t>Должность</w:t>
            </w:r>
          </w:p>
        </w:tc>
        <w:tc>
          <w:tcPr>
            <w:tcW w:w="4414" w:type="dxa"/>
            <w:gridSpan w:val="4"/>
          </w:tcPr>
          <w:p w:rsidR="00F61A72" w:rsidRPr="00F61A72" w:rsidRDefault="00F61A72" w:rsidP="005201E8">
            <w:pPr>
              <w:jc w:val="center"/>
            </w:pPr>
            <w:r w:rsidRPr="00F61A72"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F61A72" w:rsidRPr="00F61A72" w:rsidRDefault="00F61A72" w:rsidP="005201E8">
            <w:pPr>
              <w:ind w:left="-288"/>
              <w:jc w:val="center"/>
            </w:pPr>
            <w:r w:rsidRPr="00F61A72">
              <w:t>Объекты недвижимости, находящиеся в пользовании</w:t>
            </w:r>
          </w:p>
        </w:tc>
        <w:tc>
          <w:tcPr>
            <w:tcW w:w="1521" w:type="dxa"/>
            <w:vMerge w:val="restart"/>
            <w:textDirection w:val="btLr"/>
          </w:tcPr>
          <w:p w:rsidR="00F61A72" w:rsidRPr="00F61A72" w:rsidRDefault="00F61A72" w:rsidP="005201E8">
            <w:pPr>
              <w:ind w:left="113" w:right="113"/>
              <w:jc w:val="both"/>
            </w:pPr>
            <w:r w:rsidRPr="00F61A72">
              <w:t xml:space="preserve">Транспортные средства </w:t>
            </w:r>
          </w:p>
          <w:p w:rsidR="00F61A72" w:rsidRPr="00F61A72" w:rsidRDefault="00F61A72" w:rsidP="005201E8">
            <w:pPr>
              <w:ind w:left="113" w:right="113"/>
              <w:jc w:val="both"/>
            </w:pPr>
            <w:r w:rsidRPr="00F61A72"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F61A72" w:rsidRPr="00F61A72" w:rsidRDefault="00F61A72" w:rsidP="005201E8">
            <w:pPr>
              <w:ind w:left="113" w:right="113"/>
              <w:jc w:val="both"/>
            </w:pPr>
            <w:r w:rsidRPr="00F61A72">
              <w:t>Декларированный годовой доход</w:t>
            </w:r>
          </w:p>
          <w:p w:rsidR="00F61A72" w:rsidRPr="00F61A72" w:rsidRDefault="00F61A72" w:rsidP="005201E8">
            <w:pPr>
              <w:ind w:left="113" w:right="113"/>
              <w:jc w:val="both"/>
            </w:pPr>
            <w:r w:rsidRPr="00F61A72">
              <w:t xml:space="preserve"> (руб.)</w:t>
            </w:r>
          </w:p>
        </w:tc>
        <w:tc>
          <w:tcPr>
            <w:tcW w:w="1310" w:type="dxa"/>
            <w:vMerge w:val="restart"/>
          </w:tcPr>
          <w:p w:rsidR="00F61A72" w:rsidRPr="00F61A72" w:rsidRDefault="00F61A72" w:rsidP="005201E8">
            <w:pPr>
              <w:jc w:val="both"/>
            </w:pPr>
            <w:r w:rsidRPr="00F61A72">
              <w:t>Сведения об источниках получения средств, за счет которых совершенна сделка (вид приобретенного имущества, источники)*</w:t>
            </w:r>
          </w:p>
        </w:tc>
      </w:tr>
      <w:tr w:rsidR="00F61A72" w:rsidRPr="00F61A72" w:rsidTr="00F61A72">
        <w:trPr>
          <w:cantSplit/>
          <w:trHeight w:val="253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both"/>
              <w:rPr>
                <w:i/>
              </w:rPr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pStyle w:val="2"/>
              <w:rPr>
                <w:b w:val="0"/>
                <w:i w:val="0"/>
                <w:sz w:val="20"/>
              </w:rPr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354" w:type="dxa"/>
            <w:vMerge w:val="restart"/>
            <w:textDirection w:val="btLr"/>
          </w:tcPr>
          <w:p w:rsidR="00F61A72" w:rsidRPr="00F61A72" w:rsidRDefault="00F61A72" w:rsidP="005201E8">
            <w:pPr>
              <w:ind w:left="113" w:right="113"/>
            </w:pPr>
            <w:r w:rsidRPr="00F61A72">
              <w:t>Вид объекта</w:t>
            </w:r>
          </w:p>
        </w:tc>
        <w:tc>
          <w:tcPr>
            <w:tcW w:w="1080" w:type="dxa"/>
            <w:vMerge w:val="restart"/>
            <w:textDirection w:val="btLr"/>
          </w:tcPr>
          <w:p w:rsidR="00F61A72" w:rsidRPr="00F61A72" w:rsidRDefault="00F61A72" w:rsidP="005201E8">
            <w:pPr>
              <w:ind w:left="113" w:right="113"/>
            </w:pPr>
            <w:r w:rsidRPr="00F61A72">
              <w:t>Вид собственности</w:t>
            </w:r>
          </w:p>
        </w:tc>
        <w:tc>
          <w:tcPr>
            <w:tcW w:w="1080" w:type="dxa"/>
            <w:vMerge w:val="restart"/>
            <w:textDirection w:val="btLr"/>
          </w:tcPr>
          <w:p w:rsidR="00F61A72" w:rsidRPr="00F61A72" w:rsidRDefault="00F61A72" w:rsidP="005201E8">
            <w:pPr>
              <w:ind w:left="113" w:right="113"/>
            </w:pPr>
            <w:r w:rsidRPr="00F61A72">
              <w:t>Площадь (</w:t>
            </w:r>
            <w:proofErr w:type="spellStart"/>
            <w:r w:rsidRPr="00F61A72">
              <w:t>кв.м</w:t>
            </w:r>
            <w:proofErr w:type="spellEnd"/>
            <w:r w:rsidRPr="00F61A72">
              <w:t>)</w:t>
            </w:r>
          </w:p>
        </w:tc>
        <w:tc>
          <w:tcPr>
            <w:tcW w:w="900" w:type="dxa"/>
            <w:vMerge w:val="restart"/>
            <w:textDirection w:val="btLr"/>
          </w:tcPr>
          <w:p w:rsidR="00F61A72" w:rsidRPr="00F61A72" w:rsidRDefault="00F61A72" w:rsidP="005201E8">
            <w:pPr>
              <w:ind w:left="113" w:right="113"/>
            </w:pPr>
            <w:r w:rsidRPr="00F61A72">
              <w:t>Страна расположения</w:t>
            </w:r>
          </w:p>
        </w:tc>
        <w:tc>
          <w:tcPr>
            <w:tcW w:w="1440" w:type="dxa"/>
            <w:tcBorders>
              <w:bottom w:val="nil"/>
            </w:tcBorders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900" w:type="dxa"/>
            <w:tcBorders>
              <w:bottom w:val="nil"/>
            </w:tcBorders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080" w:type="dxa"/>
            <w:tcBorders>
              <w:bottom w:val="nil"/>
            </w:tcBorders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both"/>
            </w:pPr>
          </w:p>
        </w:tc>
      </w:tr>
      <w:tr w:rsidR="00F61A72" w:rsidRPr="00F61A72" w:rsidTr="00F61A72">
        <w:trPr>
          <w:cantSplit/>
          <w:trHeight w:val="1722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354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440" w:type="dxa"/>
            <w:tcBorders>
              <w:top w:val="nil"/>
            </w:tcBorders>
            <w:textDirection w:val="btLr"/>
          </w:tcPr>
          <w:p w:rsidR="00F61A72" w:rsidRPr="00F61A72" w:rsidRDefault="00F61A72" w:rsidP="005201E8">
            <w:pPr>
              <w:ind w:left="113" w:right="113"/>
            </w:pPr>
            <w:r w:rsidRPr="00F61A72">
              <w:t>Вид объекта</w:t>
            </w:r>
          </w:p>
        </w:tc>
        <w:tc>
          <w:tcPr>
            <w:tcW w:w="900" w:type="dxa"/>
            <w:tcBorders>
              <w:top w:val="nil"/>
            </w:tcBorders>
            <w:textDirection w:val="btLr"/>
          </w:tcPr>
          <w:p w:rsidR="00F61A72" w:rsidRPr="00F61A72" w:rsidRDefault="00F61A72" w:rsidP="005201E8">
            <w:pPr>
              <w:ind w:left="113" w:right="113"/>
            </w:pPr>
            <w:r w:rsidRPr="00F61A72">
              <w:t>Площадь (</w:t>
            </w:r>
            <w:proofErr w:type="spellStart"/>
            <w:r w:rsidRPr="00F61A72">
              <w:t>кв.м</w:t>
            </w:r>
            <w:proofErr w:type="spellEnd"/>
            <w:r w:rsidRPr="00F61A72">
              <w:t>)</w:t>
            </w:r>
          </w:p>
        </w:tc>
        <w:tc>
          <w:tcPr>
            <w:tcW w:w="1080" w:type="dxa"/>
            <w:tcBorders>
              <w:top w:val="nil"/>
            </w:tcBorders>
            <w:textDirection w:val="btLr"/>
          </w:tcPr>
          <w:p w:rsidR="00F61A72" w:rsidRPr="00F61A72" w:rsidRDefault="00F61A72" w:rsidP="005201E8">
            <w:pPr>
              <w:ind w:left="113" w:right="113"/>
            </w:pPr>
            <w:r w:rsidRPr="00F61A72">
              <w:t>Страна расположения</w:t>
            </w: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both"/>
            </w:pPr>
          </w:p>
        </w:tc>
      </w:tr>
      <w:tr w:rsidR="00F61A72" w:rsidRPr="00F61A72" w:rsidTr="00F61A72">
        <w:trPr>
          <w:trHeight w:val="675"/>
        </w:trPr>
        <w:tc>
          <w:tcPr>
            <w:tcW w:w="533" w:type="dxa"/>
            <w:vMerge w:val="restart"/>
          </w:tcPr>
          <w:p w:rsidR="00F61A72" w:rsidRPr="00F61A72" w:rsidRDefault="00F61A72" w:rsidP="005201E8">
            <w:pPr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</w:tcPr>
          <w:p w:rsidR="00F61A72" w:rsidRPr="00F61A72" w:rsidRDefault="00F61A72" w:rsidP="005201E8">
            <w:pPr>
              <w:jc w:val="center"/>
            </w:pPr>
            <w:proofErr w:type="spellStart"/>
            <w:r w:rsidRPr="00F61A72">
              <w:t>Ладяев</w:t>
            </w:r>
            <w:proofErr w:type="spellEnd"/>
          </w:p>
          <w:p w:rsidR="00F61A72" w:rsidRPr="00F61A72" w:rsidRDefault="00F61A72" w:rsidP="005201E8">
            <w:pPr>
              <w:jc w:val="center"/>
            </w:pPr>
            <w:r w:rsidRPr="00F61A72">
              <w:t>Сергей Владимирович</w:t>
            </w:r>
          </w:p>
        </w:tc>
        <w:tc>
          <w:tcPr>
            <w:tcW w:w="1559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 xml:space="preserve">Глава </w:t>
            </w:r>
            <w:proofErr w:type="spellStart"/>
            <w:r w:rsidRPr="00F61A72">
              <w:t>Торбеевского</w:t>
            </w:r>
            <w:proofErr w:type="spellEnd"/>
            <w:r w:rsidRPr="00F61A72">
              <w:t xml:space="preserve"> </w:t>
            </w:r>
            <w:proofErr w:type="spellStart"/>
            <w:r w:rsidRPr="00F61A72">
              <w:t>муниципаль-ного</w:t>
            </w:r>
            <w:proofErr w:type="spellEnd"/>
            <w:r w:rsidRPr="00F61A72">
              <w:t xml:space="preserve"> района</w:t>
            </w:r>
          </w:p>
        </w:tc>
        <w:tc>
          <w:tcPr>
            <w:tcW w:w="1354" w:type="dxa"/>
          </w:tcPr>
          <w:p w:rsidR="00F61A72" w:rsidRPr="00F61A72" w:rsidRDefault="00F61A72" w:rsidP="005201E8">
            <w:pPr>
              <w:jc w:val="both"/>
            </w:pPr>
            <w:r w:rsidRPr="00F61A72">
              <w:t xml:space="preserve">Земельный участок </w:t>
            </w:r>
          </w:p>
          <w:p w:rsidR="00F61A72" w:rsidRPr="00F61A72" w:rsidRDefault="00F61A72" w:rsidP="005201E8">
            <w:pPr>
              <w:jc w:val="both"/>
            </w:pP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both"/>
            </w:pPr>
            <w:r w:rsidRPr="00F61A72">
              <w:t xml:space="preserve">индивидуальная 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100</w:t>
            </w:r>
          </w:p>
          <w:p w:rsidR="00F61A72" w:rsidRPr="00F61A72" w:rsidRDefault="00F61A72" w:rsidP="005201E8">
            <w:pPr>
              <w:jc w:val="center"/>
            </w:pPr>
          </w:p>
          <w:p w:rsidR="00F61A72" w:rsidRPr="00F61A72" w:rsidRDefault="00F61A72" w:rsidP="005201E8">
            <w:pPr>
              <w:jc w:val="center"/>
            </w:pP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  <w:p w:rsidR="00F61A72" w:rsidRPr="00F61A72" w:rsidRDefault="00F61A72" w:rsidP="005201E8">
            <w:pPr>
              <w:jc w:val="center"/>
            </w:pPr>
          </w:p>
          <w:p w:rsidR="00F61A72" w:rsidRPr="00F61A72" w:rsidRDefault="00F61A72" w:rsidP="005201E8">
            <w:pPr>
              <w:jc w:val="center"/>
            </w:pPr>
          </w:p>
        </w:tc>
        <w:tc>
          <w:tcPr>
            <w:tcW w:w="144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земельный участок</w:t>
            </w:r>
          </w:p>
        </w:tc>
        <w:tc>
          <w:tcPr>
            <w:tcW w:w="90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1400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 w:val="restart"/>
          </w:tcPr>
          <w:p w:rsidR="00F61A72" w:rsidRPr="00F61A72" w:rsidRDefault="00F61A72" w:rsidP="005201E8">
            <w:r w:rsidRPr="00F61A72">
              <w:t>автомобиль</w:t>
            </w:r>
          </w:p>
          <w:p w:rsidR="00F61A72" w:rsidRPr="00F61A72" w:rsidRDefault="00F61A72" w:rsidP="005201E8">
            <w:pPr>
              <w:jc w:val="center"/>
            </w:pPr>
            <w:r w:rsidRPr="00F61A72">
              <w:t>УАЗ 31512-01</w:t>
            </w:r>
          </w:p>
          <w:p w:rsidR="00F61A72" w:rsidRPr="00F61A72" w:rsidRDefault="00F61A72" w:rsidP="005201E8">
            <w:pPr>
              <w:jc w:val="both"/>
            </w:pPr>
          </w:p>
        </w:tc>
        <w:tc>
          <w:tcPr>
            <w:tcW w:w="1418" w:type="dxa"/>
            <w:vMerge w:val="restart"/>
          </w:tcPr>
          <w:p w:rsidR="00F61A72" w:rsidRPr="00F61A72" w:rsidRDefault="00896C95" w:rsidP="005201E8">
            <w:pPr>
              <w:jc w:val="both"/>
            </w:pPr>
            <w:r>
              <w:t>1229  114,00</w:t>
            </w:r>
          </w:p>
        </w:tc>
        <w:tc>
          <w:tcPr>
            <w:tcW w:w="1310" w:type="dxa"/>
            <w:vMerge w:val="restart"/>
          </w:tcPr>
          <w:p w:rsidR="00F61A72" w:rsidRPr="00F61A72" w:rsidRDefault="00F61A72" w:rsidP="005201E8">
            <w:pPr>
              <w:jc w:val="both"/>
            </w:pPr>
            <w:r w:rsidRPr="00F61A72">
              <w:t>-</w:t>
            </w:r>
          </w:p>
        </w:tc>
      </w:tr>
      <w:tr w:rsidR="00F61A72" w:rsidRPr="00F61A72" w:rsidTr="00F61A72">
        <w:trPr>
          <w:trHeight w:val="544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</w:tcPr>
          <w:p w:rsidR="00F61A72" w:rsidRPr="00F61A72" w:rsidRDefault="00F61A72" w:rsidP="005201E8">
            <w:pPr>
              <w:jc w:val="both"/>
            </w:pPr>
          </w:p>
          <w:p w:rsidR="00F61A72" w:rsidRPr="00F61A72" w:rsidRDefault="00F61A72" w:rsidP="005201E8">
            <w:pPr>
              <w:jc w:val="both"/>
            </w:pPr>
            <w:r w:rsidRPr="00F61A72">
              <w:t>жилой дом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индивидуальная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139,4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  <w:p w:rsidR="00F61A72" w:rsidRPr="00F61A72" w:rsidRDefault="00F61A72" w:rsidP="005201E8">
            <w:pPr>
              <w:jc w:val="center"/>
            </w:pPr>
          </w:p>
          <w:p w:rsidR="00F61A72" w:rsidRPr="00F61A72" w:rsidRDefault="00F61A72" w:rsidP="005201E8">
            <w:pPr>
              <w:jc w:val="center"/>
            </w:pPr>
          </w:p>
        </w:tc>
        <w:tc>
          <w:tcPr>
            <w:tcW w:w="144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both"/>
            </w:pPr>
          </w:p>
        </w:tc>
      </w:tr>
      <w:tr w:rsidR="00F61A72" w:rsidRPr="00F61A72" w:rsidTr="00F61A72">
        <w:trPr>
          <w:trHeight w:val="360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супруга</w:t>
            </w:r>
          </w:p>
        </w:tc>
        <w:tc>
          <w:tcPr>
            <w:tcW w:w="1559" w:type="dxa"/>
            <w:vMerge w:val="restart"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 w:val="restart"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  <w:r w:rsidRPr="00F61A72"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  <w:r w:rsidRPr="00F61A72"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  <w:r w:rsidRPr="00F61A72">
              <w:rPr>
                <w:lang w:val="en-US"/>
              </w:rPr>
              <w:t>-</w:t>
            </w:r>
          </w:p>
        </w:tc>
        <w:tc>
          <w:tcPr>
            <w:tcW w:w="900" w:type="dxa"/>
            <w:vMerge w:val="restart"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  <w:r w:rsidRPr="00F61A72"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земельный участок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1250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 w:val="restart"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  <w:r w:rsidRPr="00F61A72">
              <w:t xml:space="preserve">автомобиль </w:t>
            </w:r>
            <w:r w:rsidRPr="00F61A72">
              <w:rPr>
                <w:lang w:val="en-US"/>
              </w:rPr>
              <w:t>SKODA OCTAVIA</w:t>
            </w:r>
          </w:p>
        </w:tc>
        <w:tc>
          <w:tcPr>
            <w:tcW w:w="1418" w:type="dxa"/>
            <w:vMerge w:val="restart"/>
          </w:tcPr>
          <w:p w:rsidR="00F61A72" w:rsidRPr="00F61A72" w:rsidRDefault="00896C95" w:rsidP="005201E8">
            <w:pPr>
              <w:jc w:val="center"/>
            </w:pPr>
            <w:r>
              <w:t>141 819,51</w:t>
            </w:r>
          </w:p>
        </w:tc>
        <w:tc>
          <w:tcPr>
            <w:tcW w:w="131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</w:tr>
      <w:tr w:rsidR="00F61A72" w:rsidRPr="00F61A72" w:rsidTr="00F61A72">
        <w:trPr>
          <w:trHeight w:val="360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земельный участок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100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</w:tr>
      <w:tr w:rsidR="00F61A72" w:rsidRPr="00F61A72" w:rsidTr="00F61A72">
        <w:trPr>
          <w:trHeight w:val="360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земельный участок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1400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</w:tr>
      <w:tr w:rsidR="00F61A72" w:rsidRPr="00F61A72" w:rsidTr="00F61A72">
        <w:trPr>
          <w:trHeight w:val="360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жилой дом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139,4</w:t>
            </w:r>
            <w:bookmarkStart w:id="0" w:name="_GoBack"/>
            <w:bookmarkEnd w:id="0"/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</w:tr>
      <w:tr w:rsidR="00F61A72" w:rsidRPr="00F61A72" w:rsidTr="00F61A72">
        <w:trPr>
          <w:trHeight w:val="499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сын</w:t>
            </w:r>
          </w:p>
        </w:tc>
        <w:tc>
          <w:tcPr>
            <w:tcW w:w="1559" w:type="dxa"/>
            <w:vMerge w:val="restart"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 w:val="restart"/>
          </w:tcPr>
          <w:p w:rsidR="00F61A72" w:rsidRPr="00F61A72" w:rsidRDefault="00F61A72" w:rsidP="005201E8">
            <w:pPr>
              <w:jc w:val="both"/>
            </w:pPr>
            <w:r w:rsidRPr="00F61A72"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90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земельный участок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100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418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31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</w:tr>
      <w:tr w:rsidR="00F61A72" w:rsidRPr="00F61A72" w:rsidTr="00F61A72">
        <w:trPr>
          <w:trHeight w:val="424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жилой дом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139,4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</w:tr>
      <w:tr w:rsidR="00F61A72" w:rsidRPr="00F61A72" w:rsidTr="00F61A72">
        <w:trPr>
          <w:trHeight w:val="660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сын</w:t>
            </w:r>
          </w:p>
        </w:tc>
        <w:tc>
          <w:tcPr>
            <w:tcW w:w="1559" w:type="dxa"/>
            <w:vMerge w:val="restart"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 w:val="restart"/>
          </w:tcPr>
          <w:p w:rsidR="00F61A72" w:rsidRPr="00F61A72" w:rsidRDefault="00F61A72" w:rsidP="005201E8">
            <w:pPr>
              <w:jc w:val="both"/>
            </w:pPr>
            <w:r w:rsidRPr="00F61A72"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90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земельный участок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100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418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31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</w:tr>
      <w:tr w:rsidR="00F61A72" w:rsidRPr="00F61A72" w:rsidTr="00F61A72">
        <w:trPr>
          <w:trHeight w:val="403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54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жилой дом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139,4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</w:tr>
      <w:tr w:rsidR="00F61A72" w:rsidRPr="00F61A72" w:rsidTr="00F61A72">
        <w:trPr>
          <w:trHeight w:val="240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702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дочь</w:t>
            </w:r>
          </w:p>
        </w:tc>
        <w:tc>
          <w:tcPr>
            <w:tcW w:w="1559" w:type="dxa"/>
            <w:vMerge w:val="restart"/>
          </w:tcPr>
          <w:p w:rsidR="00F61A72" w:rsidRPr="00F61A72" w:rsidRDefault="00F61A72" w:rsidP="005201E8">
            <w:pPr>
              <w:snapToGrid w:val="0"/>
            </w:pPr>
          </w:p>
        </w:tc>
        <w:tc>
          <w:tcPr>
            <w:tcW w:w="1354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08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90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земельный участок</w:t>
            </w: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100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418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  <w:tc>
          <w:tcPr>
            <w:tcW w:w="1310" w:type="dxa"/>
            <w:vMerge w:val="restart"/>
          </w:tcPr>
          <w:p w:rsidR="00F61A72" w:rsidRPr="00F61A72" w:rsidRDefault="00F61A72" w:rsidP="005201E8">
            <w:pPr>
              <w:jc w:val="center"/>
            </w:pPr>
            <w:r w:rsidRPr="00F61A72">
              <w:t>-</w:t>
            </w:r>
          </w:p>
        </w:tc>
      </w:tr>
      <w:tr w:rsidR="00F61A72" w:rsidRPr="00F61A72" w:rsidTr="00F61A72">
        <w:trPr>
          <w:trHeight w:val="251"/>
        </w:trPr>
        <w:tc>
          <w:tcPr>
            <w:tcW w:w="533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702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559" w:type="dxa"/>
            <w:vMerge/>
          </w:tcPr>
          <w:p w:rsidR="00F61A72" w:rsidRPr="00F61A72" w:rsidRDefault="00F61A72" w:rsidP="005201E8">
            <w:pPr>
              <w:snapToGrid w:val="0"/>
            </w:pPr>
          </w:p>
        </w:tc>
        <w:tc>
          <w:tcPr>
            <w:tcW w:w="1354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08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900" w:type="dxa"/>
            <w:vMerge/>
          </w:tcPr>
          <w:p w:rsidR="00F61A72" w:rsidRPr="00F61A72" w:rsidRDefault="00F61A72" w:rsidP="005201E8">
            <w:pPr>
              <w:jc w:val="center"/>
            </w:pPr>
          </w:p>
        </w:tc>
        <w:tc>
          <w:tcPr>
            <w:tcW w:w="1440" w:type="dxa"/>
          </w:tcPr>
          <w:p w:rsidR="00F61A72" w:rsidRPr="00F61A72" w:rsidRDefault="00F61A72" w:rsidP="005201E8">
            <w:pPr>
              <w:jc w:val="center"/>
            </w:pPr>
            <w:r w:rsidRPr="00F61A72">
              <w:t>жилой дом</w:t>
            </w:r>
          </w:p>
          <w:p w:rsidR="00F61A72" w:rsidRPr="00F61A72" w:rsidRDefault="00F61A72" w:rsidP="005201E8">
            <w:pPr>
              <w:jc w:val="center"/>
            </w:pPr>
          </w:p>
        </w:tc>
        <w:tc>
          <w:tcPr>
            <w:tcW w:w="900" w:type="dxa"/>
          </w:tcPr>
          <w:p w:rsidR="00F61A72" w:rsidRPr="00F61A72" w:rsidRDefault="00F61A72" w:rsidP="005201E8">
            <w:pPr>
              <w:jc w:val="center"/>
            </w:pPr>
            <w:r w:rsidRPr="00F61A72">
              <w:t>139,4</w:t>
            </w:r>
          </w:p>
        </w:tc>
        <w:tc>
          <w:tcPr>
            <w:tcW w:w="1080" w:type="dxa"/>
          </w:tcPr>
          <w:p w:rsidR="00F61A72" w:rsidRPr="00F61A72" w:rsidRDefault="00F61A72" w:rsidP="005201E8">
            <w:pPr>
              <w:jc w:val="center"/>
            </w:pPr>
            <w:r w:rsidRPr="00F61A72">
              <w:t>Россия</w:t>
            </w:r>
          </w:p>
        </w:tc>
        <w:tc>
          <w:tcPr>
            <w:tcW w:w="1521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418" w:type="dxa"/>
            <w:vMerge/>
          </w:tcPr>
          <w:p w:rsidR="00F61A72" w:rsidRPr="00F61A72" w:rsidRDefault="00F61A72" w:rsidP="005201E8">
            <w:pPr>
              <w:jc w:val="both"/>
            </w:pPr>
          </w:p>
        </w:tc>
        <w:tc>
          <w:tcPr>
            <w:tcW w:w="1310" w:type="dxa"/>
            <w:vMerge/>
          </w:tcPr>
          <w:p w:rsidR="00F61A72" w:rsidRPr="00F61A72" w:rsidRDefault="00F61A72" w:rsidP="005201E8"/>
        </w:tc>
      </w:tr>
    </w:tbl>
    <w:p w:rsidR="00CA55EE" w:rsidRDefault="00CA55EE"/>
    <w:sectPr w:rsidR="00CA55EE" w:rsidSect="00F61A7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E2"/>
    <w:rsid w:val="00032CE2"/>
    <w:rsid w:val="004C76AF"/>
    <w:rsid w:val="00896C95"/>
    <w:rsid w:val="00CA55EE"/>
    <w:rsid w:val="00F6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1A72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1A72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1A72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1A72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</dc:creator>
  <cp:keywords/>
  <dc:description/>
  <cp:lastModifiedBy>Пащенко</cp:lastModifiedBy>
  <cp:revision>3</cp:revision>
  <dcterms:created xsi:type="dcterms:W3CDTF">2018-05-31T12:04:00Z</dcterms:created>
  <dcterms:modified xsi:type="dcterms:W3CDTF">2018-05-31T12:08:00Z</dcterms:modified>
</cp:coreProperties>
</file>