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23" w:rsidRPr="002009C4" w:rsidRDefault="00E74423" w:rsidP="00B90B7C">
      <w:pPr>
        <w:jc w:val="center"/>
        <w:rPr>
          <w:b/>
          <w:bCs/>
          <w:sz w:val="28"/>
          <w:szCs w:val="28"/>
        </w:rPr>
      </w:pPr>
      <w:r w:rsidRPr="002009C4">
        <w:rPr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74423" w:rsidRPr="002009C4" w:rsidRDefault="00E74423" w:rsidP="00B90B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лиц, </w:t>
      </w:r>
      <w:r w:rsidRPr="002009C4">
        <w:rPr>
          <w:b/>
          <w:bCs/>
          <w:sz w:val="28"/>
          <w:szCs w:val="28"/>
        </w:rPr>
        <w:t>замещающ</w:t>
      </w:r>
      <w:r>
        <w:rPr>
          <w:b/>
          <w:bCs/>
          <w:sz w:val="28"/>
          <w:szCs w:val="28"/>
        </w:rPr>
        <w:t xml:space="preserve">его муниципальную должность, должность </w:t>
      </w:r>
      <w:r w:rsidRPr="002009C4">
        <w:rPr>
          <w:b/>
          <w:bCs/>
          <w:sz w:val="28"/>
          <w:szCs w:val="28"/>
        </w:rPr>
        <w:t xml:space="preserve">муниципальной службы </w:t>
      </w:r>
      <w:r>
        <w:rPr>
          <w:b/>
          <w:bCs/>
          <w:sz w:val="28"/>
          <w:szCs w:val="28"/>
        </w:rPr>
        <w:t xml:space="preserve">  </w:t>
      </w:r>
      <w:r w:rsidRPr="002009C4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 отделе  финансов администрации</w:t>
      </w:r>
      <w:r w:rsidRPr="002009C4">
        <w:rPr>
          <w:b/>
          <w:bCs/>
          <w:sz w:val="28"/>
          <w:szCs w:val="28"/>
        </w:rPr>
        <w:t xml:space="preserve"> Крас</w:t>
      </w:r>
      <w:r>
        <w:rPr>
          <w:b/>
          <w:bCs/>
          <w:sz w:val="28"/>
          <w:szCs w:val="28"/>
        </w:rPr>
        <w:t>нинского муниципального района</w:t>
      </w:r>
      <w:r w:rsidRPr="002009C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его супруги (супруга) и несовершеннолетних детей за период с 01 января  по 31 декабря 2017 года</w:t>
      </w:r>
    </w:p>
    <w:p w:rsidR="00E74423" w:rsidRPr="00B90B7C" w:rsidRDefault="00E74423" w:rsidP="002901F1">
      <w:pPr>
        <w:rPr>
          <w:b/>
          <w:bCs/>
          <w:color w:val="000000"/>
          <w:sz w:val="24"/>
          <w:szCs w:val="24"/>
        </w:rPr>
      </w:pPr>
    </w:p>
    <w:p w:rsidR="00E74423" w:rsidRPr="00FC6923" w:rsidRDefault="00E74423" w:rsidP="00FC6923">
      <w:pPr>
        <w:rPr>
          <w:color w:val="000000"/>
          <w:sz w:val="28"/>
          <w:szCs w:val="28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7"/>
        <w:gridCol w:w="1420"/>
        <w:gridCol w:w="1271"/>
        <w:gridCol w:w="15"/>
        <w:gridCol w:w="1265"/>
        <w:gridCol w:w="849"/>
        <w:gridCol w:w="961"/>
        <w:gridCol w:w="31"/>
        <w:gridCol w:w="1278"/>
        <w:gridCol w:w="1560"/>
        <w:gridCol w:w="993"/>
        <w:gridCol w:w="1416"/>
        <w:gridCol w:w="2234"/>
      </w:tblGrid>
      <w:tr w:rsidR="00E74423">
        <w:tc>
          <w:tcPr>
            <w:tcW w:w="1557" w:type="dxa"/>
            <w:vMerge w:val="restart"/>
          </w:tcPr>
          <w:p w:rsidR="00E74423" w:rsidRDefault="00E74423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420" w:type="dxa"/>
            <w:vMerge w:val="restart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Замещаемая должность</w:t>
            </w:r>
          </w:p>
        </w:tc>
        <w:tc>
          <w:tcPr>
            <w:tcW w:w="1286" w:type="dxa"/>
            <w:gridSpan w:val="2"/>
            <w:vMerge w:val="restart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Деклари-рованный годовой доход за 2017 г. (руб.)</w:t>
            </w:r>
          </w:p>
        </w:tc>
        <w:tc>
          <w:tcPr>
            <w:tcW w:w="4384" w:type="dxa"/>
            <w:gridSpan w:val="5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4423">
        <w:tc>
          <w:tcPr>
            <w:tcW w:w="1557" w:type="dxa"/>
            <w:vMerge/>
            <w:vAlign w:val="center"/>
          </w:tcPr>
          <w:p w:rsidR="00E74423" w:rsidRDefault="00E7442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420" w:type="dxa"/>
            <w:vMerge/>
            <w:vAlign w:val="center"/>
          </w:tcPr>
          <w:p w:rsidR="00E74423" w:rsidRDefault="00E7442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E74423" w:rsidRDefault="00E7442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65" w:type="dxa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849" w:type="dxa"/>
          </w:tcPr>
          <w:p w:rsidR="00E74423" w:rsidRDefault="00E74423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61" w:type="dxa"/>
          </w:tcPr>
          <w:p w:rsidR="00E74423" w:rsidRDefault="00E74423">
            <w:pPr>
              <w:ind w:right="-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  <w:p w:rsidR="00E74423" w:rsidRDefault="00E74423">
            <w:pPr>
              <w:ind w:right="-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располо-жения</w:t>
            </w:r>
          </w:p>
        </w:tc>
        <w:tc>
          <w:tcPr>
            <w:tcW w:w="1309" w:type="dxa"/>
            <w:gridSpan w:val="2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Транспорт-ные средства</w:t>
            </w:r>
          </w:p>
        </w:tc>
        <w:tc>
          <w:tcPr>
            <w:tcW w:w="1560" w:type="dxa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993" w:type="dxa"/>
          </w:tcPr>
          <w:p w:rsidR="00E74423" w:rsidRDefault="00E74423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16" w:type="dxa"/>
          </w:tcPr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  <w:p w:rsidR="00E74423" w:rsidRDefault="00E74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2234" w:type="dxa"/>
            <w:vMerge/>
            <w:vAlign w:val="center"/>
          </w:tcPr>
          <w:p w:rsidR="00E74423" w:rsidRDefault="00E7442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E74423">
        <w:trPr>
          <w:trHeight w:val="70"/>
        </w:trPr>
        <w:tc>
          <w:tcPr>
            <w:tcW w:w="14850" w:type="dxa"/>
            <w:gridSpan w:val="13"/>
          </w:tcPr>
          <w:p w:rsidR="00E74423" w:rsidRDefault="00E7442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979"/>
        </w:trPr>
        <w:tc>
          <w:tcPr>
            <w:tcW w:w="1557" w:type="dxa"/>
            <w:vMerge w:val="restart"/>
          </w:tcPr>
          <w:p w:rsidR="00E74423" w:rsidRPr="00494000" w:rsidRDefault="00E74423" w:rsidP="007F4F64">
            <w:pPr>
              <w:rPr>
                <w:sz w:val="24"/>
                <w:szCs w:val="24"/>
              </w:rPr>
            </w:pPr>
            <w:r w:rsidRPr="00494000">
              <w:rPr>
                <w:sz w:val="24"/>
                <w:szCs w:val="24"/>
              </w:rPr>
              <w:t>Горбунова Наталья Алексеевна</w:t>
            </w:r>
          </w:p>
        </w:tc>
        <w:tc>
          <w:tcPr>
            <w:tcW w:w="1420" w:type="dxa"/>
            <w:vMerge w:val="restart"/>
          </w:tcPr>
          <w:p w:rsidR="00E74423" w:rsidRPr="0065666D" w:rsidRDefault="00E74423" w:rsidP="009B550D">
            <w:pPr>
              <w:jc w:val="center"/>
            </w:pPr>
            <w:r w:rsidRPr="0065666D">
              <w:t>Главный 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65666D" w:rsidRDefault="00E74423" w:rsidP="009B550D">
            <w:pPr>
              <w:rPr>
                <w:sz w:val="28"/>
                <w:szCs w:val="28"/>
              </w:rPr>
            </w:pPr>
          </w:p>
          <w:p w:rsidR="00E74423" w:rsidRPr="0065666D" w:rsidRDefault="00E74423" w:rsidP="009B550D">
            <w:r w:rsidRPr="0065666D">
              <w:t>569744,26</w:t>
            </w:r>
          </w:p>
          <w:p w:rsidR="00E74423" w:rsidRPr="0065666D" w:rsidRDefault="00E74423" w:rsidP="009B550D"/>
        </w:tc>
        <w:tc>
          <w:tcPr>
            <w:tcW w:w="1280" w:type="dxa"/>
            <w:gridSpan w:val="2"/>
          </w:tcPr>
          <w:p w:rsidR="00E74423" w:rsidRDefault="00E74423" w:rsidP="009B550D">
            <w:pPr>
              <w:jc w:val="center"/>
            </w:pPr>
          </w:p>
          <w:p w:rsidR="00E74423" w:rsidRPr="0065666D" w:rsidRDefault="00E74423" w:rsidP="009B550D">
            <w:pPr>
              <w:jc w:val="center"/>
            </w:pPr>
            <w:r w:rsidRPr="0065666D">
              <w:t xml:space="preserve">Квартира </w:t>
            </w:r>
            <w:r w:rsidRPr="00B90B7C">
              <w:t>(1/3 доля в праве)</w:t>
            </w:r>
          </w:p>
          <w:p w:rsidR="00E74423" w:rsidRPr="003C5882" w:rsidRDefault="00E74423" w:rsidP="009B550D">
            <w:pPr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849" w:type="dxa"/>
          </w:tcPr>
          <w:p w:rsidR="00E74423" w:rsidRDefault="00E74423" w:rsidP="009B550D">
            <w:pPr>
              <w:jc w:val="center"/>
            </w:pPr>
          </w:p>
          <w:p w:rsidR="00E74423" w:rsidRPr="0065666D" w:rsidRDefault="00E74423" w:rsidP="009B550D">
            <w:pPr>
              <w:jc w:val="center"/>
            </w:pPr>
            <w:r w:rsidRPr="0065666D">
              <w:t>45,1</w:t>
            </w:r>
          </w:p>
          <w:p w:rsidR="00E74423" w:rsidRPr="0065666D" w:rsidRDefault="00E74423" w:rsidP="009B550D">
            <w:pPr>
              <w:jc w:val="center"/>
            </w:pPr>
          </w:p>
          <w:p w:rsidR="00E74423" w:rsidRDefault="00E74423" w:rsidP="009B550D">
            <w:pPr>
              <w:jc w:val="center"/>
            </w:pPr>
          </w:p>
          <w:p w:rsidR="00E74423" w:rsidRPr="003C5882" w:rsidRDefault="00E74423" w:rsidP="009B550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74423" w:rsidRDefault="00E74423" w:rsidP="009B550D">
            <w:pPr>
              <w:jc w:val="center"/>
            </w:pPr>
          </w:p>
          <w:p w:rsidR="00E74423" w:rsidRPr="0065666D" w:rsidRDefault="00E74423" w:rsidP="009B550D">
            <w:pPr>
              <w:jc w:val="center"/>
            </w:pPr>
            <w:r w:rsidRPr="0065666D">
              <w:t>Россия</w:t>
            </w:r>
          </w:p>
          <w:p w:rsidR="00E74423" w:rsidRPr="0065666D" w:rsidRDefault="00E74423" w:rsidP="009B550D">
            <w:pPr>
              <w:jc w:val="center"/>
            </w:pPr>
          </w:p>
          <w:p w:rsidR="00E74423" w:rsidRDefault="00E74423" w:rsidP="009B550D">
            <w:pPr>
              <w:jc w:val="center"/>
            </w:pPr>
          </w:p>
          <w:p w:rsidR="00E74423" w:rsidRPr="003C5882" w:rsidRDefault="00E74423" w:rsidP="009B550D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vMerge w:val="restart"/>
          </w:tcPr>
          <w:p w:rsidR="00E74423" w:rsidRPr="003C5882" w:rsidRDefault="00E74423">
            <w:pPr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1560" w:type="dxa"/>
            <w:vMerge w:val="restart"/>
          </w:tcPr>
          <w:p w:rsidR="00E74423" w:rsidRDefault="00E74423" w:rsidP="009B550D">
            <w:pPr>
              <w:tabs>
                <w:tab w:val="left" w:pos="180"/>
                <w:tab w:val="center" w:pos="812"/>
              </w:tabs>
            </w:pPr>
          </w:p>
          <w:p w:rsidR="00E74423" w:rsidRPr="0065666D" w:rsidRDefault="00E74423" w:rsidP="009B550D">
            <w:pPr>
              <w:tabs>
                <w:tab w:val="left" w:pos="180"/>
                <w:tab w:val="center" w:pos="812"/>
              </w:tabs>
            </w:pPr>
            <w:r w:rsidRPr="0065666D">
              <w:t>Квартира</w:t>
            </w:r>
          </w:p>
          <w:p w:rsidR="00E74423" w:rsidRPr="0065666D" w:rsidRDefault="00E74423" w:rsidP="009B550D">
            <w:pPr>
              <w:jc w:val="center"/>
            </w:pPr>
          </w:p>
        </w:tc>
        <w:tc>
          <w:tcPr>
            <w:tcW w:w="993" w:type="dxa"/>
            <w:vMerge w:val="restart"/>
          </w:tcPr>
          <w:p w:rsidR="00E74423" w:rsidRDefault="00E74423" w:rsidP="009B550D">
            <w:pPr>
              <w:jc w:val="center"/>
            </w:pPr>
          </w:p>
          <w:p w:rsidR="00E74423" w:rsidRPr="0065666D" w:rsidRDefault="00E74423" w:rsidP="009B550D">
            <w:pPr>
              <w:jc w:val="center"/>
              <w:rPr>
                <w:sz w:val="28"/>
                <w:szCs w:val="28"/>
              </w:rPr>
            </w:pPr>
            <w:r w:rsidRPr="0065666D">
              <w:t>46,7</w:t>
            </w:r>
          </w:p>
        </w:tc>
        <w:tc>
          <w:tcPr>
            <w:tcW w:w="1416" w:type="dxa"/>
            <w:vMerge w:val="restart"/>
          </w:tcPr>
          <w:p w:rsidR="00E74423" w:rsidRDefault="00E74423" w:rsidP="009B550D">
            <w:pPr>
              <w:jc w:val="center"/>
            </w:pPr>
          </w:p>
          <w:p w:rsidR="00E74423" w:rsidRPr="0065666D" w:rsidRDefault="00E74423" w:rsidP="009B550D">
            <w:pPr>
              <w:jc w:val="center"/>
            </w:pPr>
            <w:r w:rsidRPr="0065666D">
              <w:t xml:space="preserve">Россия </w:t>
            </w:r>
          </w:p>
        </w:tc>
        <w:tc>
          <w:tcPr>
            <w:tcW w:w="2234" w:type="dxa"/>
            <w:vMerge w:val="restart"/>
          </w:tcPr>
          <w:p w:rsidR="00E74423" w:rsidRPr="007F4F6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7F4F64"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392"/>
        </w:trPr>
        <w:tc>
          <w:tcPr>
            <w:tcW w:w="1557" w:type="dxa"/>
            <w:vMerge/>
          </w:tcPr>
          <w:p w:rsidR="00E74423" w:rsidRPr="00494000" w:rsidRDefault="00E74423" w:rsidP="009B5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65666D" w:rsidRDefault="00E74423" w:rsidP="009B550D">
            <w:pPr>
              <w:jc w:val="center"/>
            </w:pPr>
          </w:p>
        </w:tc>
        <w:tc>
          <w:tcPr>
            <w:tcW w:w="1271" w:type="dxa"/>
            <w:vMerge/>
          </w:tcPr>
          <w:p w:rsidR="00E74423" w:rsidRPr="0065666D" w:rsidRDefault="00E74423" w:rsidP="009B550D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74423" w:rsidRDefault="00E74423" w:rsidP="009B550D">
            <w:pPr>
              <w:jc w:val="center"/>
            </w:pPr>
            <w:r w:rsidRPr="0065666D">
              <w:t>Квартира</w:t>
            </w:r>
          </w:p>
        </w:tc>
        <w:tc>
          <w:tcPr>
            <w:tcW w:w="849" w:type="dxa"/>
          </w:tcPr>
          <w:p w:rsidR="00E74423" w:rsidRDefault="00E74423" w:rsidP="009B550D">
            <w:pPr>
              <w:jc w:val="center"/>
            </w:pPr>
            <w:r w:rsidRPr="0065666D">
              <w:t>45,0</w:t>
            </w:r>
          </w:p>
        </w:tc>
        <w:tc>
          <w:tcPr>
            <w:tcW w:w="992" w:type="dxa"/>
            <w:gridSpan w:val="2"/>
          </w:tcPr>
          <w:p w:rsidR="00E74423" w:rsidRDefault="00E74423" w:rsidP="009B550D">
            <w:pPr>
              <w:jc w:val="center"/>
            </w:pPr>
            <w:r w:rsidRPr="0065666D">
              <w:t>Россия</w:t>
            </w:r>
          </w:p>
        </w:tc>
        <w:tc>
          <w:tcPr>
            <w:tcW w:w="1278" w:type="dxa"/>
            <w:vMerge/>
          </w:tcPr>
          <w:p w:rsidR="00E74423" w:rsidRPr="003C5882" w:rsidRDefault="00E74423">
            <w:pPr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1560" w:type="dxa"/>
            <w:vMerge/>
          </w:tcPr>
          <w:p w:rsidR="00E74423" w:rsidRDefault="00E74423" w:rsidP="009B550D">
            <w:pPr>
              <w:tabs>
                <w:tab w:val="left" w:pos="180"/>
                <w:tab w:val="center" w:pos="812"/>
              </w:tabs>
            </w:pPr>
          </w:p>
        </w:tc>
        <w:tc>
          <w:tcPr>
            <w:tcW w:w="993" w:type="dxa"/>
            <w:vMerge/>
          </w:tcPr>
          <w:p w:rsidR="00E74423" w:rsidRDefault="00E74423" w:rsidP="009B550D">
            <w:pPr>
              <w:jc w:val="center"/>
            </w:pPr>
          </w:p>
        </w:tc>
        <w:tc>
          <w:tcPr>
            <w:tcW w:w="1416" w:type="dxa"/>
            <w:vMerge/>
          </w:tcPr>
          <w:p w:rsidR="00E74423" w:rsidRDefault="00E74423" w:rsidP="009B550D">
            <w:pPr>
              <w:jc w:val="center"/>
            </w:pPr>
          </w:p>
        </w:tc>
        <w:tc>
          <w:tcPr>
            <w:tcW w:w="2234" w:type="dxa"/>
            <w:vMerge/>
          </w:tcPr>
          <w:p w:rsidR="00E74423" w:rsidRPr="007F4F6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1453"/>
        </w:trPr>
        <w:tc>
          <w:tcPr>
            <w:tcW w:w="1557" w:type="dxa"/>
            <w:vMerge w:val="restart"/>
          </w:tcPr>
          <w:p w:rsidR="00E74423" w:rsidRPr="00494000" w:rsidRDefault="00E74423">
            <w:pPr>
              <w:ind w:right="-108"/>
              <w:rPr>
                <w:spacing w:val="-5"/>
                <w:sz w:val="24"/>
                <w:szCs w:val="24"/>
              </w:rPr>
            </w:pPr>
            <w:r w:rsidRPr="00494000">
              <w:rPr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F64CD7" w:rsidRDefault="00E74423">
            <w:pPr>
              <w:rPr>
                <w:b/>
                <w:bCs/>
                <w:spacing w:val="-5"/>
              </w:rPr>
            </w:pPr>
            <w:r w:rsidRPr="00F64CD7">
              <w:rPr>
                <w:b/>
                <w:bCs/>
                <w:spacing w:val="-5"/>
              </w:rPr>
              <w:t xml:space="preserve">  </w:t>
            </w:r>
          </w:p>
        </w:tc>
        <w:tc>
          <w:tcPr>
            <w:tcW w:w="1271" w:type="dxa"/>
            <w:vMerge w:val="restart"/>
          </w:tcPr>
          <w:p w:rsidR="00E74423" w:rsidRPr="00F64CD7" w:rsidRDefault="00E74423">
            <w:pPr>
              <w:jc w:val="center"/>
              <w:rPr>
                <w:b/>
                <w:bCs/>
                <w:spacing w:val="-5"/>
              </w:rPr>
            </w:pPr>
            <w:r w:rsidRPr="00F64CD7">
              <w:t>665453,75</w:t>
            </w:r>
          </w:p>
        </w:tc>
        <w:tc>
          <w:tcPr>
            <w:tcW w:w="1280" w:type="dxa"/>
            <w:gridSpan w:val="2"/>
          </w:tcPr>
          <w:p w:rsidR="00E74423" w:rsidRPr="00F64CD7" w:rsidRDefault="00E74423" w:rsidP="009B550D">
            <w:pPr>
              <w:tabs>
                <w:tab w:val="center" w:pos="812"/>
              </w:tabs>
              <w:jc w:val="center"/>
              <w:rPr>
                <w:sz w:val="28"/>
                <w:szCs w:val="28"/>
              </w:rPr>
            </w:pPr>
            <w:r w:rsidRPr="00F64CD7">
              <w:t>Земельный участок для ведения личного подсобного хозяйства</w:t>
            </w:r>
          </w:p>
        </w:tc>
        <w:tc>
          <w:tcPr>
            <w:tcW w:w="849" w:type="dxa"/>
          </w:tcPr>
          <w:p w:rsidR="00E74423" w:rsidRPr="00F64CD7" w:rsidRDefault="00E74423" w:rsidP="009B550D">
            <w:pPr>
              <w:jc w:val="center"/>
            </w:pPr>
            <w:r w:rsidRPr="00F64CD7">
              <w:t>4578</w:t>
            </w:r>
          </w:p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74423" w:rsidRPr="00F64CD7" w:rsidRDefault="00E74423" w:rsidP="009B550D">
            <w:pPr>
              <w:jc w:val="center"/>
            </w:pPr>
            <w:r w:rsidRPr="00F64CD7">
              <w:t>Россия</w:t>
            </w:r>
          </w:p>
          <w:p w:rsidR="00E74423" w:rsidRPr="00F64CD7" w:rsidRDefault="00E74423" w:rsidP="009B550D">
            <w:pPr>
              <w:jc w:val="center"/>
              <w:rPr>
                <w:sz w:val="28"/>
                <w:szCs w:val="28"/>
              </w:rPr>
            </w:pPr>
          </w:p>
          <w:p w:rsidR="00E74423" w:rsidRPr="00F64CD7" w:rsidRDefault="00E74423" w:rsidP="009B550D">
            <w:pPr>
              <w:jc w:val="center"/>
              <w:rPr>
                <w:sz w:val="28"/>
                <w:szCs w:val="28"/>
              </w:rPr>
            </w:pPr>
          </w:p>
          <w:p w:rsidR="00E74423" w:rsidRPr="00F64CD7" w:rsidRDefault="00E74423" w:rsidP="009B550D">
            <w:pPr>
              <w:jc w:val="center"/>
              <w:rPr>
                <w:sz w:val="28"/>
                <w:szCs w:val="28"/>
              </w:rPr>
            </w:pPr>
          </w:p>
          <w:p w:rsidR="00E74423" w:rsidRPr="00F64CD7" w:rsidRDefault="00E74423" w:rsidP="009B550D">
            <w:pPr>
              <w:jc w:val="center"/>
              <w:rPr>
                <w:sz w:val="28"/>
                <w:szCs w:val="28"/>
              </w:rPr>
            </w:pPr>
          </w:p>
          <w:p w:rsidR="00E74423" w:rsidRPr="00F64CD7" w:rsidRDefault="00E74423" w:rsidP="009B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</w:tcPr>
          <w:p w:rsidR="00E74423" w:rsidRPr="00273A19" w:rsidRDefault="00E74423" w:rsidP="002C2CEA">
            <w:pPr>
              <w:tabs>
                <w:tab w:val="left" w:pos="180"/>
                <w:tab w:val="center" w:pos="812"/>
              </w:tabs>
              <w:rPr>
                <w:highlight w:val="yellow"/>
              </w:rPr>
            </w:pPr>
            <w:r w:rsidRPr="00F64CD7">
              <w:t xml:space="preserve">Седан,      </w:t>
            </w:r>
            <w:r w:rsidRPr="00F64CD7">
              <w:rPr>
                <w:lang w:val="en-US"/>
              </w:rPr>
              <w:t>NISSAN ALMERA</w:t>
            </w:r>
          </w:p>
        </w:tc>
        <w:tc>
          <w:tcPr>
            <w:tcW w:w="1560" w:type="dxa"/>
            <w:vMerge w:val="restart"/>
          </w:tcPr>
          <w:p w:rsidR="00E74423" w:rsidRPr="00273A19" w:rsidRDefault="00E74423">
            <w:pPr>
              <w:jc w:val="center"/>
              <w:rPr>
                <w:spacing w:val="-5"/>
                <w:highlight w:val="yellow"/>
              </w:rPr>
            </w:pPr>
            <w:r w:rsidRPr="00F64CD7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</w:tcPr>
          <w:p w:rsidR="00E74423" w:rsidRPr="00273A19" w:rsidRDefault="00E7442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E74423" w:rsidRPr="003C5882" w:rsidRDefault="00E7442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E74423" w:rsidRPr="007F4F6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7F4F64"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459"/>
        </w:trPr>
        <w:tc>
          <w:tcPr>
            <w:tcW w:w="1557" w:type="dxa"/>
            <w:vMerge/>
          </w:tcPr>
          <w:p w:rsidR="00E74423" w:rsidRPr="00F64CD7" w:rsidRDefault="00E74423">
            <w:pPr>
              <w:ind w:right="-108"/>
              <w:rPr>
                <w:spacing w:val="-5"/>
              </w:rPr>
            </w:pPr>
          </w:p>
        </w:tc>
        <w:tc>
          <w:tcPr>
            <w:tcW w:w="1420" w:type="dxa"/>
            <w:vMerge/>
          </w:tcPr>
          <w:p w:rsidR="00E74423" w:rsidRPr="00F64CD7" w:rsidRDefault="00E74423">
            <w:pPr>
              <w:rPr>
                <w:b/>
                <w:bCs/>
                <w:spacing w:val="-5"/>
              </w:rPr>
            </w:pPr>
          </w:p>
        </w:tc>
        <w:tc>
          <w:tcPr>
            <w:tcW w:w="1271" w:type="dxa"/>
            <w:vMerge/>
          </w:tcPr>
          <w:p w:rsidR="00E74423" w:rsidRPr="00F64CD7" w:rsidRDefault="00E74423">
            <w:pPr>
              <w:jc w:val="center"/>
            </w:pPr>
          </w:p>
        </w:tc>
        <w:tc>
          <w:tcPr>
            <w:tcW w:w="1280" w:type="dxa"/>
            <w:gridSpan w:val="2"/>
          </w:tcPr>
          <w:p w:rsidR="00E74423" w:rsidRPr="007F4F64" w:rsidRDefault="00E74423" w:rsidP="009B550D">
            <w:pPr>
              <w:tabs>
                <w:tab w:val="center" w:pos="812"/>
              </w:tabs>
              <w:jc w:val="center"/>
            </w:pPr>
            <w:r w:rsidRPr="007F4F64">
              <w:t>Земельный пай</w:t>
            </w:r>
          </w:p>
        </w:tc>
        <w:tc>
          <w:tcPr>
            <w:tcW w:w="849" w:type="dxa"/>
          </w:tcPr>
          <w:p w:rsidR="00E74423" w:rsidRPr="007F4F64" w:rsidRDefault="00E74423" w:rsidP="009B550D">
            <w:pPr>
              <w:jc w:val="center"/>
            </w:pPr>
            <w:r w:rsidRPr="007F4F64">
              <w:t>287100</w:t>
            </w:r>
          </w:p>
          <w:p w:rsidR="00E74423" w:rsidRPr="007F4F64" w:rsidRDefault="00E74423" w:rsidP="009B550D"/>
        </w:tc>
        <w:tc>
          <w:tcPr>
            <w:tcW w:w="992" w:type="dxa"/>
            <w:gridSpan w:val="2"/>
          </w:tcPr>
          <w:p w:rsidR="00E74423" w:rsidRPr="007F4F64" w:rsidRDefault="00E74423" w:rsidP="009B550D">
            <w:pPr>
              <w:jc w:val="center"/>
            </w:pPr>
            <w:r w:rsidRPr="007F4F64">
              <w:t>Россия</w:t>
            </w:r>
          </w:p>
          <w:p w:rsidR="00E74423" w:rsidRPr="007F4F64" w:rsidRDefault="00E74423" w:rsidP="009B550D">
            <w:pPr>
              <w:jc w:val="center"/>
            </w:pPr>
          </w:p>
        </w:tc>
        <w:tc>
          <w:tcPr>
            <w:tcW w:w="1278" w:type="dxa"/>
            <w:vMerge/>
          </w:tcPr>
          <w:p w:rsidR="00E74423" w:rsidRPr="00F64CD7" w:rsidRDefault="00E74423" w:rsidP="002C2CEA">
            <w:pPr>
              <w:tabs>
                <w:tab w:val="left" w:pos="180"/>
                <w:tab w:val="center" w:pos="812"/>
              </w:tabs>
            </w:pPr>
          </w:p>
        </w:tc>
        <w:tc>
          <w:tcPr>
            <w:tcW w:w="1560" w:type="dxa"/>
            <w:vMerge/>
          </w:tcPr>
          <w:p w:rsidR="00E74423" w:rsidRPr="00F64CD7" w:rsidRDefault="00E74423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</w:tcPr>
          <w:p w:rsidR="00E74423" w:rsidRPr="00273A19" w:rsidRDefault="00E7442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6" w:type="dxa"/>
            <w:vMerge/>
          </w:tcPr>
          <w:p w:rsidR="00E74423" w:rsidRPr="003C5882" w:rsidRDefault="00E7442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vMerge/>
          </w:tcPr>
          <w:p w:rsidR="00E74423" w:rsidRPr="006F4D66" w:rsidRDefault="00E74423" w:rsidP="00855BB3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E74423">
        <w:trPr>
          <w:trHeight w:val="518"/>
        </w:trPr>
        <w:tc>
          <w:tcPr>
            <w:tcW w:w="1557" w:type="dxa"/>
            <w:vMerge/>
          </w:tcPr>
          <w:p w:rsidR="00E74423" w:rsidRPr="00F64CD7" w:rsidRDefault="00E74423">
            <w:pPr>
              <w:ind w:right="-108"/>
              <w:rPr>
                <w:spacing w:val="-5"/>
              </w:rPr>
            </w:pPr>
          </w:p>
        </w:tc>
        <w:tc>
          <w:tcPr>
            <w:tcW w:w="1420" w:type="dxa"/>
            <w:vMerge/>
          </w:tcPr>
          <w:p w:rsidR="00E74423" w:rsidRPr="00F64CD7" w:rsidRDefault="00E74423">
            <w:pPr>
              <w:rPr>
                <w:b/>
                <w:bCs/>
                <w:spacing w:val="-5"/>
              </w:rPr>
            </w:pPr>
          </w:p>
        </w:tc>
        <w:tc>
          <w:tcPr>
            <w:tcW w:w="1271" w:type="dxa"/>
            <w:vMerge/>
          </w:tcPr>
          <w:p w:rsidR="00E74423" w:rsidRPr="00F64CD7" w:rsidRDefault="00E74423">
            <w:pPr>
              <w:jc w:val="center"/>
            </w:pPr>
          </w:p>
        </w:tc>
        <w:tc>
          <w:tcPr>
            <w:tcW w:w="1280" w:type="dxa"/>
            <w:gridSpan w:val="2"/>
          </w:tcPr>
          <w:p w:rsidR="00E74423" w:rsidRPr="00F64CD7" w:rsidRDefault="00E74423" w:rsidP="009B550D">
            <w:pPr>
              <w:tabs>
                <w:tab w:val="center" w:pos="812"/>
              </w:tabs>
              <w:jc w:val="center"/>
            </w:pPr>
          </w:p>
          <w:p w:rsidR="00E74423" w:rsidRPr="00F64CD7" w:rsidRDefault="00E74423" w:rsidP="009B550D">
            <w:pPr>
              <w:tabs>
                <w:tab w:val="center" w:pos="812"/>
              </w:tabs>
              <w:jc w:val="center"/>
            </w:pPr>
            <w:r w:rsidRPr="00F64CD7">
              <w:t>Квартира</w:t>
            </w:r>
          </w:p>
          <w:p w:rsidR="00E74423" w:rsidRPr="00F64CD7" w:rsidRDefault="00E74423" w:rsidP="009B550D">
            <w:pPr>
              <w:tabs>
                <w:tab w:val="center" w:pos="812"/>
              </w:tabs>
              <w:jc w:val="center"/>
            </w:pPr>
          </w:p>
        </w:tc>
        <w:tc>
          <w:tcPr>
            <w:tcW w:w="849" w:type="dxa"/>
          </w:tcPr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  <w:r w:rsidRPr="00F64CD7">
              <w:t>63,4</w:t>
            </w:r>
          </w:p>
          <w:p w:rsidR="00E74423" w:rsidRPr="00F64CD7" w:rsidRDefault="00E74423" w:rsidP="009B550D"/>
        </w:tc>
        <w:tc>
          <w:tcPr>
            <w:tcW w:w="992" w:type="dxa"/>
            <w:gridSpan w:val="2"/>
          </w:tcPr>
          <w:p w:rsidR="00E74423" w:rsidRPr="00F64CD7" w:rsidRDefault="00E74423" w:rsidP="009B550D">
            <w:pPr>
              <w:jc w:val="center"/>
            </w:pPr>
          </w:p>
          <w:p w:rsidR="00E74423" w:rsidRPr="00F64CD7" w:rsidRDefault="00E74423" w:rsidP="009B550D">
            <w:pPr>
              <w:jc w:val="center"/>
            </w:pPr>
            <w:r w:rsidRPr="00F64CD7">
              <w:t>Россия</w:t>
            </w:r>
          </w:p>
          <w:p w:rsidR="00E74423" w:rsidRPr="00F64CD7" w:rsidRDefault="00E74423" w:rsidP="009B550D">
            <w:pPr>
              <w:jc w:val="center"/>
            </w:pPr>
          </w:p>
        </w:tc>
        <w:tc>
          <w:tcPr>
            <w:tcW w:w="1278" w:type="dxa"/>
            <w:vMerge/>
          </w:tcPr>
          <w:p w:rsidR="00E74423" w:rsidRPr="00F64CD7" w:rsidRDefault="00E74423" w:rsidP="002C2CEA">
            <w:pPr>
              <w:tabs>
                <w:tab w:val="left" w:pos="180"/>
                <w:tab w:val="center" w:pos="812"/>
              </w:tabs>
            </w:pPr>
          </w:p>
        </w:tc>
        <w:tc>
          <w:tcPr>
            <w:tcW w:w="1560" w:type="dxa"/>
            <w:vMerge/>
          </w:tcPr>
          <w:p w:rsidR="00E74423" w:rsidRPr="00F64CD7" w:rsidRDefault="00E74423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</w:tcPr>
          <w:p w:rsidR="00E74423" w:rsidRPr="00273A19" w:rsidRDefault="00E7442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6" w:type="dxa"/>
            <w:vMerge/>
          </w:tcPr>
          <w:p w:rsidR="00E74423" w:rsidRPr="003C5882" w:rsidRDefault="00E7442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vMerge/>
          </w:tcPr>
          <w:p w:rsidR="00E74423" w:rsidRPr="006F4D66" w:rsidRDefault="00E74423" w:rsidP="00855BB3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E74423">
        <w:trPr>
          <w:trHeight w:val="622"/>
        </w:trPr>
        <w:tc>
          <w:tcPr>
            <w:tcW w:w="1557" w:type="dxa"/>
            <w:vMerge/>
          </w:tcPr>
          <w:p w:rsidR="00E74423" w:rsidRPr="00F64CD7" w:rsidRDefault="00E74423">
            <w:pPr>
              <w:ind w:right="-108"/>
              <w:rPr>
                <w:spacing w:val="-5"/>
              </w:rPr>
            </w:pPr>
          </w:p>
        </w:tc>
        <w:tc>
          <w:tcPr>
            <w:tcW w:w="1420" w:type="dxa"/>
            <w:vMerge/>
          </w:tcPr>
          <w:p w:rsidR="00E74423" w:rsidRPr="00F64CD7" w:rsidRDefault="00E74423">
            <w:pPr>
              <w:rPr>
                <w:b/>
                <w:bCs/>
                <w:spacing w:val="-5"/>
              </w:rPr>
            </w:pPr>
          </w:p>
        </w:tc>
        <w:tc>
          <w:tcPr>
            <w:tcW w:w="1271" w:type="dxa"/>
            <w:vMerge/>
          </w:tcPr>
          <w:p w:rsidR="00E74423" w:rsidRPr="00F64CD7" w:rsidRDefault="00E74423">
            <w:pPr>
              <w:jc w:val="center"/>
            </w:pPr>
          </w:p>
        </w:tc>
        <w:tc>
          <w:tcPr>
            <w:tcW w:w="1280" w:type="dxa"/>
            <w:gridSpan w:val="2"/>
          </w:tcPr>
          <w:p w:rsidR="00E74423" w:rsidRPr="00F64CD7" w:rsidRDefault="00E74423" w:rsidP="009B550D">
            <w:pPr>
              <w:tabs>
                <w:tab w:val="left" w:pos="180"/>
                <w:tab w:val="center" w:pos="812"/>
              </w:tabs>
            </w:pPr>
            <w:r w:rsidRPr="00F64CD7">
              <w:tab/>
              <w:t xml:space="preserve"> Квартира</w:t>
            </w:r>
          </w:p>
          <w:p w:rsidR="00E74423" w:rsidRPr="00F64CD7" w:rsidRDefault="00E74423" w:rsidP="009B550D">
            <w:pPr>
              <w:tabs>
                <w:tab w:val="center" w:pos="812"/>
              </w:tabs>
              <w:jc w:val="center"/>
            </w:pPr>
          </w:p>
        </w:tc>
        <w:tc>
          <w:tcPr>
            <w:tcW w:w="849" w:type="dxa"/>
          </w:tcPr>
          <w:p w:rsidR="00E74423" w:rsidRPr="00F64CD7" w:rsidRDefault="00E74423" w:rsidP="009B550D">
            <w:r w:rsidRPr="00F64CD7">
              <w:t xml:space="preserve">     46,7</w:t>
            </w:r>
          </w:p>
        </w:tc>
        <w:tc>
          <w:tcPr>
            <w:tcW w:w="992" w:type="dxa"/>
            <w:gridSpan w:val="2"/>
          </w:tcPr>
          <w:p w:rsidR="00E74423" w:rsidRPr="00F64CD7" w:rsidRDefault="00E74423" w:rsidP="009B550D">
            <w:pPr>
              <w:jc w:val="center"/>
            </w:pPr>
            <w:r w:rsidRPr="00F64CD7">
              <w:t>Россия</w:t>
            </w:r>
          </w:p>
        </w:tc>
        <w:tc>
          <w:tcPr>
            <w:tcW w:w="1278" w:type="dxa"/>
            <w:vMerge/>
          </w:tcPr>
          <w:p w:rsidR="00E74423" w:rsidRPr="00F64CD7" w:rsidRDefault="00E74423" w:rsidP="002C2CEA">
            <w:pPr>
              <w:tabs>
                <w:tab w:val="left" w:pos="180"/>
                <w:tab w:val="center" w:pos="812"/>
              </w:tabs>
            </w:pPr>
          </w:p>
        </w:tc>
        <w:tc>
          <w:tcPr>
            <w:tcW w:w="1560" w:type="dxa"/>
            <w:vMerge/>
          </w:tcPr>
          <w:p w:rsidR="00E74423" w:rsidRPr="00F64CD7" w:rsidRDefault="00E74423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</w:tcPr>
          <w:p w:rsidR="00E74423" w:rsidRPr="00273A19" w:rsidRDefault="00E7442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6" w:type="dxa"/>
            <w:vMerge/>
          </w:tcPr>
          <w:p w:rsidR="00E74423" w:rsidRPr="003C5882" w:rsidRDefault="00E7442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234" w:type="dxa"/>
            <w:vMerge/>
          </w:tcPr>
          <w:p w:rsidR="00E74423" w:rsidRPr="006F4D66" w:rsidRDefault="00E74423" w:rsidP="00855BB3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E74423">
        <w:trPr>
          <w:trHeight w:val="240"/>
        </w:trPr>
        <w:tc>
          <w:tcPr>
            <w:tcW w:w="1557" w:type="dxa"/>
          </w:tcPr>
          <w:p w:rsidR="00E74423" w:rsidRPr="00A43278" w:rsidRDefault="00E74423" w:rsidP="00E25A2F">
            <w:pPr>
              <w:jc w:val="center"/>
            </w:pPr>
          </w:p>
          <w:p w:rsidR="00E74423" w:rsidRPr="00273A19" w:rsidRDefault="00E74423" w:rsidP="00E25A2F">
            <w:pPr>
              <w:jc w:val="center"/>
            </w:pPr>
            <w:r w:rsidRPr="00273A19">
              <w:t>сын</w:t>
            </w:r>
          </w:p>
        </w:tc>
        <w:tc>
          <w:tcPr>
            <w:tcW w:w="1420" w:type="dxa"/>
          </w:tcPr>
          <w:p w:rsidR="00E74423" w:rsidRPr="00A43278" w:rsidRDefault="00E74423" w:rsidP="00E25A2F">
            <w:pPr>
              <w:jc w:val="center"/>
            </w:pPr>
          </w:p>
          <w:p w:rsidR="00E74423" w:rsidRPr="00A43278" w:rsidRDefault="00E74423" w:rsidP="00E25A2F">
            <w:pPr>
              <w:jc w:val="center"/>
            </w:pPr>
            <w:r w:rsidRPr="00A43278">
              <w:t>-</w:t>
            </w:r>
          </w:p>
        </w:tc>
        <w:tc>
          <w:tcPr>
            <w:tcW w:w="1271" w:type="dxa"/>
          </w:tcPr>
          <w:p w:rsidR="00E74423" w:rsidRPr="00A43278" w:rsidRDefault="00E74423" w:rsidP="00E25A2F"/>
          <w:p w:rsidR="00E74423" w:rsidRPr="00A43278" w:rsidRDefault="00E74423" w:rsidP="00E25A2F">
            <w:r w:rsidRPr="00A43278">
              <w:t>18323,35</w:t>
            </w:r>
          </w:p>
        </w:tc>
        <w:tc>
          <w:tcPr>
            <w:tcW w:w="1280" w:type="dxa"/>
            <w:gridSpan w:val="2"/>
          </w:tcPr>
          <w:p w:rsidR="00E74423" w:rsidRPr="00A43278" w:rsidRDefault="00E74423" w:rsidP="00E25A2F">
            <w:pPr>
              <w:jc w:val="center"/>
            </w:pPr>
          </w:p>
          <w:p w:rsidR="00E74423" w:rsidRPr="00A43278" w:rsidRDefault="00E74423" w:rsidP="00E25A2F">
            <w:r w:rsidRPr="00A43278">
              <w:t xml:space="preserve">        -</w:t>
            </w:r>
          </w:p>
        </w:tc>
        <w:tc>
          <w:tcPr>
            <w:tcW w:w="849" w:type="dxa"/>
          </w:tcPr>
          <w:p w:rsidR="00E74423" w:rsidRPr="00A43278" w:rsidRDefault="00E74423" w:rsidP="00E25A2F">
            <w:pPr>
              <w:jc w:val="center"/>
            </w:pPr>
          </w:p>
          <w:p w:rsidR="00E74423" w:rsidRPr="00A43278" w:rsidRDefault="00E74423" w:rsidP="00E25A2F">
            <w:r w:rsidRPr="00A43278">
              <w:t xml:space="preserve">     - </w:t>
            </w:r>
          </w:p>
        </w:tc>
        <w:tc>
          <w:tcPr>
            <w:tcW w:w="992" w:type="dxa"/>
            <w:gridSpan w:val="2"/>
          </w:tcPr>
          <w:p w:rsidR="00E74423" w:rsidRPr="00A43278" w:rsidRDefault="00E74423" w:rsidP="00E25A2F"/>
          <w:p w:rsidR="00E74423" w:rsidRPr="00A43278" w:rsidRDefault="00E74423" w:rsidP="00E25A2F">
            <w:pPr>
              <w:jc w:val="center"/>
            </w:pPr>
            <w:r w:rsidRPr="00A43278">
              <w:t>-</w:t>
            </w:r>
          </w:p>
        </w:tc>
        <w:tc>
          <w:tcPr>
            <w:tcW w:w="1278" w:type="dxa"/>
          </w:tcPr>
          <w:p w:rsidR="00E74423" w:rsidRPr="00A43278" w:rsidRDefault="00E74423" w:rsidP="00E25A2F">
            <w:pPr>
              <w:jc w:val="center"/>
            </w:pPr>
          </w:p>
        </w:tc>
        <w:tc>
          <w:tcPr>
            <w:tcW w:w="1560" w:type="dxa"/>
          </w:tcPr>
          <w:p w:rsidR="00E74423" w:rsidRPr="00A43278" w:rsidRDefault="00E74423" w:rsidP="00741B43">
            <w:pPr>
              <w:jc w:val="center"/>
            </w:pPr>
          </w:p>
          <w:p w:rsidR="00E74423" w:rsidRPr="00A43278" w:rsidRDefault="00E74423" w:rsidP="00741B43">
            <w:pPr>
              <w:tabs>
                <w:tab w:val="left" w:pos="180"/>
                <w:tab w:val="center" w:pos="812"/>
              </w:tabs>
              <w:jc w:val="center"/>
            </w:pPr>
            <w:r w:rsidRPr="00A43278">
              <w:t>Квартира</w:t>
            </w:r>
          </w:p>
          <w:p w:rsidR="00E74423" w:rsidRPr="00A43278" w:rsidRDefault="00E74423" w:rsidP="00741B43">
            <w:pPr>
              <w:jc w:val="center"/>
            </w:pPr>
          </w:p>
        </w:tc>
        <w:tc>
          <w:tcPr>
            <w:tcW w:w="993" w:type="dxa"/>
          </w:tcPr>
          <w:p w:rsidR="00E74423" w:rsidRPr="00A43278" w:rsidRDefault="00E74423" w:rsidP="00741B43">
            <w:pPr>
              <w:jc w:val="center"/>
            </w:pPr>
          </w:p>
          <w:p w:rsidR="00E74423" w:rsidRPr="00A43278" w:rsidRDefault="00E74423" w:rsidP="00741B43">
            <w:pPr>
              <w:jc w:val="center"/>
            </w:pPr>
            <w:r w:rsidRPr="00A43278">
              <w:t>46,7</w:t>
            </w:r>
          </w:p>
        </w:tc>
        <w:tc>
          <w:tcPr>
            <w:tcW w:w="1416" w:type="dxa"/>
          </w:tcPr>
          <w:p w:rsidR="00E74423" w:rsidRPr="00A43278" w:rsidRDefault="00E74423" w:rsidP="00741B43"/>
          <w:p w:rsidR="00E74423" w:rsidRPr="00A43278" w:rsidRDefault="00E74423" w:rsidP="00741B43">
            <w:pPr>
              <w:jc w:val="center"/>
            </w:pPr>
            <w:r w:rsidRPr="00A43278">
              <w:t>Россия</w:t>
            </w:r>
          </w:p>
        </w:tc>
        <w:tc>
          <w:tcPr>
            <w:tcW w:w="2234" w:type="dxa"/>
          </w:tcPr>
          <w:p w:rsidR="00E74423" w:rsidRDefault="00E74423" w:rsidP="00855BB3">
            <w:pPr>
              <w:shd w:val="clear" w:color="auto" w:fill="FFFFFF"/>
              <w:jc w:val="center"/>
              <w:rPr>
                <w:spacing w:val="-5"/>
              </w:rPr>
            </w:pPr>
          </w:p>
          <w:p w:rsidR="00E74423" w:rsidRPr="007F4F64" w:rsidRDefault="00E74423" w:rsidP="00855BB3">
            <w:pPr>
              <w:ind w:firstLine="708"/>
              <w:jc w:val="center"/>
              <w:rPr>
                <w:b/>
                <w:bCs/>
              </w:rPr>
            </w:pPr>
            <w:r w:rsidRPr="007F4F64">
              <w:rPr>
                <w:b/>
                <w:bCs/>
              </w:rPr>
              <w:t>нет</w:t>
            </w:r>
          </w:p>
          <w:p w:rsidR="00E74423" w:rsidRPr="007F4F64" w:rsidRDefault="00E74423" w:rsidP="00855BB3">
            <w:pPr>
              <w:ind w:firstLine="708"/>
              <w:jc w:val="center"/>
            </w:pPr>
          </w:p>
        </w:tc>
      </w:tr>
      <w:tr w:rsidR="00E74423">
        <w:trPr>
          <w:trHeight w:val="240"/>
        </w:trPr>
        <w:tc>
          <w:tcPr>
            <w:tcW w:w="1557" w:type="dxa"/>
          </w:tcPr>
          <w:p w:rsidR="00E74423" w:rsidRPr="00494000" w:rsidRDefault="00E74423" w:rsidP="00E25A2F">
            <w:pPr>
              <w:jc w:val="center"/>
              <w:rPr>
                <w:sz w:val="24"/>
                <w:szCs w:val="24"/>
              </w:rPr>
            </w:pPr>
            <w:r w:rsidRPr="00494000">
              <w:rPr>
                <w:sz w:val="24"/>
                <w:szCs w:val="24"/>
              </w:rPr>
              <w:t>Гришин Виктор Алексеевич</w:t>
            </w:r>
          </w:p>
        </w:tc>
        <w:tc>
          <w:tcPr>
            <w:tcW w:w="1420" w:type="dxa"/>
          </w:tcPr>
          <w:p w:rsidR="00E74423" w:rsidRPr="002A7367" w:rsidRDefault="00E74423" w:rsidP="00E25A2F">
            <w:pPr>
              <w:jc w:val="center"/>
            </w:pPr>
            <w:r w:rsidRPr="002A7367">
              <w:t>Старший  специалист 1 разряда</w:t>
            </w:r>
          </w:p>
        </w:tc>
        <w:tc>
          <w:tcPr>
            <w:tcW w:w="1271" w:type="dxa"/>
          </w:tcPr>
          <w:p w:rsidR="00E74423" w:rsidRPr="002A7367" w:rsidRDefault="00E74423" w:rsidP="00E25A2F">
            <w:pPr>
              <w:rPr>
                <w:sz w:val="28"/>
                <w:szCs w:val="28"/>
              </w:rPr>
            </w:pPr>
          </w:p>
          <w:p w:rsidR="00E74423" w:rsidRPr="002A7367" w:rsidRDefault="00E74423" w:rsidP="00E25A2F">
            <w:r w:rsidRPr="002A7367">
              <w:t>289913,59</w:t>
            </w:r>
          </w:p>
        </w:tc>
        <w:tc>
          <w:tcPr>
            <w:tcW w:w="1280" w:type="dxa"/>
            <w:gridSpan w:val="2"/>
          </w:tcPr>
          <w:p w:rsidR="00E74423" w:rsidRDefault="00E74423" w:rsidP="00E25A2F">
            <w:pPr>
              <w:tabs>
                <w:tab w:val="left" w:pos="200"/>
              </w:tabs>
              <w:jc w:val="center"/>
            </w:pPr>
            <w:r w:rsidRPr="002A7367">
              <w:t xml:space="preserve">Квартира </w:t>
            </w:r>
          </w:p>
          <w:p w:rsidR="00E74423" w:rsidRDefault="00E74423" w:rsidP="00E25A2F">
            <w:pPr>
              <w:tabs>
                <w:tab w:val="left" w:pos="200"/>
              </w:tabs>
              <w:jc w:val="center"/>
            </w:pPr>
          </w:p>
          <w:p w:rsidR="00E74423" w:rsidRPr="002A7367" w:rsidRDefault="00E74423" w:rsidP="00E25A2F">
            <w:pPr>
              <w:tabs>
                <w:tab w:val="left" w:pos="200"/>
              </w:tabs>
              <w:jc w:val="center"/>
            </w:pPr>
            <w:r>
              <w:t>(</w:t>
            </w:r>
            <w:r w:rsidRPr="002A7367">
              <w:t>1/5</w:t>
            </w:r>
            <w:r w:rsidRPr="00B90B7C">
              <w:t xml:space="preserve"> доля в праве</w:t>
            </w:r>
            <w:r>
              <w:t>)</w:t>
            </w:r>
          </w:p>
        </w:tc>
        <w:tc>
          <w:tcPr>
            <w:tcW w:w="849" w:type="dxa"/>
          </w:tcPr>
          <w:p w:rsidR="00E74423" w:rsidRPr="002A7367" w:rsidRDefault="00E74423" w:rsidP="00E25A2F">
            <w:pPr>
              <w:jc w:val="center"/>
              <w:rPr>
                <w:sz w:val="28"/>
                <w:szCs w:val="28"/>
              </w:rPr>
            </w:pPr>
          </w:p>
          <w:p w:rsidR="00E74423" w:rsidRPr="002A7367" w:rsidRDefault="00E74423" w:rsidP="00E25A2F">
            <w:pPr>
              <w:rPr>
                <w:sz w:val="28"/>
                <w:szCs w:val="28"/>
              </w:rPr>
            </w:pPr>
            <w:r w:rsidRPr="002A7367">
              <w:rPr>
                <w:sz w:val="28"/>
                <w:szCs w:val="28"/>
              </w:rPr>
              <w:t xml:space="preserve">      </w:t>
            </w:r>
          </w:p>
          <w:p w:rsidR="00E74423" w:rsidRPr="002A7367" w:rsidRDefault="00E74423" w:rsidP="00E25A2F">
            <w:r w:rsidRPr="002A7367">
              <w:t xml:space="preserve">    49,8</w:t>
            </w:r>
          </w:p>
        </w:tc>
        <w:tc>
          <w:tcPr>
            <w:tcW w:w="992" w:type="dxa"/>
            <w:gridSpan w:val="2"/>
          </w:tcPr>
          <w:p w:rsidR="00E74423" w:rsidRPr="002A7367" w:rsidRDefault="00E74423" w:rsidP="00E25A2F">
            <w:pPr>
              <w:rPr>
                <w:sz w:val="28"/>
                <w:szCs w:val="28"/>
              </w:rPr>
            </w:pPr>
          </w:p>
          <w:p w:rsidR="00E74423" w:rsidRPr="002A7367" w:rsidRDefault="00E74423" w:rsidP="00E25A2F">
            <w:pPr>
              <w:jc w:val="center"/>
              <w:rPr>
                <w:sz w:val="28"/>
                <w:szCs w:val="28"/>
              </w:rPr>
            </w:pPr>
          </w:p>
          <w:p w:rsidR="00E74423" w:rsidRPr="002A7367" w:rsidRDefault="00E74423" w:rsidP="00E25A2F">
            <w:r w:rsidRPr="002A7367">
              <w:t>Россия</w:t>
            </w:r>
          </w:p>
        </w:tc>
        <w:tc>
          <w:tcPr>
            <w:tcW w:w="1278" w:type="dxa"/>
          </w:tcPr>
          <w:p w:rsidR="00E74423" w:rsidRPr="002A7367" w:rsidRDefault="00E74423" w:rsidP="00E25A2F">
            <w:pPr>
              <w:jc w:val="center"/>
            </w:pPr>
          </w:p>
        </w:tc>
        <w:tc>
          <w:tcPr>
            <w:tcW w:w="1560" w:type="dxa"/>
          </w:tcPr>
          <w:p w:rsidR="00E74423" w:rsidRPr="002A7367" w:rsidRDefault="00E74423" w:rsidP="00741B43">
            <w:pPr>
              <w:jc w:val="center"/>
            </w:pPr>
            <w:r w:rsidRPr="002A7367"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E74423" w:rsidRPr="002A7367" w:rsidRDefault="00E74423" w:rsidP="00741B43">
            <w:r w:rsidRPr="002A7367">
              <w:t>1283</w:t>
            </w:r>
          </w:p>
        </w:tc>
        <w:tc>
          <w:tcPr>
            <w:tcW w:w="1416" w:type="dxa"/>
          </w:tcPr>
          <w:p w:rsidR="00E74423" w:rsidRPr="002A7367" w:rsidRDefault="00E74423" w:rsidP="00741B43">
            <w:pPr>
              <w:jc w:val="center"/>
            </w:pPr>
            <w:r w:rsidRPr="002A7367">
              <w:t>Россия</w:t>
            </w:r>
          </w:p>
        </w:tc>
        <w:tc>
          <w:tcPr>
            <w:tcW w:w="2234" w:type="dxa"/>
          </w:tcPr>
          <w:p w:rsidR="00E74423" w:rsidRDefault="00E74423" w:rsidP="00855BB3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</w:rPr>
            </w:pPr>
          </w:p>
          <w:p w:rsidR="00E74423" w:rsidRPr="006F4D66" w:rsidRDefault="00E74423" w:rsidP="00855BB3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</w:rPr>
            </w:pPr>
          </w:p>
          <w:p w:rsidR="00E74423" w:rsidRPr="007F4F64" w:rsidRDefault="00E74423" w:rsidP="00855BB3">
            <w:pPr>
              <w:shd w:val="clear" w:color="auto" w:fill="FFFFFF"/>
              <w:tabs>
                <w:tab w:val="left" w:pos="705"/>
                <w:tab w:val="center" w:pos="1009"/>
              </w:tabs>
              <w:jc w:val="center"/>
              <w:rPr>
                <w:b/>
                <w:bCs/>
                <w:spacing w:val="-5"/>
              </w:rPr>
            </w:pPr>
            <w:r w:rsidRPr="007F4F64">
              <w:rPr>
                <w:b/>
                <w:bCs/>
                <w:spacing w:val="-5"/>
              </w:rPr>
              <w:t>нет</w:t>
            </w:r>
          </w:p>
          <w:p w:rsidR="00E74423" w:rsidRDefault="00E74423" w:rsidP="00855BB3">
            <w:pPr>
              <w:jc w:val="center"/>
            </w:pPr>
          </w:p>
          <w:p w:rsidR="00E74423" w:rsidRPr="007F4F64" w:rsidRDefault="00E74423" w:rsidP="00855BB3">
            <w:pPr>
              <w:jc w:val="center"/>
            </w:pPr>
          </w:p>
        </w:tc>
      </w:tr>
      <w:tr w:rsidR="00E74423">
        <w:trPr>
          <w:trHeight w:val="1555"/>
        </w:trPr>
        <w:tc>
          <w:tcPr>
            <w:tcW w:w="1557" w:type="dxa"/>
            <w:vMerge w:val="restart"/>
          </w:tcPr>
          <w:p w:rsidR="00E74423" w:rsidRPr="00494000" w:rsidRDefault="00E74423" w:rsidP="00E25A2F">
            <w:pPr>
              <w:jc w:val="center"/>
              <w:rPr>
                <w:sz w:val="24"/>
                <w:szCs w:val="24"/>
              </w:rPr>
            </w:pPr>
            <w:r w:rsidRPr="00494000">
              <w:rPr>
                <w:sz w:val="24"/>
                <w:szCs w:val="24"/>
              </w:rPr>
              <w:t>Зайцева Галина Анатольевна</w:t>
            </w:r>
          </w:p>
        </w:tc>
        <w:tc>
          <w:tcPr>
            <w:tcW w:w="1420" w:type="dxa"/>
            <w:vMerge w:val="restart"/>
          </w:tcPr>
          <w:p w:rsidR="00E74423" w:rsidRPr="00F64CD7" w:rsidRDefault="00E74423" w:rsidP="00E25A2F">
            <w:pPr>
              <w:jc w:val="center"/>
            </w:pPr>
            <w:r w:rsidRPr="00F64CD7">
              <w:t>Главный 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F64CD7" w:rsidRDefault="00E74423" w:rsidP="00E25A2F"/>
          <w:p w:rsidR="00E74423" w:rsidRPr="00F64CD7" w:rsidRDefault="00E74423" w:rsidP="00E25A2F">
            <w:r w:rsidRPr="00F64CD7">
              <w:t>459996,30</w:t>
            </w:r>
          </w:p>
        </w:tc>
        <w:tc>
          <w:tcPr>
            <w:tcW w:w="1280" w:type="dxa"/>
            <w:gridSpan w:val="2"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  <w:r w:rsidRPr="00327C26">
              <w:t>Земельный участок для ведения личного подсобного хозяйства</w:t>
            </w:r>
            <w:r>
              <w:t xml:space="preserve">    (</w:t>
            </w:r>
            <w:r w:rsidRPr="00327C26">
              <w:t xml:space="preserve"> ½</w:t>
            </w:r>
            <w:r>
              <w:t xml:space="preserve"> доли в  праве )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849" w:type="dxa"/>
            <w:vMerge w:val="restart"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  <w:p w:rsidR="00E74423" w:rsidRPr="00327C26" w:rsidRDefault="00E74423" w:rsidP="00E25A2F">
            <w:r w:rsidRPr="00273A19">
              <w:rPr>
                <w:highlight w:val="yellow"/>
              </w:rPr>
              <w:t xml:space="preserve">     </w:t>
            </w:r>
            <w:r w:rsidRPr="00327C26">
              <w:t>3611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Pr="00327C26" w:rsidRDefault="00E74423" w:rsidP="00E25A2F">
            <w:pPr>
              <w:jc w:val="center"/>
            </w:pPr>
            <w:r w:rsidRPr="00327C26">
              <w:t>2329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327C26" w:rsidRDefault="00E74423" w:rsidP="00E25A2F">
            <w:pPr>
              <w:jc w:val="center"/>
            </w:pPr>
            <w:r w:rsidRPr="00327C26">
              <w:t>66,5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jc w:val="center"/>
              <w:rPr>
                <w:highlight w:val="yellow"/>
              </w:rPr>
            </w:pPr>
          </w:p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  <w:r w:rsidRPr="00327C26">
              <w:t>69,0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  <w:p w:rsidR="00E74423" w:rsidRDefault="00E74423" w:rsidP="00E25A2F">
            <w:pPr>
              <w:tabs>
                <w:tab w:val="center" w:pos="702"/>
              </w:tabs>
              <w:jc w:val="center"/>
              <w:rPr>
                <w:highlight w:val="yellow"/>
              </w:rPr>
            </w:pPr>
          </w:p>
          <w:p w:rsidR="00E74423" w:rsidRPr="00327C26" w:rsidRDefault="00E74423" w:rsidP="00E25A2F">
            <w:pPr>
              <w:tabs>
                <w:tab w:val="center" w:pos="702"/>
              </w:tabs>
              <w:jc w:val="center"/>
            </w:pPr>
            <w:r w:rsidRPr="00327C26">
              <w:t>Россия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Pr="00327C26" w:rsidRDefault="00E74423" w:rsidP="00E25A2F">
            <w:r w:rsidRPr="00327C26">
              <w:t>Россия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Pr="00327C26" w:rsidRDefault="00E74423" w:rsidP="00E25A2F">
            <w:r w:rsidRPr="00327C26">
              <w:t>Россия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Default="00E74423" w:rsidP="00E25A2F">
            <w:pPr>
              <w:rPr>
                <w:highlight w:val="yellow"/>
              </w:rPr>
            </w:pPr>
          </w:p>
          <w:p w:rsidR="00E74423" w:rsidRPr="00273A19" w:rsidRDefault="00E74423" w:rsidP="00E25A2F">
            <w:pPr>
              <w:rPr>
                <w:highlight w:val="yellow"/>
              </w:rPr>
            </w:pPr>
            <w:r w:rsidRPr="00327C26">
              <w:t>Россия</w:t>
            </w:r>
          </w:p>
        </w:tc>
        <w:tc>
          <w:tcPr>
            <w:tcW w:w="1278" w:type="dxa"/>
            <w:vMerge w:val="restart"/>
          </w:tcPr>
          <w:p w:rsidR="00E74423" w:rsidRPr="006206E2" w:rsidRDefault="00E74423" w:rsidP="00E25A2F"/>
          <w:p w:rsidR="00E74423" w:rsidRPr="006206E2" w:rsidRDefault="00E74423" w:rsidP="00E25A2F">
            <w:pPr>
              <w:jc w:val="center"/>
            </w:pPr>
            <w:r w:rsidRPr="006206E2">
              <w:t>-</w:t>
            </w:r>
          </w:p>
        </w:tc>
        <w:tc>
          <w:tcPr>
            <w:tcW w:w="1560" w:type="dxa"/>
            <w:vMerge w:val="restart"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  <w:p w:rsidR="00E74423" w:rsidRPr="006206E2" w:rsidRDefault="00E74423" w:rsidP="00E25A2F">
            <w:pPr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993" w:type="dxa"/>
            <w:vMerge w:val="restart"/>
          </w:tcPr>
          <w:p w:rsidR="00E74423" w:rsidRPr="006206E2" w:rsidRDefault="00E74423" w:rsidP="00E25A2F"/>
          <w:p w:rsidR="00E74423" w:rsidRPr="006206E2" w:rsidRDefault="00E74423" w:rsidP="00E25A2F">
            <w:pPr>
              <w:jc w:val="center"/>
            </w:pPr>
            <w:r w:rsidRPr="006206E2">
              <w:t>-</w:t>
            </w:r>
          </w:p>
        </w:tc>
        <w:tc>
          <w:tcPr>
            <w:tcW w:w="1416" w:type="dxa"/>
            <w:vMerge w:val="restart"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  <w:p w:rsidR="00E74423" w:rsidRPr="006206E2" w:rsidRDefault="00E74423" w:rsidP="00E25A2F">
            <w:pPr>
              <w:jc w:val="center"/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>-</w:t>
            </w:r>
          </w:p>
        </w:tc>
        <w:tc>
          <w:tcPr>
            <w:tcW w:w="2234" w:type="dxa"/>
            <w:vMerge w:val="restart"/>
          </w:tcPr>
          <w:p w:rsidR="00E74423" w:rsidRPr="007F4F6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7F4F64">
              <w:rPr>
                <w:b/>
                <w:bCs/>
                <w:spacing w:val="-5"/>
              </w:rPr>
              <w:t>нет</w:t>
            </w:r>
          </w:p>
          <w:p w:rsidR="00E74423" w:rsidRPr="006F4D66" w:rsidRDefault="00E74423" w:rsidP="00855BB3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E74423">
        <w:trPr>
          <w:trHeight w:val="1371"/>
        </w:trPr>
        <w:tc>
          <w:tcPr>
            <w:tcW w:w="1557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1" w:type="dxa"/>
            <w:vMerge/>
          </w:tcPr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  <w:r w:rsidRPr="00327C26"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8" w:type="dxa"/>
            <w:vMerge/>
          </w:tcPr>
          <w:p w:rsidR="00E74423" w:rsidRPr="006206E2" w:rsidRDefault="00E74423" w:rsidP="00E25A2F"/>
        </w:tc>
        <w:tc>
          <w:tcPr>
            <w:tcW w:w="1560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74423" w:rsidRPr="006206E2" w:rsidRDefault="00E74423" w:rsidP="00E25A2F"/>
        </w:tc>
        <w:tc>
          <w:tcPr>
            <w:tcW w:w="1416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1059"/>
        </w:trPr>
        <w:tc>
          <w:tcPr>
            <w:tcW w:w="1557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1" w:type="dxa"/>
            <w:vMerge/>
          </w:tcPr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  <w:p w:rsidR="00E74423" w:rsidRPr="00327C26" w:rsidRDefault="00E74423" w:rsidP="00E25A2F">
            <w:r w:rsidRPr="00327C26">
              <w:t>Жилой  дом (½ доли в праве)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849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8" w:type="dxa"/>
            <w:vMerge/>
          </w:tcPr>
          <w:p w:rsidR="00E74423" w:rsidRPr="006206E2" w:rsidRDefault="00E74423" w:rsidP="00E25A2F"/>
        </w:tc>
        <w:tc>
          <w:tcPr>
            <w:tcW w:w="1560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74423" w:rsidRPr="006206E2" w:rsidRDefault="00E74423" w:rsidP="00E25A2F"/>
        </w:tc>
        <w:tc>
          <w:tcPr>
            <w:tcW w:w="1416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818"/>
        </w:trPr>
        <w:tc>
          <w:tcPr>
            <w:tcW w:w="1557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1" w:type="dxa"/>
            <w:vMerge/>
          </w:tcPr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E74423" w:rsidRPr="00327C26" w:rsidRDefault="00E74423" w:rsidP="00E25A2F">
            <w:r w:rsidRPr="00327C26">
              <w:t>Жилой   дом</w:t>
            </w:r>
          </w:p>
          <w:p w:rsidR="00E74423" w:rsidRPr="00273A19" w:rsidRDefault="00E74423" w:rsidP="00E25A2F">
            <w:pPr>
              <w:rPr>
                <w:highlight w:val="yellow"/>
              </w:rPr>
            </w:pPr>
          </w:p>
        </w:tc>
        <w:tc>
          <w:tcPr>
            <w:tcW w:w="849" w:type="dxa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273A19" w:rsidRDefault="00E74423" w:rsidP="00E25A2F">
            <w:pPr>
              <w:jc w:val="center"/>
              <w:rPr>
                <w:highlight w:val="yellow"/>
              </w:rPr>
            </w:pPr>
          </w:p>
        </w:tc>
        <w:tc>
          <w:tcPr>
            <w:tcW w:w="1278" w:type="dxa"/>
            <w:vMerge/>
          </w:tcPr>
          <w:p w:rsidR="00E74423" w:rsidRPr="006206E2" w:rsidRDefault="00E74423" w:rsidP="00E25A2F"/>
        </w:tc>
        <w:tc>
          <w:tcPr>
            <w:tcW w:w="1560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74423" w:rsidRPr="006206E2" w:rsidRDefault="00E74423" w:rsidP="00E25A2F"/>
        </w:tc>
        <w:tc>
          <w:tcPr>
            <w:tcW w:w="1416" w:type="dxa"/>
            <w:vMerge/>
          </w:tcPr>
          <w:p w:rsidR="00E74423" w:rsidRPr="006206E2" w:rsidRDefault="00E74423" w:rsidP="00E25A2F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265"/>
        </w:trPr>
        <w:tc>
          <w:tcPr>
            <w:tcW w:w="1557" w:type="dxa"/>
          </w:tcPr>
          <w:p w:rsidR="00E74423" w:rsidRPr="00494000" w:rsidRDefault="00E74423" w:rsidP="00DD370B">
            <w:pPr>
              <w:rPr>
                <w:sz w:val="24"/>
                <w:szCs w:val="24"/>
                <w:highlight w:val="yellow"/>
              </w:rPr>
            </w:pPr>
            <w:r w:rsidRPr="00494000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</w:tcPr>
          <w:p w:rsidR="00E74423" w:rsidRPr="007F4F64" w:rsidRDefault="00E74423" w:rsidP="00E25A2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74423" w:rsidRPr="007F4F64" w:rsidRDefault="00E74423" w:rsidP="00E25A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1" w:type="dxa"/>
          </w:tcPr>
          <w:p w:rsidR="00E74423" w:rsidRPr="007F4F64" w:rsidRDefault="00E74423" w:rsidP="00E25A2F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137768,19</w:t>
            </w:r>
          </w:p>
          <w:p w:rsidR="00E74423" w:rsidRPr="007F4F64" w:rsidRDefault="00E74423" w:rsidP="00E25A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E74423" w:rsidRPr="007F4F64" w:rsidRDefault="00E74423" w:rsidP="00273A19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74423" w:rsidRPr="007F4F64" w:rsidRDefault="00E74423" w:rsidP="00273A19">
            <w:pPr>
              <w:jc w:val="center"/>
              <w:rPr>
                <w:sz w:val="22"/>
                <w:szCs w:val="22"/>
                <w:highlight w:val="yellow"/>
              </w:rPr>
            </w:pPr>
            <w:r w:rsidRPr="007F4F64">
              <w:rPr>
                <w:sz w:val="22"/>
                <w:szCs w:val="22"/>
              </w:rPr>
              <w:t>( ½доли в праве)</w:t>
            </w:r>
          </w:p>
          <w:p w:rsidR="00E74423" w:rsidRPr="007F4F64" w:rsidRDefault="00E74423" w:rsidP="00DD370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49" w:type="dxa"/>
          </w:tcPr>
          <w:p w:rsidR="00E74423" w:rsidRPr="007F4F64" w:rsidRDefault="00E74423" w:rsidP="00273A19">
            <w:pPr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3611</w:t>
            </w:r>
          </w:p>
          <w:p w:rsidR="00E74423" w:rsidRPr="007F4F64" w:rsidRDefault="00E74423" w:rsidP="0054721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E74423" w:rsidRPr="007F4F64" w:rsidRDefault="00E74423" w:rsidP="0054721B">
            <w:pPr>
              <w:jc w:val="center"/>
              <w:rPr>
                <w:color w:val="000000"/>
                <w:sz w:val="22"/>
                <w:szCs w:val="22"/>
              </w:rPr>
            </w:pPr>
            <w:r w:rsidRPr="007F4F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74423" w:rsidRPr="007F4F64" w:rsidRDefault="00E74423" w:rsidP="00547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4423" w:rsidRPr="007F4F64" w:rsidRDefault="00E74423" w:rsidP="0054721B">
            <w:pPr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3" w:type="dxa"/>
          </w:tcPr>
          <w:p w:rsidR="00E74423" w:rsidRPr="0054721B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</w:tcPr>
          <w:p w:rsidR="00E74423" w:rsidRPr="001548A4" w:rsidRDefault="00E74423" w:rsidP="00DD370B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</w:t>
            </w:r>
            <w:r w:rsidRPr="001548A4">
              <w:rPr>
                <w:b/>
                <w:bCs/>
                <w:spacing w:val="-5"/>
              </w:rPr>
              <w:t>ет</w:t>
            </w:r>
          </w:p>
          <w:p w:rsidR="00E74423" w:rsidRPr="001548A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529"/>
        </w:trPr>
        <w:tc>
          <w:tcPr>
            <w:tcW w:w="1557" w:type="dxa"/>
            <w:vMerge w:val="restart"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  <w:p w:rsidR="00E74423" w:rsidRPr="00327C26" w:rsidRDefault="00E74423" w:rsidP="00494000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дочь</w:t>
            </w:r>
          </w:p>
        </w:tc>
        <w:tc>
          <w:tcPr>
            <w:tcW w:w="1420" w:type="dxa"/>
            <w:vMerge w:val="restart"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tabs>
                <w:tab w:val="left" w:pos="360"/>
                <w:tab w:val="center" w:pos="812"/>
              </w:tabs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ab/>
              <w:t xml:space="preserve"> -</w:t>
            </w:r>
          </w:p>
        </w:tc>
        <w:tc>
          <w:tcPr>
            <w:tcW w:w="849" w:type="dxa"/>
            <w:vMerge w:val="restart"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 xml:space="preserve">    - 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  <w:r w:rsidRPr="006206E2"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6206E2" w:rsidRDefault="00E74423" w:rsidP="00741B43"/>
        </w:tc>
        <w:tc>
          <w:tcPr>
            <w:tcW w:w="1560" w:type="dxa"/>
          </w:tcPr>
          <w:p w:rsidR="00E74423" w:rsidRPr="006206E2" w:rsidRDefault="00E74423" w:rsidP="00741B43">
            <w:r w:rsidRPr="006206E2">
              <w:t>Жилой   дом</w:t>
            </w:r>
          </w:p>
          <w:p w:rsidR="00E74423" w:rsidRPr="006206E2" w:rsidRDefault="00E74423" w:rsidP="00741B43">
            <w:pPr>
              <w:jc w:val="center"/>
            </w:pPr>
          </w:p>
          <w:p w:rsidR="00E74423" w:rsidRPr="006206E2" w:rsidRDefault="00E74423" w:rsidP="00741B43"/>
        </w:tc>
        <w:tc>
          <w:tcPr>
            <w:tcW w:w="993" w:type="dxa"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  <w:r w:rsidRPr="006206E2">
              <w:t>69,0</w:t>
            </w:r>
          </w:p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74423" w:rsidRPr="006206E2" w:rsidRDefault="00E74423" w:rsidP="00741B43">
            <w:pPr>
              <w:jc w:val="center"/>
            </w:pPr>
            <w:r w:rsidRPr="006206E2">
              <w:t>Россия</w:t>
            </w:r>
          </w:p>
          <w:p w:rsidR="00E74423" w:rsidRPr="006206E2" w:rsidRDefault="00E74423" w:rsidP="00741B43"/>
          <w:p w:rsidR="00E74423" w:rsidRPr="006206E2" w:rsidRDefault="00E74423" w:rsidP="00741B43">
            <w:pPr>
              <w:jc w:val="center"/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887"/>
        </w:trPr>
        <w:tc>
          <w:tcPr>
            <w:tcW w:w="1557" w:type="dxa"/>
            <w:vMerge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Pr="006206E2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74423" w:rsidRPr="006206E2" w:rsidRDefault="00E74423" w:rsidP="00741B43"/>
        </w:tc>
        <w:tc>
          <w:tcPr>
            <w:tcW w:w="1560" w:type="dxa"/>
          </w:tcPr>
          <w:p w:rsidR="00E74423" w:rsidRPr="006206E2" w:rsidRDefault="00E74423" w:rsidP="00741B43">
            <w:pPr>
              <w:jc w:val="center"/>
            </w:pPr>
            <w:r w:rsidRPr="006206E2">
              <w:t xml:space="preserve">Земельный участок </w:t>
            </w:r>
          </w:p>
          <w:p w:rsidR="00E74423" w:rsidRPr="006206E2" w:rsidRDefault="00E74423" w:rsidP="00741B43"/>
        </w:tc>
        <w:tc>
          <w:tcPr>
            <w:tcW w:w="993" w:type="dxa"/>
          </w:tcPr>
          <w:p w:rsidR="00E74423" w:rsidRPr="006206E2" w:rsidRDefault="00E74423" w:rsidP="00741B43">
            <w:pPr>
              <w:rPr>
                <w:sz w:val="28"/>
                <w:szCs w:val="28"/>
              </w:rPr>
            </w:pPr>
          </w:p>
          <w:p w:rsidR="00E74423" w:rsidRPr="006206E2" w:rsidRDefault="00E74423" w:rsidP="00741B43">
            <w:pPr>
              <w:jc w:val="center"/>
            </w:pPr>
            <w:r w:rsidRPr="006206E2">
              <w:t>2329</w:t>
            </w:r>
          </w:p>
          <w:p w:rsidR="00E74423" w:rsidRPr="006206E2" w:rsidRDefault="00E74423" w:rsidP="00741B43"/>
        </w:tc>
        <w:tc>
          <w:tcPr>
            <w:tcW w:w="1416" w:type="dxa"/>
          </w:tcPr>
          <w:p w:rsidR="00E74423" w:rsidRDefault="00E74423" w:rsidP="00741B43">
            <w:pPr>
              <w:jc w:val="center"/>
            </w:pPr>
          </w:p>
          <w:p w:rsidR="00E74423" w:rsidRPr="006206E2" w:rsidRDefault="00E74423" w:rsidP="00741B43">
            <w:pPr>
              <w:jc w:val="center"/>
            </w:pPr>
            <w:r w:rsidRPr="006206E2"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03"/>
        </w:trPr>
        <w:tc>
          <w:tcPr>
            <w:tcW w:w="1557" w:type="dxa"/>
          </w:tcPr>
          <w:p w:rsidR="00E74423" w:rsidRPr="00327C26" w:rsidRDefault="00E74423" w:rsidP="00741B43">
            <w:pPr>
              <w:tabs>
                <w:tab w:val="left" w:pos="220"/>
              </w:tabs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Кононыхина Нина Васильевна</w:t>
            </w:r>
          </w:p>
        </w:tc>
        <w:tc>
          <w:tcPr>
            <w:tcW w:w="1420" w:type="dxa"/>
          </w:tcPr>
          <w:p w:rsidR="00E74423" w:rsidRPr="005D7C29" w:rsidRDefault="00E74423" w:rsidP="00741B43">
            <w:pPr>
              <w:jc w:val="center"/>
            </w:pPr>
            <w:r w:rsidRPr="005D7C29">
              <w:t>заместитель начальника отдела</w:t>
            </w:r>
          </w:p>
        </w:tc>
        <w:tc>
          <w:tcPr>
            <w:tcW w:w="1271" w:type="dxa"/>
          </w:tcPr>
          <w:p w:rsidR="00E74423" w:rsidRPr="005D7C29" w:rsidRDefault="00E74423" w:rsidP="00741B43">
            <w:pPr>
              <w:rPr>
                <w:sz w:val="28"/>
                <w:szCs w:val="28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806732,71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74423" w:rsidRPr="005D7C29" w:rsidRDefault="00E74423" w:rsidP="00741B43"/>
          <w:p w:rsidR="00E74423" w:rsidRPr="005D7C29" w:rsidRDefault="00E74423" w:rsidP="00741B4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74423" w:rsidRPr="005D7C29" w:rsidRDefault="00E74423" w:rsidP="00741B43">
            <w:pPr>
              <w:rPr>
                <w:sz w:val="28"/>
                <w:szCs w:val="28"/>
              </w:rPr>
            </w:pPr>
          </w:p>
          <w:p w:rsidR="00E74423" w:rsidRPr="005D7C29" w:rsidRDefault="00E74423" w:rsidP="00741B43">
            <w:pPr>
              <w:rPr>
                <w:sz w:val="28"/>
                <w:szCs w:val="28"/>
              </w:rPr>
            </w:pPr>
            <w:r w:rsidRPr="005D7C29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993" w:type="dxa"/>
          </w:tcPr>
          <w:p w:rsidR="00E74423" w:rsidRPr="005D7C29" w:rsidRDefault="00E74423" w:rsidP="00741B43"/>
          <w:p w:rsidR="00E74423" w:rsidRPr="005D7C29" w:rsidRDefault="00E74423" w:rsidP="00741B43">
            <w:pPr>
              <w:jc w:val="center"/>
            </w:pPr>
            <w:r w:rsidRPr="005D7C29">
              <w:t xml:space="preserve">- </w:t>
            </w:r>
          </w:p>
        </w:tc>
        <w:tc>
          <w:tcPr>
            <w:tcW w:w="1416" w:type="dxa"/>
          </w:tcPr>
          <w:p w:rsidR="00E74423" w:rsidRPr="005D7C29" w:rsidRDefault="00E74423" w:rsidP="00741B43">
            <w:pPr>
              <w:rPr>
                <w:sz w:val="28"/>
                <w:szCs w:val="28"/>
              </w:rPr>
            </w:pPr>
          </w:p>
          <w:p w:rsidR="00E74423" w:rsidRPr="005D7C29" w:rsidRDefault="00E74423" w:rsidP="00741B43">
            <w:pPr>
              <w:jc w:val="center"/>
              <w:rPr>
                <w:sz w:val="28"/>
                <w:szCs w:val="28"/>
              </w:rPr>
            </w:pPr>
            <w:r w:rsidRPr="005D7C29">
              <w:rPr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437"/>
        </w:trPr>
        <w:tc>
          <w:tcPr>
            <w:tcW w:w="1557" w:type="dxa"/>
            <w:vMerge w:val="restart"/>
          </w:tcPr>
          <w:p w:rsidR="00E74423" w:rsidRPr="00327C26" w:rsidRDefault="00E74423" w:rsidP="00076A06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164834,06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DD370B">
            <w:pPr>
              <w:jc w:val="center"/>
              <w:rPr>
                <w:b/>
                <w:bCs/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ВАЗ Лада 212140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62,1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276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DD3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3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4436,0</w:t>
            </w:r>
          </w:p>
        </w:tc>
        <w:tc>
          <w:tcPr>
            <w:tcW w:w="1416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599"/>
        </w:trPr>
        <w:tc>
          <w:tcPr>
            <w:tcW w:w="1557" w:type="dxa"/>
            <w:vMerge/>
          </w:tcPr>
          <w:p w:rsidR="00E74423" w:rsidRPr="00075B58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5D7C29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Default="00E74423" w:rsidP="00741B43"/>
        </w:tc>
        <w:tc>
          <w:tcPr>
            <w:tcW w:w="1280" w:type="dxa"/>
            <w:gridSpan w:val="2"/>
            <w:vMerge/>
          </w:tcPr>
          <w:p w:rsidR="00E74423" w:rsidRPr="005D7C29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Pr="005D7C29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5D7C29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74423" w:rsidRPr="00327C26" w:rsidRDefault="00E74423" w:rsidP="00DD370B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Трактор Т-40 АМ</w:t>
            </w:r>
          </w:p>
        </w:tc>
        <w:tc>
          <w:tcPr>
            <w:tcW w:w="1560" w:type="dxa"/>
            <w:vMerge/>
          </w:tcPr>
          <w:p w:rsidR="00E74423" w:rsidRDefault="00E74423" w:rsidP="00741B43"/>
        </w:tc>
        <w:tc>
          <w:tcPr>
            <w:tcW w:w="993" w:type="dxa"/>
            <w:vMerge/>
          </w:tcPr>
          <w:p w:rsidR="00E74423" w:rsidRDefault="00E74423" w:rsidP="00741B43"/>
        </w:tc>
        <w:tc>
          <w:tcPr>
            <w:tcW w:w="1416" w:type="dxa"/>
            <w:vMerge/>
          </w:tcPr>
          <w:p w:rsidR="00E74423" w:rsidRDefault="00E74423" w:rsidP="00741B43"/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370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Мазина Марина Михайловна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285993,75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DD370B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для ведения личного подсобного  хозяйства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2376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692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DD3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Жилой дом 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92,7</w:t>
            </w:r>
          </w:p>
        </w:tc>
        <w:tc>
          <w:tcPr>
            <w:tcW w:w="1416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819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  <w:highlight w:val="yellow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750659,73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2376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6F4D66">
            <w:pPr>
              <w:rPr>
                <w:sz w:val="24"/>
                <w:szCs w:val="24"/>
                <w:lang w:val="en-US"/>
              </w:rPr>
            </w:pPr>
            <w:r w:rsidRPr="00327C26">
              <w:rPr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560" w:type="dxa"/>
            <w:vMerge w:val="restart"/>
          </w:tcPr>
          <w:p w:rsidR="00E74423" w:rsidRPr="006F4D66" w:rsidRDefault="00E74423" w:rsidP="0054721B">
            <w:pPr>
              <w:jc w:val="center"/>
            </w:pPr>
            <w:r w:rsidRPr="006F4D66">
              <w:t>нет</w:t>
            </w:r>
          </w:p>
        </w:tc>
        <w:tc>
          <w:tcPr>
            <w:tcW w:w="993" w:type="dxa"/>
            <w:vMerge w:val="restart"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 w:val="restart"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622"/>
        </w:trPr>
        <w:tc>
          <w:tcPr>
            <w:tcW w:w="1557" w:type="dxa"/>
            <w:vMerge/>
          </w:tcPr>
          <w:p w:rsidR="00E74423" w:rsidRPr="00075B58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65666D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65666D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92,7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1548A4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311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Федина Светлана Викторовна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339993,64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  <w:r w:rsidRPr="00C04551"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  <w:r w:rsidRPr="00C0455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  <w:r w:rsidRPr="00C04551"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7F4F64" w:rsidRDefault="00E74423" w:rsidP="00DD370B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69,2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461"/>
        </w:trPr>
        <w:tc>
          <w:tcPr>
            <w:tcW w:w="1557" w:type="dxa"/>
            <w:vMerge/>
          </w:tcPr>
          <w:p w:rsidR="00E74423" w:rsidRPr="006F4D66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C04551" w:rsidRDefault="00E74423" w:rsidP="00741B43">
            <w:pPr>
              <w:jc w:val="center"/>
            </w:pPr>
          </w:p>
        </w:tc>
        <w:tc>
          <w:tcPr>
            <w:tcW w:w="1271" w:type="dxa"/>
            <w:vMerge/>
          </w:tcPr>
          <w:p w:rsidR="00E74423" w:rsidRPr="00C04551" w:rsidRDefault="00E74423" w:rsidP="00741B43"/>
        </w:tc>
        <w:tc>
          <w:tcPr>
            <w:tcW w:w="1280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2209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002"/>
        </w:trPr>
        <w:tc>
          <w:tcPr>
            <w:tcW w:w="1557" w:type="dxa"/>
            <w:vMerge/>
          </w:tcPr>
          <w:p w:rsidR="00E74423" w:rsidRPr="006F4D66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C04551" w:rsidRDefault="00E74423" w:rsidP="00741B43">
            <w:pPr>
              <w:jc w:val="center"/>
            </w:pPr>
          </w:p>
        </w:tc>
        <w:tc>
          <w:tcPr>
            <w:tcW w:w="1271" w:type="dxa"/>
            <w:vMerge/>
          </w:tcPr>
          <w:p w:rsidR="00E74423" w:rsidRPr="00C04551" w:rsidRDefault="00E74423" w:rsidP="00741B43"/>
        </w:tc>
        <w:tc>
          <w:tcPr>
            <w:tcW w:w="1280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аренда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2200+/-33</w:t>
            </w:r>
          </w:p>
        </w:tc>
        <w:tc>
          <w:tcPr>
            <w:tcW w:w="1416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95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329080,80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54721B" w:rsidRDefault="00E74423" w:rsidP="00DD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54721B" w:rsidRDefault="00E74423" w:rsidP="00DD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8" w:type="dxa"/>
          </w:tcPr>
          <w:p w:rsidR="00E74423" w:rsidRPr="00327C26" w:rsidRDefault="00E74423" w:rsidP="006F4D66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ВАЗ 21070</w:t>
            </w:r>
          </w:p>
          <w:p w:rsidR="00E74423" w:rsidRPr="00327C26" w:rsidRDefault="00E74423" w:rsidP="006F4D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69,2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jc w:val="center"/>
              <w:rPr>
                <w:b/>
                <w:bCs/>
              </w:rPr>
            </w:pPr>
          </w:p>
          <w:p w:rsidR="00E74423" w:rsidRPr="00852621" w:rsidRDefault="00E74423" w:rsidP="00855BB3">
            <w:pPr>
              <w:jc w:val="center"/>
              <w:rPr>
                <w:b/>
                <w:bCs/>
              </w:rPr>
            </w:pPr>
            <w:r w:rsidRPr="00852621">
              <w:rPr>
                <w:b/>
                <w:bCs/>
              </w:rPr>
              <w:t>нет</w:t>
            </w:r>
          </w:p>
        </w:tc>
      </w:tr>
      <w:tr w:rsidR="00E74423" w:rsidRPr="00852621">
        <w:trPr>
          <w:trHeight w:val="529"/>
        </w:trPr>
        <w:tc>
          <w:tcPr>
            <w:tcW w:w="1557" w:type="dxa"/>
            <w:vMerge/>
          </w:tcPr>
          <w:p w:rsidR="00E74423" w:rsidRPr="006F4D66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C04551" w:rsidRDefault="00E74423" w:rsidP="00741B43"/>
        </w:tc>
        <w:tc>
          <w:tcPr>
            <w:tcW w:w="1280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6F4D66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Прицеп бортовой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  <w:p w:rsidR="00E74423" w:rsidRPr="00327C26" w:rsidRDefault="00E74423" w:rsidP="00741B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2209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611"/>
        </w:trPr>
        <w:tc>
          <w:tcPr>
            <w:tcW w:w="1557" w:type="dxa"/>
            <w:vMerge/>
          </w:tcPr>
          <w:p w:rsidR="00E74423" w:rsidRPr="006F4D66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C04551" w:rsidRDefault="00E74423" w:rsidP="00741B43"/>
        </w:tc>
        <w:tc>
          <w:tcPr>
            <w:tcW w:w="1280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6F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 аренда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1708+/-14</w:t>
            </w: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460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дочь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69,2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450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2209</w:t>
            </w: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334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69,2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jc w:val="center"/>
              <w:rPr>
                <w:b/>
                <w:bCs/>
                <w:sz w:val="28"/>
                <w:szCs w:val="28"/>
              </w:rPr>
            </w:pPr>
            <w:r w:rsidRPr="00852621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E74423" w:rsidRPr="00852621">
        <w:trPr>
          <w:trHeight w:val="576"/>
        </w:trPr>
        <w:tc>
          <w:tcPr>
            <w:tcW w:w="1557" w:type="dxa"/>
            <w:vMerge/>
          </w:tcPr>
          <w:p w:rsidR="00E74423" w:rsidRPr="007D2D35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C04551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74423" w:rsidRPr="00C04551" w:rsidRDefault="00E74423" w:rsidP="00741B43">
            <w:pPr>
              <w:jc w:val="center"/>
            </w:pPr>
          </w:p>
        </w:tc>
        <w:tc>
          <w:tcPr>
            <w:tcW w:w="1560" w:type="dxa"/>
          </w:tcPr>
          <w:p w:rsidR="00E74423" w:rsidRPr="00C04551" w:rsidRDefault="00E74423" w:rsidP="00741B43">
            <w:pPr>
              <w:jc w:val="center"/>
            </w:pPr>
            <w:r w:rsidRPr="00C04551">
              <w:t>Земельный участок</w:t>
            </w:r>
          </w:p>
        </w:tc>
        <w:tc>
          <w:tcPr>
            <w:tcW w:w="993" w:type="dxa"/>
          </w:tcPr>
          <w:p w:rsidR="00E74423" w:rsidRPr="00961BFA" w:rsidRDefault="00E74423" w:rsidP="00741B43">
            <w:pPr>
              <w:jc w:val="center"/>
            </w:pPr>
            <w:r w:rsidRPr="00961BFA">
              <w:t>2209</w:t>
            </w:r>
          </w:p>
        </w:tc>
        <w:tc>
          <w:tcPr>
            <w:tcW w:w="1416" w:type="dxa"/>
          </w:tcPr>
          <w:p w:rsidR="00E74423" w:rsidRPr="00C04551" w:rsidRDefault="00E74423" w:rsidP="00741B43">
            <w:pPr>
              <w:jc w:val="center"/>
            </w:pPr>
            <w:r w:rsidRPr="00C04551">
              <w:t>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74423" w:rsidRPr="00852621">
        <w:trPr>
          <w:trHeight w:val="449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Петрова Надежда Васильевна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  <w:highlight w:val="yellow"/>
              </w:rPr>
            </w:pPr>
            <w:r w:rsidRPr="00327C26">
              <w:rPr>
                <w:sz w:val="24"/>
                <w:szCs w:val="24"/>
              </w:rPr>
              <w:t>535536,84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41,1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2A7367" w:rsidRDefault="00E74423" w:rsidP="00741B43">
            <w:r w:rsidRPr="002A7367">
              <w:t>Россия</w:t>
            </w:r>
          </w:p>
          <w:p w:rsidR="00E74423" w:rsidRPr="002A7367" w:rsidRDefault="00E74423" w:rsidP="00741B43"/>
        </w:tc>
        <w:tc>
          <w:tcPr>
            <w:tcW w:w="1278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E74423" w:rsidRPr="00327C26" w:rsidRDefault="00E74423" w:rsidP="00DD370B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E74423" w:rsidRPr="007D2D35" w:rsidRDefault="00E74423" w:rsidP="00DD370B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restart"/>
          </w:tcPr>
          <w:p w:rsidR="00E74423" w:rsidRPr="007D2D35" w:rsidRDefault="00E74423" w:rsidP="00DD370B"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461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  Квартира (1/2 доли в праве)</w:t>
            </w: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</w:tcPr>
          <w:p w:rsidR="00E74423" w:rsidRPr="002A7367" w:rsidRDefault="00E74423" w:rsidP="00741B43">
            <w:r w:rsidRPr="002A7367">
              <w:t>Россия</w:t>
            </w:r>
          </w:p>
        </w:tc>
        <w:tc>
          <w:tcPr>
            <w:tcW w:w="1278" w:type="dxa"/>
            <w:vMerge/>
          </w:tcPr>
          <w:p w:rsidR="00E74423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78"/>
        </w:trPr>
        <w:tc>
          <w:tcPr>
            <w:tcW w:w="1557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Подколзина Любовь Васильевна</w:t>
            </w:r>
          </w:p>
        </w:tc>
        <w:tc>
          <w:tcPr>
            <w:tcW w:w="142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Начальник отдела финансов</w:t>
            </w:r>
          </w:p>
        </w:tc>
        <w:tc>
          <w:tcPr>
            <w:tcW w:w="1271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566575,34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(1/3 доли в праве)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67,7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2029</w:t>
            </w: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</w:tcPr>
          <w:p w:rsidR="00E74423" w:rsidRPr="00327C26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327C26">
              <w:rPr>
                <w:b/>
                <w:bCs/>
                <w:spacing w:val="-5"/>
                <w:sz w:val="24"/>
                <w:szCs w:val="24"/>
              </w:rPr>
              <w:t>нет</w:t>
            </w:r>
          </w:p>
        </w:tc>
      </w:tr>
      <w:tr w:rsidR="00E74423" w:rsidRPr="00852621">
        <w:trPr>
          <w:trHeight w:val="587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2029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74423" w:rsidRPr="00327C26" w:rsidRDefault="00E74423" w:rsidP="007D2D35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Москвич 21412,</w:t>
            </w:r>
          </w:p>
          <w:p w:rsidR="00E74423" w:rsidRPr="00327C26" w:rsidRDefault="00E74423" w:rsidP="007D2D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74423" w:rsidRPr="00DD370B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 w:val="restart"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 w:val="restart"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426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74423" w:rsidRPr="00327C26" w:rsidRDefault="00E74423" w:rsidP="007D2D35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ВАЗ 2110,</w:t>
            </w:r>
          </w:p>
          <w:p w:rsidR="00E74423" w:rsidRPr="00327C26" w:rsidRDefault="00E74423" w:rsidP="007D2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576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7D2D35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Автоприцеп легковой 8129</w:t>
            </w:r>
          </w:p>
        </w:tc>
        <w:tc>
          <w:tcPr>
            <w:tcW w:w="1560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712"/>
        </w:trPr>
        <w:tc>
          <w:tcPr>
            <w:tcW w:w="1557" w:type="dxa"/>
            <w:vMerge/>
          </w:tcPr>
          <w:p w:rsidR="00E74423" w:rsidRPr="007D2D35" w:rsidRDefault="00E74423" w:rsidP="007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E74423" w:rsidRPr="007D2D35" w:rsidRDefault="00E74423" w:rsidP="007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E74423" w:rsidRPr="007D2D35" w:rsidRDefault="00E74423" w:rsidP="007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(1/3 доли в праве)</w:t>
            </w: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67,7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Pr="00DD370B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449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Смирнова Татьяна Викторовна</w:t>
            </w:r>
          </w:p>
        </w:tc>
        <w:tc>
          <w:tcPr>
            <w:tcW w:w="1420" w:type="dxa"/>
            <w:vMerge w:val="restart"/>
          </w:tcPr>
          <w:p w:rsidR="00E74423" w:rsidRPr="007F4F64" w:rsidRDefault="00E74423" w:rsidP="00741B43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  <w:highlight w:val="yellow"/>
              </w:rPr>
            </w:pPr>
            <w:r w:rsidRPr="00327C26">
              <w:rPr>
                <w:sz w:val="24"/>
                <w:szCs w:val="24"/>
              </w:rPr>
              <w:t>527218,78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(1/2 доли в праве)</w:t>
            </w: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1108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37,5</w:t>
            </w:r>
          </w:p>
        </w:tc>
        <w:tc>
          <w:tcPr>
            <w:tcW w:w="1416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1014"/>
        </w:trPr>
        <w:tc>
          <w:tcPr>
            <w:tcW w:w="1557" w:type="dxa"/>
            <w:vMerge/>
          </w:tcPr>
          <w:p w:rsidR="00E74423" w:rsidRPr="007D2D35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2A7367" w:rsidRDefault="00E74423" w:rsidP="00741B43">
            <w:pPr>
              <w:jc w:val="center"/>
            </w:pPr>
          </w:p>
        </w:tc>
        <w:tc>
          <w:tcPr>
            <w:tcW w:w="1271" w:type="dxa"/>
            <w:vMerge/>
          </w:tcPr>
          <w:p w:rsidR="00E74423" w:rsidRPr="00A43278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(1/4 доли в праве)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93,7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2A7367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1025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542657,95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(1/2 доли в праве)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1108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DD370B">
            <w:pPr>
              <w:jc w:val="center"/>
              <w:rPr>
                <w:b/>
                <w:bCs/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хэтчбек,  ХЮНДАЙ- ГЕТС</w:t>
            </w:r>
          </w:p>
        </w:tc>
        <w:tc>
          <w:tcPr>
            <w:tcW w:w="1560" w:type="dxa"/>
            <w:vMerge w:val="restart"/>
          </w:tcPr>
          <w:p w:rsidR="00E74423" w:rsidRPr="0067776F" w:rsidRDefault="00E74423" w:rsidP="00DD370B">
            <w:pPr>
              <w:jc w:val="center"/>
            </w:pPr>
            <w:r w:rsidRPr="0067776F">
              <w:t>нет</w:t>
            </w:r>
          </w:p>
        </w:tc>
        <w:tc>
          <w:tcPr>
            <w:tcW w:w="993" w:type="dxa"/>
            <w:vMerge w:val="restart"/>
          </w:tcPr>
          <w:p w:rsidR="00E74423" w:rsidRPr="0067776F" w:rsidRDefault="00E74423" w:rsidP="00DD370B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restart"/>
          </w:tcPr>
          <w:p w:rsidR="00E74423" w:rsidRPr="0067776F" w:rsidRDefault="00E74423" w:rsidP="00DD370B">
            <w:pPr>
              <w:jc w:val="center"/>
              <w:rPr>
                <w:color w:val="000000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1129"/>
        </w:trPr>
        <w:tc>
          <w:tcPr>
            <w:tcW w:w="1557" w:type="dxa"/>
            <w:vMerge/>
          </w:tcPr>
          <w:p w:rsidR="00E74423" w:rsidRPr="0067776F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A43278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A43278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(1/4 доли в праве)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93,7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1548A4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599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Хромых Лариса Владимировна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353669,99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(1/4 доли в праве)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164,1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Трактор Беларус МТЗ 132н</w:t>
            </w: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земельный участок аренда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1500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Россия </w:t>
            </w:r>
          </w:p>
          <w:p w:rsidR="00E74423" w:rsidRPr="00327C26" w:rsidRDefault="00E74423" w:rsidP="00B50AD9">
            <w:pPr>
              <w:rPr>
                <w:sz w:val="24"/>
                <w:szCs w:val="24"/>
              </w:rPr>
            </w:pPr>
          </w:p>
          <w:p w:rsidR="00E74423" w:rsidRPr="00327C26" w:rsidRDefault="00E74423" w:rsidP="00B50AD9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1463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895,6</w:t>
            </w:r>
          </w:p>
        </w:tc>
        <w:tc>
          <w:tcPr>
            <w:tcW w:w="1416" w:type="dxa"/>
          </w:tcPr>
          <w:p w:rsidR="00E74423" w:rsidRPr="00327C26" w:rsidRDefault="00E74423" w:rsidP="00B50AD9">
            <w:pPr>
              <w:rPr>
                <w:sz w:val="24"/>
                <w:szCs w:val="24"/>
              </w:rPr>
            </w:pPr>
          </w:p>
          <w:p w:rsidR="00E74423" w:rsidRPr="00327C26" w:rsidRDefault="00E74423" w:rsidP="00B50AD9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 w:rsidRPr="00852621">
        <w:trPr>
          <w:trHeight w:val="587"/>
        </w:trPr>
        <w:tc>
          <w:tcPr>
            <w:tcW w:w="1557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741B43">
            <w:pPr>
              <w:rPr>
                <w:sz w:val="22"/>
                <w:szCs w:val="22"/>
              </w:rPr>
            </w:pPr>
            <w:r w:rsidRPr="00327C26">
              <w:rPr>
                <w:sz w:val="22"/>
                <w:szCs w:val="22"/>
              </w:rPr>
              <w:t>1096069,59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895,6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74423" w:rsidRPr="00327C26" w:rsidRDefault="00E74423" w:rsidP="00C975B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легковой УАЗ Хантер</w:t>
            </w:r>
          </w:p>
          <w:p w:rsidR="00E74423" w:rsidRPr="00327C26" w:rsidRDefault="00E74423" w:rsidP="00C975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74423" w:rsidRPr="00C975B3" w:rsidRDefault="00E74423" w:rsidP="0054721B">
            <w:pPr>
              <w:jc w:val="center"/>
            </w:pPr>
            <w:r w:rsidRPr="00C975B3">
              <w:t>нет</w:t>
            </w:r>
          </w:p>
        </w:tc>
        <w:tc>
          <w:tcPr>
            <w:tcW w:w="993" w:type="dxa"/>
            <w:vMerge w:val="restart"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 w:val="restart"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852621">
              <w:rPr>
                <w:b/>
                <w:bCs/>
                <w:spacing w:val="-5"/>
              </w:rPr>
              <w:t>нет</w:t>
            </w:r>
          </w:p>
        </w:tc>
      </w:tr>
      <w:tr w:rsidR="00E74423" w:rsidRPr="00852621">
        <w:trPr>
          <w:trHeight w:val="783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74423" w:rsidRPr="00327C26" w:rsidRDefault="00E74423" w:rsidP="00C975B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седан Тайота </w:t>
            </w:r>
          </w:p>
          <w:p w:rsidR="00E74423" w:rsidRPr="00327C26" w:rsidRDefault="00E74423" w:rsidP="00C975B3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Камри</w:t>
            </w:r>
          </w:p>
          <w:p w:rsidR="00E74423" w:rsidRPr="00327C26" w:rsidRDefault="00E74423" w:rsidP="00C97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Pr="00852621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311"/>
        </w:trPr>
        <w:tc>
          <w:tcPr>
            <w:tcW w:w="1557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C975B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Седан Лада 21750</w:t>
            </w: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1451"/>
        </w:trPr>
        <w:tc>
          <w:tcPr>
            <w:tcW w:w="1557" w:type="dxa"/>
            <w:vMerge/>
          </w:tcPr>
          <w:p w:rsidR="00E74423" w:rsidRPr="00B50AD9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E726C8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E726C8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Земли сельскохозяйственного назначения (земельный  пай)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34160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1548A4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552"/>
        </w:trPr>
        <w:tc>
          <w:tcPr>
            <w:tcW w:w="1557" w:type="dxa"/>
            <w:vMerge/>
          </w:tcPr>
          <w:p w:rsidR="00E74423" w:rsidRPr="00B50AD9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E726C8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E726C8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 (1/4 доли в праве)</w:t>
            </w: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164,1</w:t>
            </w:r>
          </w:p>
          <w:p w:rsidR="00E74423" w:rsidRPr="00327C26" w:rsidRDefault="00E74423" w:rsidP="00741B43">
            <w:pPr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1548A4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460"/>
        </w:trPr>
        <w:tc>
          <w:tcPr>
            <w:tcW w:w="1557" w:type="dxa"/>
            <w:vMerge/>
          </w:tcPr>
          <w:p w:rsidR="00E74423" w:rsidRPr="00B50AD9" w:rsidRDefault="00E74423" w:rsidP="00741B43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E726C8" w:rsidRDefault="00E74423" w:rsidP="00741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Pr="00E726C8" w:rsidRDefault="00E74423" w:rsidP="00741B43"/>
        </w:tc>
        <w:tc>
          <w:tcPr>
            <w:tcW w:w="1280" w:type="dxa"/>
            <w:gridSpan w:val="2"/>
          </w:tcPr>
          <w:p w:rsidR="00E74423" w:rsidRPr="00327C26" w:rsidRDefault="00E74423" w:rsidP="00741B43">
            <w:pPr>
              <w:tabs>
                <w:tab w:val="left" w:pos="260"/>
              </w:tabs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39,9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741B43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1548A4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E74423" w:rsidRDefault="00E74423" w:rsidP="005472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438"/>
        </w:trPr>
        <w:tc>
          <w:tcPr>
            <w:tcW w:w="1557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Чуканова Ольга Владимировна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329690,62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1278" w:type="dxa"/>
            <w:vMerge w:val="restart"/>
          </w:tcPr>
          <w:p w:rsidR="00E74423" w:rsidRPr="007F4F64" w:rsidRDefault="00E74423" w:rsidP="00DD370B">
            <w:pPr>
              <w:jc w:val="center"/>
            </w:pPr>
            <w:r w:rsidRPr="007F4F64">
              <w:t>нет</w:t>
            </w: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101,7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1548A4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472"/>
        </w:trPr>
        <w:tc>
          <w:tcPr>
            <w:tcW w:w="1557" w:type="dxa"/>
            <w:vMerge/>
          </w:tcPr>
          <w:p w:rsidR="00E74423" w:rsidRPr="0024569C" w:rsidRDefault="00E74423" w:rsidP="002F5258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1271" w:type="dxa"/>
            <w:vMerge/>
          </w:tcPr>
          <w:p w:rsidR="00E74423" w:rsidRDefault="00E74423" w:rsidP="002F5258">
            <w:pPr>
              <w:jc w:val="center"/>
            </w:pPr>
          </w:p>
        </w:tc>
        <w:tc>
          <w:tcPr>
            <w:tcW w:w="1280" w:type="dxa"/>
            <w:gridSpan w:val="2"/>
            <w:vMerge/>
          </w:tcPr>
          <w:p w:rsidR="00E74423" w:rsidRPr="00387070" w:rsidRDefault="00E74423" w:rsidP="002F5258">
            <w:pPr>
              <w:jc w:val="center"/>
            </w:pPr>
          </w:p>
        </w:tc>
        <w:tc>
          <w:tcPr>
            <w:tcW w:w="849" w:type="dxa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1278" w:type="dxa"/>
            <w:vMerge/>
          </w:tcPr>
          <w:p w:rsidR="00E74423" w:rsidRDefault="00E74423" w:rsidP="00DD370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2226</w:t>
            </w: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449"/>
        </w:trPr>
        <w:tc>
          <w:tcPr>
            <w:tcW w:w="1557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437089,42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2226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хэтчбек Опель Корса</w:t>
            </w:r>
          </w:p>
        </w:tc>
        <w:tc>
          <w:tcPr>
            <w:tcW w:w="1560" w:type="dxa"/>
            <w:vMerge w:val="restart"/>
          </w:tcPr>
          <w:p w:rsidR="00E74423" w:rsidRPr="007F4F64" w:rsidRDefault="00E74423" w:rsidP="002F5258">
            <w:pPr>
              <w:jc w:val="center"/>
            </w:pPr>
            <w:r w:rsidRPr="007F4F64">
              <w:t>нет</w:t>
            </w:r>
          </w:p>
        </w:tc>
        <w:tc>
          <w:tcPr>
            <w:tcW w:w="993" w:type="dxa"/>
            <w:vMerge w:val="restart"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1416" w:type="dxa"/>
            <w:vMerge w:val="restart"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2234" w:type="dxa"/>
            <w:vMerge w:val="restart"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783"/>
        </w:trPr>
        <w:tc>
          <w:tcPr>
            <w:tcW w:w="1557" w:type="dxa"/>
            <w:vMerge/>
          </w:tcPr>
          <w:p w:rsidR="00E74423" w:rsidRPr="00387070" w:rsidRDefault="00E74423" w:rsidP="002F5258">
            <w:pPr>
              <w:jc w:val="center"/>
            </w:pPr>
          </w:p>
        </w:tc>
        <w:tc>
          <w:tcPr>
            <w:tcW w:w="1420" w:type="dxa"/>
            <w:vMerge/>
          </w:tcPr>
          <w:p w:rsidR="00E74423" w:rsidRPr="002A7367" w:rsidRDefault="00E74423" w:rsidP="002F5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E74423" w:rsidRDefault="00E74423" w:rsidP="002F5258">
            <w:pPr>
              <w:jc w:val="center"/>
            </w:pPr>
          </w:p>
        </w:tc>
        <w:tc>
          <w:tcPr>
            <w:tcW w:w="1280" w:type="dxa"/>
            <w:gridSpan w:val="2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74423" w:rsidRPr="00327C26" w:rsidRDefault="00E74423" w:rsidP="002F5258">
            <w:pPr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101,7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2F5258">
            <w:pPr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/>
          </w:tcPr>
          <w:p w:rsidR="00E74423" w:rsidRPr="00387070" w:rsidRDefault="00E74423" w:rsidP="002F5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993" w:type="dxa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1416" w:type="dxa"/>
            <w:vMerge/>
          </w:tcPr>
          <w:p w:rsidR="00E74423" w:rsidRPr="002A7367" w:rsidRDefault="00E74423" w:rsidP="002F5258">
            <w:pPr>
              <w:jc w:val="center"/>
            </w:pP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346"/>
        </w:trPr>
        <w:tc>
          <w:tcPr>
            <w:tcW w:w="1557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дочь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Жилой дом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101,7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564"/>
        </w:trPr>
        <w:tc>
          <w:tcPr>
            <w:tcW w:w="1557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2226</w:t>
            </w: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472"/>
        </w:trPr>
        <w:tc>
          <w:tcPr>
            <w:tcW w:w="1557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Чернышова Татьяна Николаевна 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71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249167,70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ВАЗ 21140</w:t>
            </w:r>
          </w:p>
        </w:tc>
        <w:tc>
          <w:tcPr>
            <w:tcW w:w="1560" w:type="dxa"/>
          </w:tcPr>
          <w:p w:rsidR="00E74423" w:rsidRPr="00327C26" w:rsidRDefault="00E74423" w:rsidP="00387070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 xml:space="preserve">Квартира </w:t>
            </w:r>
          </w:p>
          <w:p w:rsidR="00E74423" w:rsidRPr="00327C26" w:rsidRDefault="00E74423" w:rsidP="002F5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49,6</w:t>
            </w:r>
          </w:p>
          <w:p w:rsidR="00E74423" w:rsidRPr="00327C26" w:rsidRDefault="00E74423" w:rsidP="002F5258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  <w:tr w:rsidR="00E74423">
        <w:trPr>
          <w:trHeight w:val="668"/>
        </w:trPr>
        <w:tc>
          <w:tcPr>
            <w:tcW w:w="1557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both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Аренда земельного участка</w:t>
            </w:r>
          </w:p>
        </w:tc>
        <w:tc>
          <w:tcPr>
            <w:tcW w:w="993" w:type="dxa"/>
          </w:tcPr>
          <w:p w:rsidR="00E74423" w:rsidRPr="00327C26" w:rsidRDefault="00E74423" w:rsidP="002F5258">
            <w:pPr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1670,0</w:t>
            </w:r>
          </w:p>
        </w:tc>
        <w:tc>
          <w:tcPr>
            <w:tcW w:w="1416" w:type="dxa"/>
          </w:tcPr>
          <w:p w:rsidR="00E74423" w:rsidRPr="00327C26" w:rsidRDefault="00E74423" w:rsidP="002F5258">
            <w:pPr>
              <w:rPr>
                <w:sz w:val="24"/>
                <w:szCs w:val="24"/>
              </w:rPr>
            </w:pP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E74423">
        <w:trPr>
          <w:trHeight w:val="472"/>
        </w:trPr>
        <w:tc>
          <w:tcPr>
            <w:tcW w:w="1557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E74423" w:rsidRPr="007F4F64" w:rsidRDefault="00E74423" w:rsidP="002F5258">
            <w:pPr>
              <w:ind w:left="-248" w:firstLine="248"/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1423890,85</w:t>
            </w:r>
          </w:p>
        </w:tc>
        <w:tc>
          <w:tcPr>
            <w:tcW w:w="1280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55000</w:t>
            </w:r>
          </w:p>
        </w:tc>
        <w:tc>
          <w:tcPr>
            <w:tcW w:w="992" w:type="dxa"/>
            <w:gridSpan w:val="2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49,6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E74423" w:rsidRPr="00852621" w:rsidRDefault="00E74423" w:rsidP="00855BB3">
            <w:pPr>
              <w:jc w:val="center"/>
              <w:rPr>
                <w:b/>
                <w:bCs/>
              </w:rPr>
            </w:pPr>
            <w:r w:rsidRPr="00852621">
              <w:rPr>
                <w:b/>
                <w:bCs/>
              </w:rPr>
              <w:t>нет</w:t>
            </w:r>
          </w:p>
        </w:tc>
      </w:tr>
      <w:tr w:rsidR="00E74423">
        <w:trPr>
          <w:trHeight w:val="668"/>
        </w:trPr>
        <w:tc>
          <w:tcPr>
            <w:tcW w:w="1557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E74423" w:rsidRPr="00327C26" w:rsidRDefault="00E74423" w:rsidP="002F5258">
            <w:pPr>
              <w:ind w:left="-248" w:firstLine="248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Аренда земельного участка</w:t>
            </w: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1667,0</w:t>
            </w: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  <w:vMerge/>
          </w:tcPr>
          <w:p w:rsidR="00E74423" w:rsidRPr="001E19D4" w:rsidRDefault="00E74423" w:rsidP="00855BB3">
            <w:pPr>
              <w:jc w:val="center"/>
              <w:rPr>
                <w:sz w:val="28"/>
                <w:szCs w:val="28"/>
              </w:rPr>
            </w:pPr>
          </w:p>
        </w:tc>
      </w:tr>
      <w:tr w:rsidR="00E74423">
        <w:trPr>
          <w:trHeight w:val="564"/>
        </w:trPr>
        <w:tc>
          <w:tcPr>
            <w:tcW w:w="1557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сын</w:t>
            </w:r>
          </w:p>
        </w:tc>
        <w:tc>
          <w:tcPr>
            <w:tcW w:w="142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49,6</w:t>
            </w:r>
          </w:p>
        </w:tc>
        <w:tc>
          <w:tcPr>
            <w:tcW w:w="1416" w:type="dxa"/>
          </w:tcPr>
          <w:p w:rsidR="00E74423" w:rsidRPr="00327C26" w:rsidRDefault="00E74423" w:rsidP="002F5258">
            <w:pPr>
              <w:jc w:val="center"/>
              <w:rPr>
                <w:sz w:val="24"/>
                <w:szCs w:val="24"/>
              </w:rPr>
            </w:pPr>
            <w:r w:rsidRPr="00327C26">
              <w:rPr>
                <w:sz w:val="24"/>
                <w:szCs w:val="24"/>
              </w:rPr>
              <w:t>Россия</w:t>
            </w:r>
          </w:p>
        </w:tc>
        <w:tc>
          <w:tcPr>
            <w:tcW w:w="2234" w:type="dxa"/>
          </w:tcPr>
          <w:p w:rsidR="00E74423" w:rsidRDefault="00E74423" w:rsidP="00855BB3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нет</w:t>
            </w:r>
          </w:p>
        </w:tc>
      </w:tr>
    </w:tbl>
    <w:p w:rsidR="00E74423" w:rsidRDefault="00E74423">
      <w:bookmarkStart w:id="0" w:name="_GoBack"/>
      <w:bookmarkEnd w:id="0"/>
    </w:p>
    <w:sectPr w:rsidR="00E74423" w:rsidSect="002901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DF9"/>
    <w:rsid w:val="0000450A"/>
    <w:rsid w:val="00005D1B"/>
    <w:rsid w:val="0003593A"/>
    <w:rsid w:val="0005702E"/>
    <w:rsid w:val="00075B58"/>
    <w:rsid w:val="00076A06"/>
    <w:rsid w:val="00083929"/>
    <w:rsid w:val="000E7C7E"/>
    <w:rsid w:val="00101796"/>
    <w:rsid w:val="00116E5A"/>
    <w:rsid w:val="001548A4"/>
    <w:rsid w:val="001C48A5"/>
    <w:rsid w:val="001E19D4"/>
    <w:rsid w:val="001F458D"/>
    <w:rsid w:val="001F68A7"/>
    <w:rsid w:val="002009C4"/>
    <w:rsid w:val="00210F86"/>
    <w:rsid w:val="0024569C"/>
    <w:rsid w:val="00273A19"/>
    <w:rsid w:val="002901F1"/>
    <w:rsid w:val="002A7367"/>
    <w:rsid w:val="002C2CEA"/>
    <w:rsid w:val="002D4374"/>
    <w:rsid w:val="002E230C"/>
    <w:rsid w:val="002F5258"/>
    <w:rsid w:val="00302A8C"/>
    <w:rsid w:val="0031307D"/>
    <w:rsid w:val="00327C26"/>
    <w:rsid w:val="00343FAB"/>
    <w:rsid w:val="003615FF"/>
    <w:rsid w:val="0036628A"/>
    <w:rsid w:val="00384DAB"/>
    <w:rsid w:val="00387070"/>
    <w:rsid w:val="003B0E11"/>
    <w:rsid w:val="003C5882"/>
    <w:rsid w:val="003E381E"/>
    <w:rsid w:val="00453AF5"/>
    <w:rsid w:val="00475396"/>
    <w:rsid w:val="00491377"/>
    <w:rsid w:val="00494000"/>
    <w:rsid w:val="004A600A"/>
    <w:rsid w:val="004C0EA4"/>
    <w:rsid w:val="004C56F8"/>
    <w:rsid w:val="004E3A6C"/>
    <w:rsid w:val="00514386"/>
    <w:rsid w:val="00540226"/>
    <w:rsid w:val="005468B4"/>
    <w:rsid w:val="0054721B"/>
    <w:rsid w:val="00594B8B"/>
    <w:rsid w:val="005C5E51"/>
    <w:rsid w:val="005D7C29"/>
    <w:rsid w:val="005E44BD"/>
    <w:rsid w:val="00615556"/>
    <w:rsid w:val="006206E2"/>
    <w:rsid w:val="006468D2"/>
    <w:rsid w:val="0065666D"/>
    <w:rsid w:val="0067776F"/>
    <w:rsid w:val="00681C42"/>
    <w:rsid w:val="006849FE"/>
    <w:rsid w:val="0069679C"/>
    <w:rsid w:val="006A03D5"/>
    <w:rsid w:val="006F4D66"/>
    <w:rsid w:val="007410CF"/>
    <w:rsid w:val="00741B43"/>
    <w:rsid w:val="0074359D"/>
    <w:rsid w:val="007612C2"/>
    <w:rsid w:val="00765ABE"/>
    <w:rsid w:val="0078494C"/>
    <w:rsid w:val="007967CF"/>
    <w:rsid w:val="007A7852"/>
    <w:rsid w:val="007C694B"/>
    <w:rsid w:val="007C7432"/>
    <w:rsid w:val="007D2D35"/>
    <w:rsid w:val="007E42A2"/>
    <w:rsid w:val="007E487A"/>
    <w:rsid w:val="007E63D1"/>
    <w:rsid w:val="007F4F64"/>
    <w:rsid w:val="00850D52"/>
    <w:rsid w:val="00852621"/>
    <w:rsid w:val="00855BB3"/>
    <w:rsid w:val="00896DF3"/>
    <w:rsid w:val="008B3DB8"/>
    <w:rsid w:val="008B488E"/>
    <w:rsid w:val="008C1C3F"/>
    <w:rsid w:val="008C71FC"/>
    <w:rsid w:val="00916724"/>
    <w:rsid w:val="00932821"/>
    <w:rsid w:val="0093443E"/>
    <w:rsid w:val="00934628"/>
    <w:rsid w:val="00961BFA"/>
    <w:rsid w:val="0099454A"/>
    <w:rsid w:val="009B550D"/>
    <w:rsid w:val="009B6576"/>
    <w:rsid w:val="00A4039F"/>
    <w:rsid w:val="00A43278"/>
    <w:rsid w:val="00A713FE"/>
    <w:rsid w:val="00AB0C1B"/>
    <w:rsid w:val="00AB6C6F"/>
    <w:rsid w:val="00AC04C8"/>
    <w:rsid w:val="00AC1512"/>
    <w:rsid w:val="00B01A3A"/>
    <w:rsid w:val="00B24041"/>
    <w:rsid w:val="00B25EB9"/>
    <w:rsid w:val="00B46A61"/>
    <w:rsid w:val="00B505CC"/>
    <w:rsid w:val="00B50AD9"/>
    <w:rsid w:val="00B53153"/>
    <w:rsid w:val="00B71396"/>
    <w:rsid w:val="00B90B7C"/>
    <w:rsid w:val="00B95F4D"/>
    <w:rsid w:val="00BC7069"/>
    <w:rsid w:val="00BF5599"/>
    <w:rsid w:val="00C031AF"/>
    <w:rsid w:val="00C04551"/>
    <w:rsid w:val="00C5586F"/>
    <w:rsid w:val="00C61D11"/>
    <w:rsid w:val="00C77C2D"/>
    <w:rsid w:val="00C975B3"/>
    <w:rsid w:val="00CD478F"/>
    <w:rsid w:val="00D2757B"/>
    <w:rsid w:val="00D35BF1"/>
    <w:rsid w:val="00D66DF9"/>
    <w:rsid w:val="00D77C2D"/>
    <w:rsid w:val="00D93DDF"/>
    <w:rsid w:val="00DA27F5"/>
    <w:rsid w:val="00DD370B"/>
    <w:rsid w:val="00DD5EC7"/>
    <w:rsid w:val="00DE123F"/>
    <w:rsid w:val="00E0256F"/>
    <w:rsid w:val="00E25A2F"/>
    <w:rsid w:val="00E27378"/>
    <w:rsid w:val="00E33364"/>
    <w:rsid w:val="00E60681"/>
    <w:rsid w:val="00E726C8"/>
    <w:rsid w:val="00E74423"/>
    <w:rsid w:val="00E83AE4"/>
    <w:rsid w:val="00EF04DC"/>
    <w:rsid w:val="00F074CF"/>
    <w:rsid w:val="00F15A5F"/>
    <w:rsid w:val="00F51F8D"/>
    <w:rsid w:val="00F604C4"/>
    <w:rsid w:val="00F64CD7"/>
    <w:rsid w:val="00FC6923"/>
    <w:rsid w:val="00FE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9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locked/>
    <w:rsid w:val="00FC6923"/>
    <w:rPr>
      <w:rFonts w:ascii="Times New Roman" w:hAnsi="Times New Roman" w:cs="Times New Roman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1"/>
    <w:uiPriority w:val="99"/>
    <w:semiHidden/>
    <w:rsid w:val="00FC6923"/>
    <w:pPr>
      <w:suppressAutoHyphens/>
      <w:autoSpaceDE/>
      <w:autoSpaceDN/>
      <w:adjustRightInd/>
      <w:spacing w:after="120"/>
    </w:pPr>
    <w:rPr>
      <w:rFonts w:eastAsia="Calibri"/>
      <w:kern w:val="2"/>
      <w:sz w:val="24"/>
      <w:szCs w:val="24"/>
      <w:lang w:eastAsia="hi-IN" w:bidi="hi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B6576"/>
    <w:rPr>
      <w:rFonts w:ascii="Times New Roman" w:hAnsi="Times New Roman" w:cs="Times New Roman"/>
      <w:sz w:val="20"/>
      <w:szCs w:val="20"/>
    </w:rPr>
  </w:style>
  <w:style w:type="character" w:customStyle="1" w:styleId="extended-textshort">
    <w:name w:val="extended-text__short"/>
    <w:basedOn w:val="DefaultParagraphFont"/>
    <w:uiPriority w:val="99"/>
    <w:rsid w:val="00057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7</Pages>
  <Words>858</Words>
  <Characters>4891</Characters>
  <Application>Microsoft Office Outlook</Application>
  <DocSecurity>0</DocSecurity>
  <Lines>0</Lines>
  <Paragraphs>0</Paragraphs>
  <ScaleCrop>false</ScaleCrop>
  <Company>Администрация Липецкой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1</cp:lastModifiedBy>
  <cp:revision>11</cp:revision>
  <cp:lastPrinted>2018-05-22T06:58:00Z</cp:lastPrinted>
  <dcterms:created xsi:type="dcterms:W3CDTF">2018-05-17T04:34:00Z</dcterms:created>
  <dcterms:modified xsi:type="dcterms:W3CDTF">2018-05-22T09:01:00Z</dcterms:modified>
</cp:coreProperties>
</file>