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41" w:rsidRDefault="003A3DE3" w:rsidP="00564F41">
      <w:pPr>
        <w:pStyle w:val="a3"/>
        <w:jc w:val="left"/>
      </w:pPr>
      <w:r>
        <w:t xml:space="preserve">           </w:t>
      </w:r>
    </w:p>
    <w:tbl>
      <w:tblPr>
        <w:tblW w:w="159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2350"/>
        <w:gridCol w:w="1305"/>
        <w:gridCol w:w="2146"/>
        <w:gridCol w:w="1135"/>
        <w:gridCol w:w="50"/>
        <w:gridCol w:w="1127"/>
        <w:gridCol w:w="1917"/>
        <w:gridCol w:w="25"/>
        <w:gridCol w:w="1905"/>
        <w:gridCol w:w="1185"/>
        <w:gridCol w:w="1129"/>
      </w:tblGrid>
      <w:tr w:rsidR="00564F41" w:rsidRPr="00844174" w:rsidTr="004561AC">
        <w:trPr>
          <w:trHeight w:val="172"/>
        </w:trPr>
        <w:tc>
          <w:tcPr>
            <w:tcW w:w="1722" w:type="dxa"/>
            <w:vMerge w:val="restart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>Фамилия, имя отчество</w:t>
            </w:r>
          </w:p>
        </w:tc>
        <w:tc>
          <w:tcPr>
            <w:tcW w:w="2350" w:type="dxa"/>
            <w:vMerge w:val="restart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>Должность</w:t>
            </w:r>
          </w:p>
        </w:tc>
        <w:tc>
          <w:tcPr>
            <w:tcW w:w="1305" w:type="dxa"/>
            <w:vMerge w:val="restart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>Общая сумма дохода за 201</w:t>
            </w:r>
            <w:r>
              <w:rPr>
                <w:rStyle w:val="ac"/>
                <w:bCs/>
              </w:rPr>
              <w:t>7</w:t>
            </w:r>
            <w:r w:rsidRPr="00844174">
              <w:rPr>
                <w:rStyle w:val="ac"/>
                <w:bCs/>
              </w:rPr>
              <w:t xml:space="preserve"> год, (руб.)</w:t>
            </w:r>
          </w:p>
        </w:tc>
        <w:tc>
          <w:tcPr>
            <w:tcW w:w="6375" w:type="dxa"/>
            <w:gridSpan w:val="5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4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64F41" w:rsidRPr="00844174" w:rsidTr="004561AC">
        <w:trPr>
          <w:trHeight w:val="172"/>
        </w:trPr>
        <w:tc>
          <w:tcPr>
            <w:tcW w:w="1722" w:type="dxa"/>
            <w:vMerge/>
          </w:tcPr>
          <w:p w:rsidR="00564F41" w:rsidRPr="00844174" w:rsidRDefault="00564F41" w:rsidP="004561AC">
            <w:pPr>
              <w:jc w:val="center"/>
            </w:pPr>
          </w:p>
        </w:tc>
        <w:tc>
          <w:tcPr>
            <w:tcW w:w="2350" w:type="dxa"/>
            <w:vMerge/>
          </w:tcPr>
          <w:p w:rsidR="00564F41" w:rsidRPr="00844174" w:rsidRDefault="00564F41" w:rsidP="004561AC">
            <w:pPr>
              <w:jc w:val="center"/>
            </w:pPr>
          </w:p>
        </w:tc>
        <w:tc>
          <w:tcPr>
            <w:tcW w:w="1305" w:type="dxa"/>
            <w:vMerge/>
          </w:tcPr>
          <w:p w:rsidR="00564F41" w:rsidRPr="00844174" w:rsidRDefault="00564F41" w:rsidP="004561AC">
            <w:pPr>
              <w:jc w:val="center"/>
            </w:pPr>
          </w:p>
        </w:tc>
        <w:tc>
          <w:tcPr>
            <w:tcW w:w="2146" w:type="dxa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 xml:space="preserve">Вид 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c"/>
                <w:bCs/>
              </w:rPr>
              <w:t>объектов недвижимости</w:t>
            </w:r>
          </w:p>
        </w:tc>
        <w:tc>
          <w:tcPr>
            <w:tcW w:w="1185" w:type="dxa"/>
            <w:gridSpan w:val="2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>Площадь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c"/>
                <w:bCs/>
              </w:rPr>
              <w:t>кв.м.</w:t>
            </w:r>
          </w:p>
        </w:tc>
        <w:tc>
          <w:tcPr>
            <w:tcW w:w="1127" w:type="dxa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 xml:space="preserve">Страна </w:t>
            </w:r>
            <w:r w:rsidRPr="00844174">
              <w:rPr>
                <w:b/>
                <w:bCs/>
              </w:rPr>
              <w:br/>
            </w:r>
            <w:proofErr w:type="spellStart"/>
            <w:proofErr w:type="gramStart"/>
            <w:r w:rsidRPr="00844174">
              <w:rPr>
                <w:rStyle w:val="ac"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1917" w:type="dxa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 xml:space="preserve">Транспортные средства, принадлежащие на праве собственности, 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c"/>
                <w:bCs/>
              </w:rPr>
              <w:t>с указанием вида и марки</w:t>
            </w:r>
          </w:p>
        </w:tc>
        <w:tc>
          <w:tcPr>
            <w:tcW w:w="1930" w:type="dxa"/>
            <w:gridSpan w:val="2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 xml:space="preserve">Вид 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c"/>
                <w:bCs/>
              </w:rPr>
              <w:t xml:space="preserve">объектов </w:t>
            </w:r>
            <w:proofErr w:type="spellStart"/>
            <w:r w:rsidRPr="00844174">
              <w:rPr>
                <w:rStyle w:val="ac"/>
                <w:bCs/>
              </w:rPr>
              <w:t>недвиж</w:t>
            </w:r>
            <w:proofErr w:type="gramStart"/>
            <w:r w:rsidRPr="00844174">
              <w:rPr>
                <w:rStyle w:val="ac"/>
                <w:bCs/>
              </w:rPr>
              <w:t>и</w:t>
            </w:r>
            <w:proofErr w:type="spellEnd"/>
            <w:r w:rsidRPr="00844174">
              <w:rPr>
                <w:rStyle w:val="ac"/>
                <w:bCs/>
              </w:rPr>
              <w:t>-</w:t>
            </w:r>
            <w:proofErr w:type="gramEnd"/>
            <w:r w:rsidRPr="00844174">
              <w:rPr>
                <w:b/>
                <w:bCs/>
              </w:rPr>
              <w:br/>
            </w:r>
            <w:r w:rsidRPr="00844174">
              <w:rPr>
                <w:rStyle w:val="ac"/>
                <w:bCs/>
              </w:rPr>
              <w:t>мости</w:t>
            </w:r>
          </w:p>
        </w:tc>
        <w:tc>
          <w:tcPr>
            <w:tcW w:w="1185" w:type="dxa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>Площадь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c"/>
                <w:bCs/>
              </w:rPr>
              <w:t>кв.м.</w:t>
            </w:r>
          </w:p>
        </w:tc>
        <w:tc>
          <w:tcPr>
            <w:tcW w:w="1129" w:type="dxa"/>
          </w:tcPr>
          <w:p w:rsidR="00564F41" w:rsidRPr="00844174" w:rsidRDefault="00564F41" w:rsidP="004561AC">
            <w:pPr>
              <w:jc w:val="center"/>
            </w:pPr>
            <w:r w:rsidRPr="00844174">
              <w:rPr>
                <w:rStyle w:val="ac"/>
                <w:bCs/>
              </w:rPr>
              <w:t xml:space="preserve">Страна </w:t>
            </w:r>
            <w:r w:rsidRPr="00844174">
              <w:rPr>
                <w:b/>
                <w:bCs/>
              </w:rPr>
              <w:br/>
            </w:r>
            <w:proofErr w:type="spellStart"/>
            <w:proofErr w:type="gramStart"/>
            <w:r w:rsidRPr="00844174">
              <w:rPr>
                <w:rStyle w:val="ac"/>
                <w:bCs/>
              </w:rPr>
              <w:t>располо-жения</w:t>
            </w:r>
            <w:proofErr w:type="spellEnd"/>
            <w:proofErr w:type="gramEnd"/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Штарк Юлия</w:t>
            </w:r>
          </w:p>
          <w:p w:rsidR="00564F41" w:rsidRPr="00641700" w:rsidRDefault="00564F41" w:rsidP="004561AC">
            <w:r w:rsidRPr="00641700">
              <w:t>Леонидовна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jc w:val="center"/>
            </w:pPr>
            <w:r w:rsidRPr="00641700">
              <w:t>Директор МБОУ Дзержинская средняя  школа №1</w:t>
            </w:r>
          </w:p>
        </w:tc>
        <w:tc>
          <w:tcPr>
            <w:tcW w:w="1305" w:type="dxa"/>
          </w:tcPr>
          <w:p w:rsidR="00564F41" w:rsidRPr="00641700" w:rsidRDefault="00564F41" w:rsidP="004561AC">
            <w:pPr>
              <w:jc w:val="center"/>
            </w:pPr>
            <w:r w:rsidRPr="00641700">
              <w:t>687457,91</w:t>
            </w:r>
          </w:p>
        </w:tc>
        <w:tc>
          <w:tcPr>
            <w:tcW w:w="2146" w:type="dxa"/>
          </w:tcPr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 xml:space="preserve">       -</w:t>
            </w:r>
          </w:p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</w:p>
        </w:tc>
        <w:tc>
          <w:tcPr>
            <w:tcW w:w="1127" w:type="dxa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</w:p>
        </w:tc>
        <w:tc>
          <w:tcPr>
            <w:tcW w:w="1917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rPr>
                <w:rStyle w:val="ac"/>
                <w:bCs/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rPr>
                <w:rStyle w:val="ac"/>
                <w:bCs/>
              </w:rPr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супруг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pPr>
              <w:jc w:val="center"/>
              <w:rPr>
                <w:b/>
              </w:rPr>
            </w:pPr>
            <w:r w:rsidRPr="00641700">
              <w:t>510 331,91</w:t>
            </w:r>
          </w:p>
        </w:tc>
        <w:tc>
          <w:tcPr>
            <w:tcW w:w="2146" w:type="dxa"/>
          </w:tcPr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Земельный участок (</w:t>
            </w:r>
            <w:proofErr w:type="gramStart"/>
            <w:r w:rsidRPr="00641700">
              <w:rPr>
                <w:rStyle w:val="ac"/>
                <w:bCs/>
              </w:rPr>
              <w:t>индивидуальная</w:t>
            </w:r>
            <w:proofErr w:type="gramEnd"/>
            <w:r w:rsidRPr="00641700">
              <w:rPr>
                <w:rStyle w:val="ac"/>
                <w:bCs/>
              </w:rPr>
              <w:t>)</w:t>
            </w:r>
          </w:p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Земельный участок (</w:t>
            </w:r>
            <w:proofErr w:type="gramStart"/>
            <w:r w:rsidRPr="00641700">
              <w:rPr>
                <w:rStyle w:val="ac"/>
                <w:bCs/>
              </w:rPr>
              <w:t>индивидуальная</w:t>
            </w:r>
            <w:proofErr w:type="gramEnd"/>
            <w:r w:rsidRPr="00641700">
              <w:rPr>
                <w:rStyle w:val="ac"/>
                <w:bCs/>
              </w:rPr>
              <w:t>)</w:t>
            </w:r>
          </w:p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</w:p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Жилой дом (</w:t>
            </w:r>
            <w:proofErr w:type="gramStart"/>
            <w:r w:rsidRPr="00641700">
              <w:rPr>
                <w:rStyle w:val="ac"/>
                <w:bCs/>
              </w:rPr>
              <w:t>индивидуальная</w:t>
            </w:r>
            <w:proofErr w:type="gramEnd"/>
            <w:r w:rsidRPr="00641700">
              <w:rPr>
                <w:rStyle w:val="ac"/>
                <w:bCs/>
              </w:rPr>
              <w:t>)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1200,0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659,0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76,6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autoSpaceDE w:val="0"/>
              <w:autoSpaceDN w:val="0"/>
              <w:adjustRightInd w:val="0"/>
              <w:rPr>
                <w:rStyle w:val="ac"/>
                <w:b w:val="0"/>
              </w:rPr>
            </w:pPr>
            <w:r w:rsidRPr="00641700">
              <w:rPr>
                <w:lang w:val="en-US"/>
              </w:rPr>
              <w:t>NISSAN</w:t>
            </w:r>
            <w:r w:rsidRPr="00641700">
              <w:t xml:space="preserve"> </w:t>
            </w:r>
            <w:r w:rsidRPr="00641700">
              <w:rPr>
                <w:lang w:val="en-US"/>
              </w:rPr>
              <w:t>SUNNY</w:t>
            </w:r>
            <w:r w:rsidRPr="00641700">
              <w:t xml:space="preserve"> - 2001г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Лада Гранта,2013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pPr>
              <w:rPr>
                <w:rStyle w:val="ac"/>
                <w:b w:val="0"/>
                <w:bCs/>
                <w:sz w:val="22"/>
                <w:szCs w:val="22"/>
              </w:rPr>
            </w:pPr>
            <w:r w:rsidRPr="00641700">
              <w:rPr>
                <w:rStyle w:val="ac"/>
                <w:bCs/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Иванова Нина Николаевна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jc w:val="center"/>
            </w:pPr>
            <w:r w:rsidRPr="00641700">
              <w:t>Директор МБОУ Дзержинская средняя  школа №2</w:t>
            </w:r>
          </w:p>
        </w:tc>
        <w:tc>
          <w:tcPr>
            <w:tcW w:w="1305" w:type="dxa"/>
          </w:tcPr>
          <w:p w:rsidR="00564F41" w:rsidRPr="00641700" w:rsidRDefault="00564F41" w:rsidP="004561AC">
            <w:pPr>
              <w:jc w:val="center"/>
            </w:pPr>
            <w:r w:rsidRPr="00641700">
              <w:t>912115,80</w:t>
            </w:r>
          </w:p>
        </w:tc>
        <w:tc>
          <w:tcPr>
            <w:tcW w:w="2146" w:type="dxa"/>
          </w:tcPr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Земельный участок 1/2</w:t>
            </w:r>
          </w:p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</w:p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Квартира 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pPr>
              <w:jc w:val="center"/>
            </w:pPr>
            <w:r w:rsidRPr="00641700">
              <w:t>1000</w:t>
            </w: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  <w:r w:rsidRPr="00641700">
              <w:t>87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proofErr w:type="spellStart"/>
            <w:r w:rsidRPr="00641700">
              <w:t>Тайота</w:t>
            </w:r>
            <w:proofErr w:type="spellEnd"/>
            <w:r w:rsidRPr="00641700">
              <w:t xml:space="preserve"> </w:t>
            </w:r>
            <w:proofErr w:type="spellStart"/>
            <w:r w:rsidRPr="00641700">
              <w:t>хонда</w:t>
            </w:r>
            <w:proofErr w:type="spellEnd"/>
            <w:r w:rsidRPr="00641700">
              <w:t xml:space="preserve">, 2014 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  <w:sz w:val="22"/>
                <w:szCs w:val="22"/>
              </w:rPr>
            </w:pPr>
            <w:r w:rsidRPr="00641700">
              <w:rPr>
                <w:rStyle w:val="ac"/>
                <w:bCs/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  <w:p w:rsidR="00564F41" w:rsidRPr="00641700" w:rsidRDefault="00564F41" w:rsidP="004561AC">
            <w:pPr>
              <w:jc w:val="center"/>
            </w:pPr>
          </w:p>
        </w:tc>
        <w:tc>
          <w:tcPr>
            <w:tcW w:w="1305" w:type="dxa"/>
          </w:tcPr>
          <w:p w:rsidR="00564F41" w:rsidRPr="00641700" w:rsidRDefault="00564F41" w:rsidP="004561AC">
            <w:pPr>
              <w:jc w:val="center"/>
            </w:pPr>
            <w:r w:rsidRPr="00641700">
              <w:t>411 368,90</w:t>
            </w:r>
          </w:p>
        </w:tc>
        <w:tc>
          <w:tcPr>
            <w:tcW w:w="2146" w:type="dxa"/>
          </w:tcPr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Земельный участок 1/2</w:t>
            </w:r>
          </w:p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</w:p>
          <w:p w:rsidR="00564F41" w:rsidRPr="00641700" w:rsidRDefault="00564F41" w:rsidP="004561AC">
            <w:pPr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Квартира 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pPr>
              <w:jc w:val="center"/>
            </w:pPr>
            <w:r w:rsidRPr="00641700">
              <w:t>1000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 </w:t>
            </w:r>
          </w:p>
          <w:p w:rsidR="00564F41" w:rsidRPr="00641700" w:rsidRDefault="00564F41" w:rsidP="004561AC">
            <w:pPr>
              <w:jc w:val="center"/>
            </w:pPr>
            <w:r w:rsidRPr="00641700">
              <w:t>78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Трактор Т-40</w:t>
            </w:r>
          </w:p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УАЗ-390945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  <w:sz w:val="22"/>
                <w:szCs w:val="22"/>
              </w:rPr>
            </w:pPr>
            <w:r w:rsidRPr="00641700">
              <w:rPr>
                <w:rStyle w:val="ac"/>
                <w:bCs/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Курбангулова Ольга Викторовна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jc w:val="center"/>
            </w:pPr>
            <w:r w:rsidRPr="00641700">
              <w:t>Директор МБОУ  Курайская  средняя школа</w:t>
            </w:r>
          </w:p>
        </w:tc>
        <w:tc>
          <w:tcPr>
            <w:tcW w:w="1305" w:type="dxa"/>
          </w:tcPr>
          <w:p w:rsidR="00564F41" w:rsidRPr="00641700" w:rsidRDefault="00564F41" w:rsidP="004561AC">
            <w:pPr>
              <w:jc w:val="center"/>
            </w:pPr>
            <w:r w:rsidRPr="00641700">
              <w:t>710 815,58</w:t>
            </w:r>
          </w:p>
        </w:tc>
        <w:tc>
          <w:tcPr>
            <w:tcW w:w="2146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Жилой дом (общая/долевая ½</w:t>
            </w:r>
            <w:proofErr w:type="gramStart"/>
            <w:r w:rsidRPr="00641700">
              <w:rPr>
                <w:rStyle w:val="ac"/>
                <w:bCs/>
              </w:rPr>
              <w:t xml:space="preserve"> )</w:t>
            </w:r>
            <w:proofErr w:type="gramEnd"/>
          </w:p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 xml:space="preserve">Земельный участок </w:t>
            </w:r>
            <w:proofErr w:type="gramStart"/>
            <w:r w:rsidRPr="00641700">
              <w:rPr>
                <w:rStyle w:val="ac"/>
                <w:bCs/>
              </w:rPr>
              <w:t>общая</w:t>
            </w:r>
            <w:proofErr w:type="gramEnd"/>
            <w:r w:rsidRPr="00641700">
              <w:rPr>
                <w:rStyle w:val="ac"/>
                <w:bCs/>
              </w:rPr>
              <w:t xml:space="preserve">/ совместная </w:t>
            </w:r>
            <w:proofErr w:type="spellStart"/>
            <w:r w:rsidRPr="00641700">
              <w:rPr>
                <w:rStyle w:val="ac"/>
                <w:bCs/>
              </w:rPr>
              <w:t>Курбангулов</w:t>
            </w:r>
            <w:proofErr w:type="spellEnd"/>
            <w:r w:rsidRPr="00641700">
              <w:rPr>
                <w:rStyle w:val="ac"/>
                <w:bCs/>
              </w:rPr>
              <w:t xml:space="preserve"> М.А.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65,9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1967+/-31,04</w:t>
            </w:r>
          </w:p>
        </w:tc>
        <w:tc>
          <w:tcPr>
            <w:tcW w:w="1127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pPr>
              <w:jc w:val="center"/>
            </w:pPr>
            <w:r w:rsidRPr="00641700">
              <w:t>146 762,67</w:t>
            </w:r>
          </w:p>
        </w:tc>
        <w:tc>
          <w:tcPr>
            <w:tcW w:w="2146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Жилой дом (</w:t>
            </w:r>
            <w:proofErr w:type="gramStart"/>
            <w:r w:rsidRPr="00641700">
              <w:rPr>
                <w:rStyle w:val="ac"/>
                <w:bCs/>
              </w:rPr>
              <w:t>общая</w:t>
            </w:r>
            <w:proofErr w:type="gramEnd"/>
            <w:r w:rsidRPr="00641700">
              <w:rPr>
                <w:rStyle w:val="ac"/>
                <w:bCs/>
              </w:rPr>
              <w:t>/долевая 1/2)</w:t>
            </w:r>
          </w:p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 xml:space="preserve">Земельный участок </w:t>
            </w:r>
            <w:proofErr w:type="gramStart"/>
            <w:r w:rsidRPr="00641700">
              <w:rPr>
                <w:rStyle w:val="ac"/>
                <w:bCs/>
              </w:rPr>
              <w:t>общая</w:t>
            </w:r>
            <w:proofErr w:type="gramEnd"/>
            <w:r w:rsidRPr="00641700">
              <w:rPr>
                <w:rStyle w:val="ac"/>
                <w:bCs/>
              </w:rPr>
              <w:t>/ совместная Курбангулова О.В.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65,9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1967+/-31,04</w:t>
            </w:r>
          </w:p>
        </w:tc>
        <w:tc>
          <w:tcPr>
            <w:tcW w:w="1127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УАЗ 3303, 1999</w:t>
            </w:r>
          </w:p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Нива Шевролет,2011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сын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jc w:val="center"/>
              <w:rPr>
                <w:rStyle w:val="ac"/>
                <w:b w:val="0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pPr>
              <w:jc w:val="center"/>
              <w:rPr>
                <w:rStyle w:val="ac"/>
                <w:bCs/>
              </w:rPr>
            </w:pPr>
            <w:r w:rsidRPr="00641700">
              <w:rPr>
                <w:rStyle w:val="ac"/>
                <w:bCs/>
              </w:rPr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Пимченко Александр Иванович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МБОУ  Денисовская  средняя школа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891 953,25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(</w:t>
            </w:r>
            <w:proofErr w:type="gramStart"/>
            <w:r w:rsidRPr="00641700">
              <w:t>индивидуальная</w:t>
            </w:r>
            <w:proofErr w:type="gramEnd"/>
            <w:r w:rsidRPr="00641700">
              <w:t>)</w:t>
            </w:r>
          </w:p>
          <w:p w:rsidR="00564F41" w:rsidRPr="00641700" w:rsidRDefault="00564F41" w:rsidP="004561AC">
            <w:r w:rsidRPr="00641700">
              <w:t>(приусадебный)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Жилой дом  индивидуальная  собственность</w:t>
            </w:r>
          </w:p>
          <w:p w:rsidR="00564F41" w:rsidRPr="00641700" w:rsidRDefault="00564F41" w:rsidP="004561AC">
            <w:r w:rsidRPr="00641700">
              <w:t>Однокомнатная квартира обще/долевая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lastRenderedPageBreak/>
              <w:t>2100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58,1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30,9</w:t>
            </w:r>
          </w:p>
        </w:tc>
        <w:tc>
          <w:tcPr>
            <w:tcW w:w="1127" w:type="dxa"/>
          </w:tcPr>
          <w:p w:rsidR="00564F41" w:rsidRPr="00641700" w:rsidRDefault="00564F41" w:rsidP="004561AC">
            <w:pPr>
              <w:jc w:val="center"/>
            </w:pPr>
            <w:r w:rsidRPr="00641700">
              <w:lastRenderedPageBreak/>
              <w:t>Россия</w:t>
            </w: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/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  <w:r w:rsidRPr="00641700">
              <w:t>Россия</w:t>
            </w:r>
          </w:p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proofErr w:type="spellStart"/>
            <w:r w:rsidRPr="00641700">
              <w:lastRenderedPageBreak/>
              <w:t>Хундай</w:t>
            </w:r>
            <w:proofErr w:type="spellEnd"/>
            <w:r w:rsidRPr="00641700">
              <w:t xml:space="preserve">  35,2013</w:t>
            </w:r>
          </w:p>
          <w:p w:rsidR="00564F41" w:rsidRPr="00641700" w:rsidRDefault="00564F41" w:rsidP="004561AC">
            <w:r w:rsidRPr="00641700">
              <w:t>УАЗ 0542, 2003г.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lastRenderedPageBreak/>
              <w:t xml:space="preserve">Супруга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205 232,18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Однокомнатная квартира обще/долевая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Земельный участок (сельхозугодия)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30,9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3000</w:t>
            </w:r>
          </w:p>
        </w:tc>
        <w:tc>
          <w:tcPr>
            <w:tcW w:w="1127" w:type="dxa"/>
          </w:tcPr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>
            <w:pPr>
              <w:jc w:val="center"/>
            </w:pPr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Дочь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pPr>
              <w:jc w:val="center"/>
            </w:pPr>
            <w:r w:rsidRPr="00641700">
              <w:t>-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Зайцева Галина Васильевна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МКУ «»ДММЦ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601 308,18</w:t>
            </w:r>
          </w:p>
        </w:tc>
        <w:tc>
          <w:tcPr>
            <w:tcW w:w="2146" w:type="dxa"/>
          </w:tcPr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Земельный участок доля в праве 1/66</w:t>
            </w:r>
          </w:p>
          <w:p w:rsidR="00564F41" w:rsidRPr="00641700" w:rsidRDefault="00564F41" w:rsidP="004561AC"/>
        </w:tc>
        <w:tc>
          <w:tcPr>
            <w:tcW w:w="1135" w:type="dxa"/>
          </w:tcPr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7827888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77" w:type="dxa"/>
            <w:gridSpan w:val="2"/>
          </w:tcPr>
          <w:p w:rsidR="00564F41" w:rsidRPr="00641700" w:rsidRDefault="00564F41" w:rsidP="004561AC"/>
          <w:p w:rsidR="00564F41" w:rsidRPr="00641700" w:rsidRDefault="00564F41" w:rsidP="004561AC">
            <w:pPr>
              <w:jc w:val="center"/>
            </w:pP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 xml:space="preserve">Квартира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Земельный участок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62,80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711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доля в праве 1/66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7827888</w:t>
            </w:r>
          </w:p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>
            <w:pPr>
              <w:jc w:val="center"/>
            </w:pPr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proofErr w:type="spellStart"/>
            <w:r w:rsidRPr="00641700">
              <w:t>Тойота</w:t>
            </w:r>
            <w:proofErr w:type="spellEnd"/>
            <w:r w:rsidRPr="00641700">
              <w:t xml:space="preserve">  </w:t>
            </w:r>
            <w:proofErr w:type="spellStart"/>
            <w:r w:rsidRPr="00641700">
              <w:t>филдер</w:t>
            </w:r>
            <w:proofErr w:type="spellEnd"/>
            <w:r w:rsidRPr="00641700">
              <w:t xml:space="preserve"> 2005г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 xml:space="preserve">Квартира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Земельный участок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62,80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711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Сайкова Валентина Васильевна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МБОУ Канарайская основная школа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833 723,21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 xml:space="preserve">Земельный участок/ Пай </w:t>
            </w:r>
            <w:proofErr w:type="gramStart"/>
            <w:r w:rsidRPr="00641700">
              <w:t>общая</w:t>
            </w:r>
            <w:proofErr w:type="gramEnd"/>
            <w:r w:rsidRPr="00641700">
              <w:t xml:space="preserve"> долевая 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Пай на праве наследования 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Квартира индивидуальная </w:t>
            </w:r>
          </w:p>
          <w:p w:rsidR="00564F41" w:rsidRPr="00641700" w:rsidRDefault="00564F41" w:rsidP="004561AC">
            <w:r w:rsidRPr="00641700">
              <w:t xml:space="preserve">Комната в общежитии 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152000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152000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44,20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18.3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 xml:space="preserve">Квартира 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jc w:val="center"/>
            </w:pPr>
            <w:r w:rsidRPr="00641700">
              <w:t>49</w:t>
            </w:r>
          </w:p>
        </w:tc>
        <w:tc>
          <w:tcPr>
            <w:tcW w:w="1129" w:type="dxa"/>
          </w:tcPr>
          <w:p w:rsidR="00564F41" w:rsidRPr="00641700" w:rsidRDefault="00564F41" w:rsidP="004561AC">
            <w:pPr>
              <w:jc w:val="center"/>
            </w:pPr>
            <w:r w:rsidRPr="00641700">
              <w:t>Россия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Фроленко Людмила Ивановна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rPr>
                <w:b/>
              </w:rPr>
            </w:pPr>
            <w:r w:rsidRPr="00641700">
              <w:t>Директор МБОУ орловская средняя школа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700 585,95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</w:t>
            </w:r>
            <w:proofErr w:type="gramStart"/>
            <w:r w:rsidRPr="00641700">
              <w:t>к(</w:t>
            </w:r>
            <w:proofErr w:type="gramEnd"/>
            <w:r w:rsidRPr="00641700">
              <w:t>Пай) долевая 3/14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Квартира общая долевая ½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Квартира общая/долевая 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190845,0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71,4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24,2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lastRenderedPageBreak/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119 328,33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долевая собственность, доля в праве 1/14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Квартира общая долевая 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63615,0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71,4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autoSpaceDE w:val="0"/>
              <w:autoSpaceDN w:val="0"/>
              <w:adjustRightInd w:val="0"/>
            </w:pPr>
            <w:r w:rsidRPr="00641700">
              <w:t>ВАЗ 3110,2001</w:t>
            </w:r>
          </w:p>
          <w:p w:rsidR="00564F41" w:rsidRPr="00641700" w:rsidRDefault="00564F41" w:rsidP="004561AC">
            <w:r w:rsidRPr="00641700">
              <w:rPr>
                <w:lang w:val="en-US"/>
              </w:rPr>
              <w:t>Mazda</w:t>
            </w:r>
            <w:r w:rsidRPr="00641700">
              <w:t xml:space="preserve"> </w:t>
            </w:r>
            <w:proofErr w:type="spellStart"/>
            <w:r w:rsidRPr="00641700">
              <w:rPr>
                <w:lang w:val="en-US"/>
              </w:rPr>
              <w:t>Premasi</w:t>
            </w:r>
            <w:proofErr w:type="spellEnd"/>
            <w:r w:rsidRPr="00641700">
              <w:t xml:space="preserve">,2001 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Трактор МТЗ-50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Бурмакина Зинаида Николаевна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МБОУ Нижнетанайская СШ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769 125,15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Па</w:t>
            </w:r>
            <w:proofErr w:type="gramStart"/>
            <w:r w:rsidRPr="00641700">
              <w:t>й-</w:t>
            </w:r>
            <w:proofErr w:type="gramEnd"/>
            <w:r w:rsidRPr="00641700">
              <w:t xml:space="preserve"> долевая 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Квартира общая/долевая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14,4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61,1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 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ВАЗ 21074,2000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Раздайбеда Лидия Викторовна 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МБОУ Усольская  СШ</w:t>
            </w:r>
          </w:p>
        </w:tc>
        <w:tc>
          <w:tcPr>
            <w:tcW w:w="1305" w:type="dxa"/>
          </w:tcPr>
          <w:p w:rsidR="00564F41" w:rsidRPr="00641700" w:rsidRDefault="00564F41" w:rsidP="004561AC">
            <w:pPr>
              <w:autoSpaceDE w:val="0"/>
              <w:autoSpaceDN w:val="0"/>
              <w:adjustRightInd w:val="0"/>
              <w:jc w:val="both"/>
            </w:pPr>
            <w:r w:rsidRPr="00641700">
              <w:t>671 052,59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(Пай) (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 1/66)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Жилой дом (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 1/4)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 xml:space="preserve">7827888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90</w:t>
            </w:r>
          </w:p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</w:tc>
        <w:tc>
          <w:tcPr>
            <w:tcW w:w="1917" w:type="dxa"/>
          </w:tcPr>
          <w:p w:rsidR="00564F41" w:rsidRPr="00641700" w:rsidRDefault="00564F41" w:rsidP="004561AC">
            <w:r w:rsidRPr="00641700">
              <w:t>Лада Приора 217030, 2008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</w:tc>
        <w:tc>
          <w:tcPr>
            <w:tcW w:w="1129" w:type="dxa"/>
          </w:tcPr>
          <w:p w:rsidR="00564F41" w:rsidRPr="00641700" w:rsidRDefault="00564F41" w:rsidP="004561AC">
            <w:r w:rsidRPr="00641700">
              <w:t xml:space="preserve">- 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Новикова </w:t>
            </w:r>
            <w:proofErr w:type="spellStart"/>
            <w:r w:rsidRPr="00641700">
              <w:t>Карина</w:t>
            </w:r>
            <w:proofErr w:type="spellEnd"/>
          </w:p>
          <w:p w:rsidR="00564F41" w:rsidRPr="00641700" w:rsidRDefault="00564F41" w:rsidP="004561AC">
            <w:r w:rsidRPr="00641700">
              <w:t>Юрьевна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МБУ ДО «ДЮСШ»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229560,31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94 573,04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917" w:type="dxa"/>
          </w:tcPr>
          <w:p w:rsidR="00564F41" w:rsidRPr="00641700" w:rsidRDefault="00564F41" w:rsidP="004561AC"/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дочь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сын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Шевченко Татьяна Дмитриевна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 МБОУ А-Ершинская СШ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869176,07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участок:</w:t>
            </w:r>
          </w:p>
          <w:p w:rsidR="00564F41" w:rsidRPr="00641700" w:rsidRDefault="00564F41" w:rsidP="004561AC">
            <w:r w:rsidRPr="00641700">
              <w:t xml:space="preserve">для ведения </w:t>
            </w:r>
            <w:proofErr w:type="spellStart"/>
            <w:r w:rsidRPr="00641700">
              <w:t>лич</w:t>
            </w:r>
            <w:proofErr w:type="spellEnd"/>
            <w:r w:rsidRPr="00641700">
              <w:t xml:space="preserve">. подсобного </w:t>
            </w:r>
            <w:proofErr w:type="spellStart"/>
            <w:r w:rsidRPr="00641700">
              <w:t>хоз</w:t>
            </w:r>
            <w:proofErr w:type="spellEnd"/>
            <w:r w:rsidRPr="00641700">
              <w:t xml:space="preserve">. </w:t>
            </w:r>
          </w:p>
          <w:p w:rsidR="00564F41" w:rsidRPr="00641700" w:rsidRDefault="00564F41" w:rsidP="004561AC">
            <w:r w:rsidRPr="00641700">
              <w:t xml:space="preserve">для </w:t>
            </w:r>
            <w:proofErr w:type="spellStart"/>
            <w:r w:rsidRPr="00641700">
              <w:t>сельхозяйствен</w:t>
            </w:r>
            <w:proofErr w:type="spellEnd"/>
            <w:r w:rsidRPr="00641700">
              <w:t>. использования</w:t>
            </w:r>
          </w:p>
          <w:p w:rsidR="00564F41" w:rsidRPr="00641700" w:rsidRDefault="00564F41" w:rsidP="004561AC">
            <w:r w:rsidRPr="00641700">
              <w:t xml:space="preserve">для </w:t>
            </w:r>
            <w:proofErr w:type="spellStart"/>
            <w:r w:rsidRPr="00641700">
              <w:t>сельхозяйствен</w:t>
            </w:r>
            <w:proofErr w:type="spellEnd"/>
            <w:r w:rsidRPr="00641700">
              <w:t>. использования</w:t>
            </w:r>
          </w:p>
          <w:p w:rsidR="00564F41" w:rsidRPr="00641700" w:rsidRDefault="00564F41" w:rsidP="004561AC">
            <w:r w:rsidRPr="00641700">
              <w:t xml:space="preserve">для </w:t>
            </w:r>
            <w:proofErr w:type="spellStart"/>
            <w:r w:rsidRPr="00641700">
              <w:t>сельхозяйствен</w:t>
            </w:r>
            <w:proofErr w:type="spellEnd"/>
            <w:r w:rsidRPr="00641700">
              <w:t>. использования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Квартира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85" w:type="dxa"/>
            <w:gridSpan w:val="2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1100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110000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19975</w:t>
            </w:r>
          </w:p>
          <w:p w:rsidR="00564F41" w:rsidRPr="00641700" w:rsidRDefault="00564F41" w:rsidP="004561AC">
            <w:r w:rsidRPr="00641700">
              <w:t>219968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52,7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>
            <w:r w:rsidRPr="00641700">
              <w:t xml:space="preserve"> </w:t>
            </w:r>
          </w:p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rPr>
                <w:lang w:val="en-US"/>
              </w:rPr>
              <w:t>Toyota</w:t>
            </w:r>
            <w:r w:rsidRPr="00641700">
              <w:t xml:space="preserve"> </w:t>
            </w:r>
            <w:r w:rsidRPr="00641700">
              <w:rPr>
                <w:lang w:val="en-US"/>
              </w:rPr>
              <w:t>IST</w:t>
            </w:r>
            <w:r w:rsidRPr="00641700">
              <w:t>,2002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lastRenderedPageBreak/>
              <w:t>Сидоренко Надежда Александровна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МБОУ Новинская СШ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581209,79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 xml:space="preserve"> </w:t>
            </w:r>
          </w:p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</w:tc>
        <w:tc>
          <w:tcPr>
            <w:tcW w:w="1185" w:type="dxa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Учитель МБОУ Новинская СШ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646248,47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autoSpaceDE w:val="0"/>
              <w:autoSpaceDN w:val="0"/>
              <w:adjustRightInd w:val="0"/>
            </w:pPr>
            <w:proofErr w:type="spellStart"/>
            <w:r w:rsidRPr="00641700">
              <w:rPr>
                <w:lang w:val="en-US"/>
              </w:rPr>
              <w:t>Renult</w:t>
            </w:r>
            <w:proofErr w:type="spellEnd"/>
            <w:r w:rsidRPr="00641700">
              <w:t xml:space="preserve"> </w:t>
            </w:r>
            <w:r w:rsidRPr="00641700">
              <w:rPr>
                <w:lang w:val="en-US"/>
              </w:rPr>
              <w:t>Logan</w:t>
            </w:r>
            <w:r w:rsidRPr="00641700">
              <w:t>,2012</w:t>
            </w:r>
          </w:p>
          <w:p w:rsidR="00564F41" w:rsidRPr="00641700" w:rsidRDefault="00564F41" w:rsidP="004561AC">
            <w:pPr>
              <w:autoSpaceDE w:val="0"/>
              <w:autoSpaceDN w:val="0"/>
              <w:adjustRightInd w:val="0"/>
            </w:pPr>
            <w:r w:rsidRPr="00641700">
              <w:t xml:space="preserve"> ГАЗ 69,1969</w:t>
            </w:r>
          </w:p>
          <w:p w:rsidR="00564F41" w:rsidRPr="00641700" w:rsidRDefault="00564F41" w:rsidP="004561AC">
            <w:pPr>
              <w:autoSpaceDE w:val="0"/>
              <w:autoSpaceDN w:val="0"/>
              <w:adjustRightInd w:val="0"/>
            </w:pPr>
            <w:r w:rsidRPr="00641700">
              <w:t xml:space="preserve"> ВАЗ 21315,1997</w:t>
            </w:r>
          </w:p>
          <w:p w:rsidR="00564F41" w:rsidRPr="00641700" w:rsidRDefault="00564F41" w:rsidP="004561AC">
            <w:r w:rsidRPr="00641700">
              <w:t>Трактор Т-25,1985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 xml:space="preserve">Земельный участок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дом 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1800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92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 </w:t>
            </w:r>
          </w:p>
          <w:p w:rsidR="00564F41" w:rsidRPr="00641700" w:rsidRDefault="00564F41" w:rsidP="004561AC"/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Маликова Людмила Михайловна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Директор МБОУ Шеломковская СШ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630 669,45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Квартира обще долевая 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47,4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Земельный участок (аренда)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800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Россия</w:t>
            </w:r>
          </w:p>
        </w:tc>
      </w:tr>
      <w:tr w:rsidR="00564F41" w:rsidRPr="00641700" w:rsidTr="004561AC">
        <w:trPr>
          <w:trHeight w:val="1501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Чугуева Наталья Михайловна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 xml:space="preserve">Заведующая МБДОУ «Дзержинский </w:t>
            </w:r>
            <w:proofErr w:type="spellStart"/>
            <w:r w:rsidRPr="00641700">
              <w:t>д</w:t>
            </w:r>
            <w:proofErr w:type="spellEnd"/>
            <w:r w:rsidRPr="00641700">
              <w:t>/с №3 «Тополек»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669470,96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 xml:space="preserve">Дом 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 1/5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106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NISSAN XTRAIL - 2005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362320,75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Дом долевая</w:t>
            </w:r>
            <w:proofErr w:type="gramStart"/>
            <w:r w:rsidRPr="00641700">
              <w:t>1</w:t>
            </w:r>
            <w:proofErr w:type="gramEnd"/>
            <w:r w:rsidRPr="00641700">
              <w:t>/5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106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NISSAN AD - 2002г</w:t>
            </w:r>
          </w:p>
          <w:p w:rsidR="00564F41" w:rsidRPr="00641700" w:rsidRDefault="00564F41" w:rsidP="004561AC">
            <w:r w:rsidRPr="00641700">
              <w:t>УАЗ 31512,1994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Дочь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Дом долевая</w:t>
            </w:r>
            <w:proofErr w:type="gramStart"/>
            <w:r w:rsidRPr="00641700">
              <w:t>1</w:t>
            </w:r>
            <w:proofErr w:type="gramEnd"/>
            <w:r w:rsidRPr="00641700">
              <w:t>/5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106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дочь</w:t>
            </w:r>
          </w:p>
        </w:tc>
        <w:tc>
          <w:tcPr>
            <w:tcW w:w="2350" w:type="dxa"/>
          </w:tcPr>
          <w:p w:rsidR="00564F41" w:rsidRPr="00641700" w:rsidRDefault="00564F41" w:rsidP="004561AC"/>
        </w:tc>
        <w:tc>
          <w:tcPr>
            <w:tcW w:w="1305" w:type="dxa"/>
          </w:tcPr>
          <w:p w:rsidR="00564F41" w:rsidRPr="00641700" w:rsidRDefault="00564F41" w:rsidP="004561AC"/>
        </w:tc>
        <w:tc>
          <w:tcPr>
            <w:tcW w:w="2146" w:type="dxa"/>
          </w:tcPr>
          <w:p w:rsidR="00564F41" w:rsidRPr="00641700" w:rsidRDefault="00564F41" w:rsidP="004561AC">
            <w:r w:rsidRPr="00641700">
              <w:t>Дом долевая</w:t>
            </w:r>
            <w:proofErr w:type="gramStart"/>
            <w:r w:rsidRPr="00641700">
              <w:t>1</w:t>
            </w:r>
            <w:proofErr w:type="gramEnd"/>
            <w:r w:rsidRPr="00641700">
              <w:t>/5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106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pPr>
              <w:rPr>
                <w:sz w:val="22"/>
                <w:szCs w:val="22"/>
              </w:rPr>
            </w:pPr>
            <w:r w:rsidRPr="00641700">
              <w:rPr>
                <w:sz w:val="22"/>
                <w:szCs w:val="22"/>
              </w:rPr>
              <w:t xml:space="preserve">Иванова Антонида Иннокентьевна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rPr>
                <w:b/>
              </w:rPr>
            </w:pPr>
            <w:r w:rsidRPr="00641700">
              <w:t xml:space="preserve">Заведующая МБДОУ «Орловский  </w:t>
            </w:r>
            <w:proofErr w:type="spellStart"/>
            <w:r w:rsidRPr="00641700">
              <w:t>д</w:t>
            </w:r>
            <w:proofErr w:type="spellEnd"/>
            <w:r w:rsidRPr="00641700">
              <w:t>/с «Березка»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492 338,05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 xml:space="preserve">Земельный участок Пай обще 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 2/29</w:t>
            </w:r>
          </w:p>
          <w:p w:rsidR="00564F41" w:rsidRPr="00641700" w:rsidRDefault="00564F41" w:rsidP="004561AC">
            <w:r w:rsidRPr="00641700">
              <w:t>Квартира обще долевая 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3501082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49</w:t>
            </w:r>
          </w:p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 xml:space="preserve">Земельный участок </w:t>
            </w:r>
          </w:p>
        </w:tc>
        <w:tc>
          <w:tcPr>
            <w:tcW w:w="1185" w:type="dxa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2899</w:t>
            </w:r>
          </w:p>
        </w:tc>
        <w:tc>
          <w:tcPr>
            <w:tcW w:w="1129" w:type="dxa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143 346,12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 xml:space="preserve">Земельный участок Пай обще 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 2/29</w:t>
            </w:r>
          </w:p>
          <w:p w:rsidR="00564F41" w:rsidRPr="00641700" w:rsidRDefault="00564F41" w:rsidP="004561AC">
            <w:r w:rsidRPr="00641700">
              <w:t>Квартира обще долевая 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3501082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49</w:t>
            </w:r>
          </w:p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ГАЗ 3110,2002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Россия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Егорова Людмила Николаевна  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rPr>
                <w:b/>
              </w:rPr>
            </w:pPr>
            <w:r w:rsidRPr="00641700">
              <w:t xml:space="preserve">Заведующий МБДОУ «Денисовский  </w:t>
            </w:r>
            <w:proofErr w:type="spellStart"/>
            <w:r w:rsidRPr="00641700">
              <w:t>д</w:t>
            </w:r>
            <w:proofErr w:type="spellEnd"/>
            <w:r w:rsidRPr="00641700">
              <w:t>/с «Солнышко»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540 431,86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участок:</w:t>
            </w:r>
          </w:p>
          <w:p w:rsidR="00564F41" w:rsidRPr="00641700" w:rsidRDefault="00564F41" w:rsidP="004561AC">
            <w:r w:rsidRPr="00641700">
              <w:t xml:space="preserve">Приусадебный  </w:t>
            </w:r>
          </w:p>
          <w:p w:rsidR="00564F41" w:rsidRPr="00641700" w:rsidRDefault="00564F41" w:rsidP="004561AC">
            <w:r w:rsidRPr="00641700">
              <w:t>Земельный участок обще/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 1/4</w:t>
            </w:r>
          </w:p>
          <w:p w:rsidR="00564F41" w:rsidRPr="00641700" w:rsidRDefault="00564F41" w:rsidP="004561AC">
            <w:r w:rsidRPr="00641700">
              <w:t xml:space="preserve">Квартира 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1067,58</w:t>
            </w:r>
          </w:p>
          <w:p w:rsidR="00564F41" w:rsidRPr="00641700" w:rsidRDefault="00564F41" w:rsidP="004561AC">
            <w:r w:rsidRPr="00641700">
              <w:t>13 га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48,6</w:t>
            </w:r>
          </w:p>
        </w:tc>
        <w:tc>
          <w:tcPr>
            <w:tcW w:w="1127" w:type="dxa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917" w:type="dxa"/>
          </w:tcPr>
          <w:p w:rsidR="00564F41" w:rsidRPr="00641700" w:rsidRDefault="00564F41" w:rsidP="004561AC">
            <w:r w:rsidRPr="00641700">
              <w:lastRenderedPageBreak/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 xml:space="preserve"> 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lastRenderedPageBreak/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267 950,20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 xml:space="preserve">Земельный участок Пай (обще 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) 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13га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 xml:space="preserve">Хонда </w:t>
            </w:r>
            <w:r w:rsidRPr="00641700">
              <w:rPr>
                <w:lang w:val="en-US"/>
              </w:rPr>
              <w:t>C</w:t>
            </w:r>
            <w:r w:rsidRPr="00641700">
              <w:t>IWIK 2002</w:t>
            </w:r>
          </w:p>
          <w:p w:rsidR="00564F41" w:rsidRPr="00641700" w:rsidRDefault="00564F41" w:rsidP="004561AC"/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Третьякова Ирина Михайловна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 xml:space="preserve">Заведующий МБДОУ «Шеломковский   </w:t>
            </w:r>
            <w:proofErr w:type="spellStart"/>
            <w:r w:rsidRPr="00641700">
              <w:t>д</w:t>
            </w:r>
            <w:proofErr w:type="spellEnd"/>
            <w:r w:rsidRPr="00641700">
              <w:t>/с «Колобок»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449 239,00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rPr>
                <w:sz w:val="22"/>
                <w:szCs w:val="22"/>
              </w:rPr>
              <w:t>Земельный участок</w:t>
            </w:r>
            <w:r w:rsidRPr="00641700">
              <w:t xml:space="preserve"> для посадки огородных культур, застройки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Дом </w:t>
            </w:r>
          </w:p>
          <w:p w:rsidR="00564F41" w:rsidRPr="00641700" w:rsidRDefault="00564F41" w:rsidP="004561AC">
            <w:r w:rsidRPr="00641700">
              <w:t xml:space="preserve">Квартира 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1500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61,8</w:t>
            </w:r>
          </w:p>
          <w:p w:rsidR="00564F41" w:rsidRPr="00641700" w:rsidRDefault="00564F41" w:rsidP="004561AC">
            <w:r w:rsidRPr="00641700">
              <w:t>66,2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 </w:t>
            </w:r>
          </w:p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 xml:space="preserve">Лада </w:t>
            </w:r>
            <w:proofErr w:type="gramStart"/>
            <w:r w:rsidRPr="00641700">
              <w:t>–п</w:t>
            </w:r>
            <w:proofErr w:type="gramEnd"/>
            <w:r w:rsidRPr="00641700">
              <w:t>риора,2013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162 124,00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 xml:space="preserve">Земельный участок </w:t>
            </w:r>
          </w:p>
          <w:p w:rsidR="00564F41" w:rsidRPr="00641700" w:rsidRDefault="00564F41" w:rsidP="004561AC">
            <w:r w:rsidRPr="00641700">
              <w:t>(Пай)</w:t>
            </w:r>
          </w:p>
          <w:p w:rsidR="00564F41" w:rsidRPr="00641700" w:rsidRDefault="00564F41" w:rsidP="004561AC">
            <w:r w:rsidRPr="00641700">
              <w:t xml:space="preserve"> Квартира 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15,7</w:t>
            </w:r>
          </w:p>
          <w:p w:rsidR="00564F41" w:rsidRPr="00641700" w:rsidRDefault="00564F41" w:rsidP="004561AC">
            <w:r w:rsidRPr="00641700">
              <w:t>15,7</w:t>
            </w:r>
          </w:p>
          <w:p w:rsidR="00564F41" w:rsidRPr="00641700" w:rsidRDefault="00564F41" w:rsidP="004561AC">
            <w:r w:rsidRPr="00641700">
              <w:t>64,4</w:t>
            </w:r>
          </w:p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917" w:type="dxa"/>
          </w:tcPr>
          <w:p w:rsidR="00564F41" w:rsidRPr="00641700" w:rsidRDefault="00564F41" w:rsidP="004561AC">
            <w:r w:rsidRPr="00641700">
              <w:t>Прицеп легковой,</w:t>
            </w:r>
          </w:p>
          <w:p w:rsidR="00564F41" w:rsidRPr="00641700" w:rsidRDefault="00564F41" w:rsidP="004561AC">
            <w:r w:rsidRPr="00641700">
              <w:t>Трактор МТЗ-80,1989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Дочь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Квартира обще долевая 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64,4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Гейнц Валентина Васильевна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 xml:space="preserve">Заведующий МБДОУ «Усольский    </w:t>
            </w:r>
            <w:proofErr w:type="spellStart"/>
            <w:r w:rsidRPr="00641700">
              <w:t>д</w:t>
            </w:r>
            <w:proofErr w:type="spellEnd"/>
            <w:r w:rsidRPr="00641700">
              <w:t>/с №5  «Колосок»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464 201,76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Квартира обще долевая ½ (Гейнц В.Г.)</w:t>
            </w:r>
          </w:p>
          <w:p w:rsidR="00564F41" w:rsidRPr="00641700" w:rsidRDefault="00564F41" w:rsidP="004561AC">
            <w:r w:rsidRPr="00641700">
              <w:t xml:space="preserve">Земельный участок обще 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 ½ (Гейнц В.Г.)</w:t>
            </w:r>
          </w:p>
          <w:p w:rsidR="00564F41" w:rsidRPr="00641700" w:rsidRDefault="00564F41" w:rsidP="004561AC"/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68,00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2481869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42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</w:tc>
        <w:tc>
          <w:tcPr>
            <w:tcW w:w="19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168 600,99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Квартира обще долевая ½ (Гейнц В.В.)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Земельный участок обще </w:t>
            </w:r>
            <w:proofErr w:type="gramStart"/>
            <w:r w:rsidRPr="00641700">
              <w:t>долевая</w:t>
            </w:r>
            <w:proofErr w:type="gramEnd"/>
            <w:r w:rsidRPr="00641700">
              <w:t xml:space="preserve"> ½ (Гейнц В.В.)</w:t>
            </w:r>
          </w:p>
          <w:p w:rsidR="00564F41" w:rsidRPr="00641700" w:rsidRDefault="00564F41" w:rsidP="004561AC"/>
        </w:tc>
        <w:tc>
          <w:tcPr>
            <w:tcW w:w="1185" w:type="dxa"/>
            <w:gridSpan w:val="2"/>
          </w:tcPr>
          <w:p w:rsidR="00564F41" w:rsidRPr="00641700" w:rsidRDefault="00564F41" w:rsidP="004561AC"/>
          <w:p w:rsidR="00564F41" w:rsidRPr="00641700" w:rsidRDefault="00564F41" w:rsidP="004561AC">
            <w:r w:rsidRPr="00641700">
              <w:t>68,00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2481869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942" w:type="dxa"/>
            <w:gridSpan w:val="2"/>
          </w:tcPr>
          <w:p w:rsidR="00564F41" w:rsidRPr="00641700" w:rsidRDefault="00564F41" w:rsidP="004561AC">
            <w:pPr>
              <w:rPr>
                <w:lang w:val="en-US"/>
              </w:rPr>
            </w:pPr>
            <w:proofErr w:type="spellStart"/>
            <w:r w:rsidRPr="00641700">
              <w:t>Рено</w:t>
            </w:r>
            <w:proofErr w:type="spellEnd"/>
            <w:r w:rsidRPr="00641700">
              <w:t xml:space="preserve"> </w:t>
            </w:r>
            <w:proofErr w:type="spellStart"/>
            <w:r w:rsidRPr="00641700">
              <w:rPr>
                <w:lang w:val="en-US"/>
              </w:rPr>
              <w:t>Fluence</w:t>
            </w:r>
            <w:proofErr w:type="spellEnd"/>
            <w:r w:rsidRPr="00641700">
              <w:t>, 2012, УАЗ 31512, 1992</w:t>
            </w:r>
          </w:p>
        </w:tc>
        <w:tc>
          <w:tcPr>
            <w:tcW w:w="19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72"/>
        </w:trPr>
        <w:tc>
          <w:tcPr>
            <w:tcW w:w="1722" w:type="dxa"/>
          </w:tcPr>
          <w:p w:rsidR="00564F41" w:rsidRPr="00641700" w:rsidRDefault="00564F41" w:rsidP="004561AC">
            <w:r w:rsidRPr="00641700">
              <w:t xml:space="preserve">Андреева Лилия Викторовна </w:t>
            </w:r>
          </w:p>
        </w:tc>
        <w:tc>
          <w:tcPr>
            <w:tcW w:w="2350" w:type="dxa"/>
          </w:tcPr>
          <w:p w:rsidR="00564F41" w:rsidRPr="00641700" w:rsidRDefault="00564F41" w:rsidP="004561AC">
            <w:pPr>
              <w:rPr>
                <w:b/>
              </w:rPr>
            </w:pPr>
            <w:r w:rsidRPr="00641700">
              <w:t xml:space="preserve">Заведующий МБДОУ «Дзержинский     </w:t>
            </w:r>
            <w:proofErr w:type="spellStart"/>
            <w:r w:rsidRPr="00641700">
              <w:t>д</w:t>
            </w:r>
            <w:proofErr w:type="spellEnd"/>
            <w:r w:rsidRPr="00641700">
              <w:t>/с №4 «Березка»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769 687,64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 xml:space="preserve">Земельный участок 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Квартира (индивидуальная)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Квартира (совместная)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600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41.2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107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proofErr w:type="spellStart"/>
            <w:r w:rsidRPr="00641700">
              <w:t>Тайота</w:t>
            </w:r>
            <w:proofErr w:type="spellEnd"/>
            <w:r w:rsidRPr="00641700">
              <w:t xml:space="preserve"> IST,2003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pPr>
              <w:rPr>
                <w:lang w:val="en-US"/>
              </w:rPr>
            </w:pPr>
            <w:r w:rsidRPr="00641700">
              <w:rPr>
                <w:lang w:val="en-US"/>
              </w:rPr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pPr>
              <w:rPr>
                <w:lang w:val="en-US"/>
              </w:rPr>
            </w:pPr>
            <w:r w:rsidRPr="00641700"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3940"/>
        </w:trPr>
        <w:tc>
          <w:tcPr>
            <w:tcW w:w="1722" w:type="dxa"/>
          </w:tcPr>
          <w:p w:rsidR="00564F41" w:rsidRPr="00641700" w:rsidRDefault="00564F41" w:rsidP="004561AC">
            <w:r w:rsidRPr="00641700">
              <w:lastRenderedPageBreak/>
              <w:t xml:space="preserve">Супруг 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1 093 896,00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1/3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Квартира 1/2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Магазин «Люкс» ½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Пекарня магазин «Дом хлеба»1/2</w:t>
            </w:r>
          </w:p>
          <w:p w:rsidR="00564F41" w:rsidRPr="00641700" w:rsidRDefault="00564F41" w:rsidP="004561AC">
            <w:r w:rsidRPr="00641700">
              <w:t>Магазин «Транзит»1/2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600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107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180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50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56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Россия </w:t>
            </w:r>
          </w:p>
        </w:tc>
        <w:tc>
          <w:tcPr>
            <w:tcW w:w="1917" w:type="dxa"/>
          </w:tcPr>
          <w:p w:rsidR="00564F41" w:rsidRPr="00641700" w:rsidRDefault="00564F41" w:rsidP="004561AC">
            <w:proofErr w:type="spellStart"/>
            <w:r w:rsidRPr="00641700">
              <w:t>Тайота</w:t>
            </w:r>
            <w:proofErr w:type="spellEnd"/>
            <w:r w:rsidRPr="00641700">
              <w:rPr>
                <w:lang w:val="en-US"/>
              </w:rPr>
              <w:t xml:space="preserve"> LAND KRUISER</w:t>
            </w:r>
            <w:r w:rsidRPr="00641700">
              <w:t>,2003</w:t>
            </w:r>
          </w:p>
          <w:p w:rsidR="00564F41" w:rsidRPr="00641700" w:rsidRDefault="00564F41" w:rsidP="004561AC">
            <w:pPr>
              <w:rPr>
                <w:lang w:val="en-US"/>
              </w:rPr>
            </w:pPr>
            <w:r w:rsidRPr="00641700">
              <w:t>Газ</w:t>
            </w:r>
            <w:r w:rsidRPr="00641700">
              <w:rPr>
                <w:lang w:val="en-US"/>
              </w:rPr>
              <w:t xml:space="preserve"> 3307</w:t>
            </w:r>
          </w:p>
          <w:p w:rsidR="00564F41" w:rsidRPr="00641700" w:rsidRDefault="00564F41" w:rsidP="004561AC">
            <w:pPr>
              <w:rPr>
                <w:lang w:val="en-US"/>
              </w:rPr>
            </w:pP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1301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Артемьева Инга Николаевна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 xml:space="preserve">Заведующий МБДОУ «Дзержинский     </w:t>
            </w:r>
            <w:proofErr w:type="spellStart"/>
            <w:r w:rsidRPr="00641700">
              <w:t>д</w:t>
            </w:r>
            <w:proofErr w:type="spellEnd"/>
            <w:r w:rsidRPr="00641700">
              <w:t>/с № 2 «Колокольчик»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436 166,90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17" w:type="dxa"/>
          </w:tcPr>
          <w:p w:rsidR="00564F41" w:rsidRPr="00641700" w:rsidRDefault="00564F41" w:rsidP="004561AC"/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--</w:t>
            </w:r>
          </w:p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340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Супруг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217 286,24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Квартира трехкомнатная</w:t>
            </w:r>
          </w:p>
          <w:p w:rsidR="00564F41" w:rsidRPr="00641700" w:rsidRDefault="00564F41" w:rsidP="004561AC"/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45,8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</w:tc>
        <w:tc>
          <w:tcPr>
            <w:tcW w:w="1917" w:type="dxa"/>
          </w:tcPr>
          <w:p w:rsidR="00564F41" w:rsidRPr="00641700" w:rsidRDefault="00564F41" w:rsidP="004561AC">
            <w:r w:rsidRPr="00641700">
              <w:t xml:space="preserve">Лада Калина 11176, </w:t>
            </w:r>
          </w:p>
          <w:p w:rsidR="00564F41" w:rsidRPr="00641700" w:rsidRDefault="00564F41" w:rsidP="004561AC">
            <w:r w:rsidRPr="00641700">
              <w:t>ВАЗ-21065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  <w:p w:rsidR="00564F41" w:rsidRPr="00641700" w:rsidRDefault="00564F41" w:rsidP="004561AC"/>
          <w:p w:rsidR="00564F41" w:rsidRPr="00641700" w:rsidRDefault="00564F41" w:rsidP="004561AC">
            <w:pPr>
              <w:tabs>
                <w:tab w:val="left" w:pos="870"/>
              </w:tabs>
            </w:pPr>
            <w:r w:rsidRPr="00641700">
              <w:tab/>
            </w:r>
          </w:p>
          <w:p w:rsidR="00564F41" w:rsidRPr="00641700" w:rsidRDefault="00564F41" w:rsidP="004561AC">
            <w:pPr>
              <w:tabs>
                <w:tab w:val="left" w:pos="870"/>
              </w:tabs>
            </w:pPr>
            <w:r w:rsidRPr="00641700">
              <w:tab/>
            </w:r>
          </w:p>
        </w:tc>
      </w:tr>
      <w:tr w:rsidR="00564F41" w:rsidRPr="00641700" w:rsidTr="004561AC">
        <w:trPr>
          <w:trHeight w:val="1301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Мусина Татьяна Васильевна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 xml:space="preserve">Заведующий  МБДОУ «Курайский детский сад «Василек» 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365 480,16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квартира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72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Россия</w:t>
            </w:r>
          </w:p>
        </w:tc>
      </w:tr>
      <w:tr w:rsidR="00564F41" w:rsidRPr="00641700" w:rsidTr="004561AC">
        <w:trPr>
          <w:trHeight w:val="1320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супруг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63 217,83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Пай, обще долевой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 xml:space="preserve">135га 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pPr>
              <w:rPr>
                <w:lang w:val="en-US"/>
              </w:rPr>
            </w:pPr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квартира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72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Россия</w:t>
            </w:r>
          </w:p>
        </w:tc>
      </w:tr>
      <w:tr w:rsidR="00564F41" w:rsidRPr="00641700" w:rsidTr="004561AC">
        <w:trPr>
          <w:trHeight w:val="980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Гончарик Елена Николаевна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 xml:space="preserve">Директор МБУ </w:t>
            </w:r>
            <w:proofErr w:type="gramStart"/>
            <w:r w:rsidRPr="00641700">
              <w:t>ДО</w:t>
            </w:r>
            <w:proofErr w:type="gramEnd"/>
            <w:r w:rsidRPr="00641700">
              <w:t xml:space="preserve"> «</w:t>
            </w:r>
            <w:proofErr w:type="gramStart"/>
            <w:r w:rsidRPr="00641700">
              <w:t>Центр</w:t>
            </w:r>
            <w:proofErr w:type="gramEnd"/>
            <w:r w:rsidRPr="00641700">
              <w:t xml:space="preserve"> внешкольной работы»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380 170,79</w:t>
            </w:r>
          </w:p>
        </w:tc>
        <w:tc>
          <w:tcPr>
            <w:tcW w:w="2146" w:type="dxa"/>
          </w:tcPr>
          <w:p w:rsidR="00564F41" w:rsidRPr="00641700" w:rsidRDefault="00564F41" w:rsidP="004561AC">
            <w:proofErr w:type="gramStart"/>
            <w:r w:rsidRPr="00641700">
              <w:t>Приусадебный  общая совместная Гончарик Ю.С.</w:t>
            </w:r>
            <w:proofErr w:type="gramEnd"/>
          </w:p>
          <w:p w:rsidR="00564F41" w:rsidRPr="00641700" w:rsidRDefault="00564F41" w:rsidP="004561AC"/>
          <w:p w:rsidR="00564F41" w:rsidRPr="00641700" w:rsidRDefault="00564F41" w:rsidP="004561AC">
            <w:r w:rsidRPr="00641700">
              <w:t xml:space="preserve">Квартира обще совместная Гончарик </w:t>
            </w:r>
            <w:r w:rsidRPr="00641700">
              <w:lastRenderedPageBreak/>
              <w:t>Ю.С.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lastRenderedPageBreak/>
              <w:t>961,34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94,4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340"/>
        </w:trPr>
        <w:tc>
          <w:tcPr>
            <w:tcW w:w="1722" w:type="dxa"/>
          </w:tcPr>
          <w:p w:rsidR="00564F41" w:rsidRPr="00641700" w:rsidRDefault="00564F41" w:rsidP="004561AC">
            <w:r w:rsidRPr="00641700">
              <w:lastRenderedPageBreak/>
              <w:t>Супруг</w:t>
            </w:r>
          </w:p>
          <w:p w:rsidR="00564F41" w:rsidRPr="00641700" w:rsidRDefault="00564F41" w:rsidP="004561AC"/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769 839,32</w:t>
            </w:r>
          </w:p>
        </w:tc>
        <w:tc>
          <w:tcPr>
            <w:tcW w:w="2146" w:type="dxa"/>
          </w:tcPr>
          <w:p w:rsidR="00564F41" w:rsidRPr="00641700" w:rsidRDefault="00564F41" w:rsidP="004561AC">
            <w:proofErr w:type="gramStart"/>
            <w:r w:rsidRPr="00641700">
              <w:t>Приусадебный  общая совместная Гончарик Е.Н.</w:t>
            </w:r>
            <w:proofErr w:type="gramEnd"/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Квартира обще совместная  Гончарик Е.Н.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961,34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94,4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>Россия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МИЦУБИСИ ASX, 2010</w:t>
            </w:r>
          </w:p>
          <w:p w:rsidR="00564F41" w:rsidRPr="00641700" w:rsidRDefault="00564F41" w:rsidP="004561AC"/>
          <w:p w:rsidR="00564F41" w:rsidRPr="00641700" w:rsidRDefault="00564F41" w:rsidP="004561AC">
            <w:r w:rsidRPr="00641700">
              <w:t>ВАЗ 2121 Нива,1998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340"/>
        </w:trPr>
        <w:tc>
          <w:tcPr>
            <w:tcW w:w="1722" w:type="dxa"/>
          </w:tcPr>
          <w:p w:rsidR="00564F41" w:rsidRPr="00641700" w:rsidRDefault="00564F41" w:rsidP="004561AC">
            <w:pPr>
              <w:rPr>
                <w:sz w:val="22"/>
                <w:szCs w:val="22"/>
              </w:rPr>
            </w:pPr>
            <w:r w:rsidRPr="00641700">
              <w:rPr>
                <w:sz w:val="22"/>
                <w:szCs w:val="22"/>
              </w:rPr>
              <w:t>Петрова Любовь Александровна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Заведующий  МБДОУ «Дзержинский детский сад №1 «Чебурашка»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730 934,54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(приусадебный)</w:t>
            </w:r>
          </w:p>
          <w:p w:rsidR="00564F41" w:rsidRPr="00641700" w:rsidRDefault="00564F41" w:rsidP="004561AC">
            <w:r w:rsidRPr="00641700">
              <w:t>Жилой дом (</w:t>
            </w:r>
            <w:proofErr w:type="gramStart"/>
            <w:r w:rsidRPr="00641700">
              <w:t>долевая</w:t>
            </w:r>
            <w:proofErr w:type="gramEnd"/>
            <w:r w:rsidRPr="00641700">
              <w:t>)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529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75,4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340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супруг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(приусадебный)</w:t>
            </w:r>
          </w:p>
          <w:p w:rsidR="00564F41" w:rsidRPr="00641700" w:rsidRDefault="00564F41" w:rsidP="004561AC">
            <w:r w:rsidRPr="00641700">
              <w:t>Жилой дом (</w:t>
            </w:r>
            <w:proofErr w:type="gramStart"/>
            <w:r w:rsidRPr="00641700">
              <w:t>долевая</w:t>
            </w:r>
            <w:proofErr w:type="gramEnd"/>
            <w:r w:rsidRPr="00641700">
              <w:t>)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529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75,4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  <w:tr w:rsidR="00564F41" w:rsidRPr="00641700" w:rsidTr="004561AC">
        <w:trPr>
          <w:trHeight w:val="340"/>
        </w:trPr>
        <w:tc>
          <w:tcPr>
            <w:tcW w:w="1722" w:type="dxa"/>
          </w:tcPr>
          <w:p w:rsidR="00564F41" w:rsidRPr="00641700" w:rsidRDefault="00564F41" w:rsidP="004561AC">
            <w:r w:rsidRPr="00641700">
              <w:t>дочь</w:t>
            </w:r>
          </w:p>
        </w:tc>
        <w:tc>
          <w:tcPr>
            <w:tcW w:w="2350" w:type="dxa"/>
          </w:tcPr>
          <w:p w:rsidR="00564F41" w:rsidRPr="00641700" w:rsidRDefault="00564F41" w:rsidP="004561AC">
            <w:r w:rsidRPr="00641700">
              <w:t>--</w:t>
            </w:r>
          </w:p>
        </w:tc>
        <w:tc>
          <w:tcPr>
            <w:tcW w:w="130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2146" w:type="dxa"/>
          </w:tcPr>
          <w:p w:rsidR="00564F41" w:rsidRPr="00641700" w:rsidRDefault="00564F41" w:rsidP="004561AC">
            <w:r w:rsidRPr="00641700">
              <w:t>Земельный участок (приусадебный)</w:t>
            </w:r>
          </w:p>
          <w:p w:rsidR="00564F41" w:rsidRPr="00641700" w:rsidRDefault="00564F41" w:rsidP="004561AC">
            <w:r w:rsidRPr="00641700">
              <w:t>Жилой дом (</w:t>
            </w:r>
            <w:proofErr w:type="gramStart"/>
            <w:r w:rsidRPr="00641700">
              <w:t>долевая</w:t>
            </w:r>
            <w:proofErr w:type="gramEnd"/>
            <w:r w:rsidRPr="00641700">
              <w:t>)</w:t>
            </w:r>
          </w:p>
        </w:tc>
        <w:tc>
          <w:tcPr>
            <w:tcW w:w="1185" w:type="dxa"/>
            <w:gridSpan w:val="2"/>
          </w:tcPr>
          <w:p w:rsidR="00564F41" w:rsidRPr="00641700" w:rsidRDefault="00564F41" w:rsidP="004561AC">
            <w:r w:rsidRPr="00641700">
              <w:t>529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75,4</w:t>
            </w:r>
          </w:p>
        </w:tc>
        <w:tc>
          <w:tcPr>
            <w:tcW w:w="1127" w:type="dxa"/>
          </w:tcPr>
          <w:p w:rsidR="00564F41" w:rsidRPr="00641700" w:rsidRDefault="00564F41" w:rsidP="004561AC">
            <w:r w:rsidRPr="00641700">
              <w:t xml:space="preserve">Россия </w:t>
            </w:r>
          </w:p>
          <w:p w:rsidR="00564F41" w:rsidRPr="00641700" w:rsidRDefault="00564F41" w:rsidP="004561AC"/>
          <w:p w:rsidR="00564F41" w:rsidRPr="00641700" w:rsidRDefault="00564F41" w:rsidP="004561AC"/>
          <w:p w:rsidR="00564F41" w:rsidRPr="00641700" w:rsidRDefault="00564F41" w:rsidP="004561AC">
            <w:r w:rsidRPr="00641700">
              <w:t>Россия</w:t>
            </w:r>
          </w:p>
        </w:tc>
        <w:tc>
          <w:tcPr>
            <w:tcW w:w="1917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930" w:type="dxa"/>
            <w:gridSpan w:val="2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85" w:type="dxa"/>
          </w:tcPr>
          <w:p w:rsidR="00564F41" w:rsidRPr="00641700" w:rsidRDefault="00564F41" w:rsidP="004561AC">
            <w:r w:rsidRPr="00641700">
              <w:t>-</w:t>
            </w:r>
          </w:p>
        </w:tc>
        <w:tc>
          <w:tcPr>
            <w:tcW w:w="1129" w:type="dxa"/>
          </w:tcPr>
          <w:p w:rsidR="00564F41" w:rsidRPr="00641700" w:rsidRDefault="00564F41" w:rsidP="004561AC">
            <w:r w:rsidRPr="00641700">
              <w:t>-</w:t>
            </w:r>
          </w:p>
        </w:tc>
      </w:tr>
    </w:tbl>
    <w:p w:rsidR="0037222F" w:rsidRDefault="003A3DE3" w:rsidP="00564F41">
      <w:pPr>
        <w:pStyle w:val="a3"/>
        <w:jc w:val="left"/>
        <w:rPr>
          <w:sz w:val="144"/>
          <w:szCs w:val="144"/>
        </w:rPr>
      </w:pPr>
      <w:r>
        <w:t xml:space="preserve">  </w:t>
      </w:r>
    </w:p>
    <w:p w:rsidR="003A3DE3" w:rsidRPr="00564F41" w:rsidRDefault="003A3DE3" w:rsidP="003A3DE3">
      <w:pPr>
        <w:jc w:val="center"/>
        <w:rPr>
          <w:sz w:val="22"/>
          <w:szCs w:val="22"/>
        </w:rPr>
      </w:pPr>
    </w:p>
    <w:p w:rsidR="003A3DE3" w:rsidRDefault="003A3DE3" w:rsidP="003A3DE3">
      <w:pPr>
        <w:rPr>
          <w:sz w:val="144"/>
          <w:szCs w:val="144"/>
        </w:rPr>
      </w:pPr>
    </w:p>
    <w:p w:rsidR="003A3DE3" w:rsidRDefault="003A3DE3" w:rsidP="003A3DE3">
      <w:pPr>
        <w:rPr>
          <w:sz w:val="144"/>
          <w:szCs w:val="144"/>
        </w:rPr>
      </w:pPr>
    </w:p>
    <w:p w:rsidR="003A3DE3" w:rsidRDefault="003A3DE3" w:rsidP="003A3DE3">
      <w:pPr>
        <w:rPr>
          <w:sz w:val="144"/>
          <w:szCs w:val="144"/>
        </w:rPr>
      </w:pPr>
    </w:p>
    <w:p w:rsidR="003A3DE3" w:rsidRDefault="003A3DE3" w:rsidP="003A3DE3">
      <w:pPr>
        <w:rPr>
          <w:sz w:val="144"/>
          <w:szCs w:val="144"/>
        </w:rPr>
      </w:pPr>
    </w:p>
    <w:p w:rsidR="003A3DE3" w:rsidRPr="003A3DE3" w:rsidRDefault="003A3DE3" w:rsidP="003A3DE3">
      <w:pPr>
        <w:rPr>
          <w:sz w:val="144"/>
          <w:szCs w:val="144"/>
        </w:rPr>
      </w:pPr>
    </w:p>
    <w:sectPr w:rsidR="003A3DE3" w:rsidRPr="003A3DE3" w:rsidSect="00564F41"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03" w:rsidRDefault="008C3E03" w:rsidP="003A3DE3">
      <w:r>
        <w:separator/>
      </w:r>
    </w:p>
  </w:endnote>
  <w:endnote w:type="continuationSeparator" w:id="0">
    <w:p w:rsidR="008C3E03" w:rsidRDefault="008C3E03" w:rsidP="003A3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03" w:rsidRDefault="008C3E03" w:rsidP="003A3DE3">
      <w:r>
        <w:separator/>
      </w:r>
    </w:p>
  </w:footnote>
  <w:footnote w:type="continuationSeparator" w:id="0">
    <w:p w:rsidR="008C3E03" w:rsidRDefault="008C3E03" w:rsidP="003A3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7BE"/>
    <w:multiLevelType w:val="hybridMultilevel"/>
    <w:tmpl w:val="AE2EC8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0327FA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DE3"/>
    <w:rsid w:val="00167346"/>
    <w:rsid w:val="0037222F"/>
    <w:rsid w:val="003A3DE3"/>
    <w:rsid w:val="003A3E09"/>
    <w:rsid w:val="00564F41"/>
    <w:rsid w:val="00654414"/>
    <w:rsid w:val="008C3E03"/>
    <w:rsid w:val="00A917EC"/>
    <w:rsid w:val="00CB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E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DE3"/>
    <w:pPr>
      <w:keepNext/>
      <w:numPr>
        <w:numId w:val="1"/>
      </w:numPr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DE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A3DE3"/>
    <w:pPr>
      <w:jc w:val="center"/>
    </w:pPr>
    <w:rPr>
      <w:rFonts w:ascii="Arial" w:hAnsi="Arial"/>
      <w:sz w:val="28"/>
    </w:rPr>
  </w:style>
  <w:style w:type="character" w:customStyle="1" w:styleId="a4">
    <w:name w:val="Основной текст Знак"/>
    <w:basedOn w:val="a0"/>
    <w:link w:val="a3"/>
    <w:rsid w:val="003A3DE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A3DE3"/>
    <w:pPr>
      <w:jc w:val="center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A3D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A3D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3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A3D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3D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564F4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564F41"/>
    <w:rPr>
      <w:b/>
    </w:rPr>
  </w:style>
  <w:style w:type="paragraph" w:styleId="ad">
    <w:name w:val="Balloon Text"/>
    <w:basedOn w:val="a"/>
    <w:link w:val="ae"/>
    <w:uiPriority w:val="99"/>
    <w:semiHidden/>
    <w:rsid w:val="00564F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4F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2018-05-03T01:24:00Z</cp:lastPrinted>
  <dcterms:created xsi:type="dcterms:W3CDTF">2018-05-03T01:21:00Z</dcterms:created>
  <dcterms:modified xsi:type="dcterms:W3CDTF">2018-05-04T01:40:00Z</dcterms:modified>
</cp:coreProperties>
</file>