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42" w:rsidRPr="00B15E28" w:rsidRDefault="00F40442" w:rsidP="00BA32E8">
      <w:pPr>
        <w:pStyle w:val="a3"/>
        <w:jc w:val="center"/>
        <w:rPr>
          <w:sz w:val="23"/>
          <w:szCs w:val="23"/>
        </w:rPr>
      </w:pPr>
      <w:r w:rsidRPr="00B15E28">
        <w:rPr>
          <w:b/>
          <w:bCs/>
          <w:sz w:val="23"/>
          <w:szCs w:val="23"/>
        </w:rPr>
        <w:t>Сведения о доходах за 201</w:t>
      </w:r>
      <w:r>
        <w:rPr>
          <w:b/>
          <w:bCs/>
          <w:sz w:val="23"/>
          <w:szCs w:val="23"/>
        </w:rPr>
        <w:t>7</w:t>
      </w:r>
      <w:r w:rsidRPr="00B15E28">
        <w:rPr>
          <w:b/>
          <w:bCs/>
          <w:sz w:val="23"/>
          <w:szCs w:val="23"/>
        </w:rPr>
        <w:t xml:space="preserve"> год и имуществе по состоянию на 31 декабря 201</w:t>
      </w:r>
      <w:r>
        <w:rPr>
          <w:b/>
          <w:bCs/>
          <w:sz w:val="23"/>
          <w:szCs w:val="23"/>
        </w:rPr>
        <w:t>7</w:t>
      </w:r>
      <w:r w:rsidRPr="00B15E28">
        <w:rPr>
          <w:b/>
          <w:bCs/>
          <w:sz w:val="23"/>
          <w:szCs w:val="23"/>
        </w:rPr>
        <w:t xml:space="preserve">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 </w:t>
      </w:r>
      <w:r>
        <w:rPr>
          <w:b/>
          <w:bCs/>
          <w:sz w:val="23"/>
          <w:szCs w:val="23"/>
        </w:rPr>
        <w:t>Контрольно-счетной палаты города Ачинска</w:t>
      </w:r>
    </w:p>
    <w:tbl>
      <w:tblPr>
        <w:tblW w:w="5088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01"/>
        <w:gridCol w:w="1505"/>
        <w:gridCol w:w="1170"/>
        <w:gridCol w:w="1470"/>
        <w:gridCol w:w="927"/>
        <w:gridCol w:w="2978"/>
        <w:gridCol w:w="1502"/>
        <w:gridCol w:w="902"/>
        <w:gridCol w:w="2878"/>
        <w:gridCol w:w="1600"/>
      </w:tblGrid>
      <w:tr w:rsidR="00F40442" w:rsidRPr="00B15E28" w:rsidTr="00D77D1D">
        <w:trPr>
          <w:tblCellSpacing w:w="15" w:type="dxa"/>
        </w:trPr>
        <w:tc>
          <w:tcPr>
            <w:tcW w:w="36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6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5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6A64FE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7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5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2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8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D77D1D">
        <w:trPr>
          <w:tblCellSpacing w:w="15" w:type="dxa"/>
        </w:trPr>
        <w:tc>
          <w:tcPr>
            <w:tcW w:w="3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4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35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8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</w:tr>
      <w:tr w:rsidR="00F40442" w:rsidRPr="00B15E28" w:rsidTr="00D77D1D">
        <w:trPr>
          <w:trHeight w:val="1995"/>
          <w:tblCellSpacing w:w="15" w:type="dxa"/>
        </w:trPr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Слезко Елена Владимировна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Контрольно-счетной палаты города Ачинска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F6C2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13 518,49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Pr="00B15E28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 кв.м.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F40442" w:rsidRPr="00B15E28" w:rsidTr="00D77D1D">
        <w:trPr>
          <w:trHeight w:val="1018"/>
          <w:tblCellSpacing w:w="15" w:type="dxa"/>
        </w:trPr>
        <w:tc>
          <w:tcPr>
            <w:tcW w:w="36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6040,0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F40442" w:rsidRDefault="00F40442" w:rsidP="001C34A2">
      <w:pPr>
        <w:rPr>
          <w:sz w:val="28"/>
        </w:rPr>
      </w:pPr>
    </w:p>
    <w:p w:rsidR="00F40442" w:rsidRDefault="00F4044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40442" w:rsidRDefault="00F40442" w:rsidP="00BA32E8">
      <w:pPr>
        <w:pStyle w:val="a3"/>
        <w:jc w:val="center"/>
        <w:rPr>
          <w:b/>
        </w:rPr>
      </w:pPr>
      <w:r w:rsidRPr="00CD4555">
        <w:rPr>
          <w:b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>
        <w:rPr>
          <w:b/>
        </w:rPr>
        <w:t xml:space="preserve">щих должности  ведущей </w:t>
      </w:r>
      <w:r w:rsidRPr="00CD4555">
        <w:rPr>
          <w:b/>
        </w:rPr>
        <w:t xml:space="preserve">группы в </w:t>
      </w:r>
      <w:r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 несовершеннолетних детей за 201</w:t>
      </w:r>
      <w:r>
        <w:rPr>
          <w:b/>
        </w:rPr>
        <w:t xml:space="preserve">7 </w:t>
      </w:r>
      <w:r w:rsidRPr="00CD4555">
        <w:rPr>
          <w:b/>
        </w:rPr>
        <w:t>год</w:t>
      </w:r>
    </w:p>
    <w:tbl>
      <w:tblPr>
        <w:tblW w:w="497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40"/>
        <w:gridCol w:w="1215"/>
        <w:gridCol w:w="1324"/>
        <w:gridCol w:w="1071"/>
        <w:gridCol w:w="1142"/>
        <w:gridCol w:w="2937"/>
        <w:gridCol w:w="1364"/>
        <w:gridCol w:w="827"/>
        <w:gridCol w:w="3150"/>
        <w:gridCol w:w="1305"/>
      </w:tblGrid>
      <w:tr w:rsidR="00F40442" w:rsidRPr="00B15E28" w:rsidTr="00F40442">
        <w:trPr>
          <w:tblCellSpacing w:w="15" w:type="dxa"/>
        </w:trPr>
        <w:tc>
          <w:tcPr>
            <w:tcW w:w="44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7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1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8957D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7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1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77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0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F40442">
        <w:trPr>
          <w:tblCellSpacing w:w="15" w:type="dxa"/>
        </w:trPr>
        <w:tc>
          <w:tcPr>
            <w:tcW w:w="44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37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4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</w:tr>
      <w:tr w:rsidR="00F40442" w:rsidRPr="00B15E28" w:rsidTr="00F40442">
        <w:trPr>
          <w:trHeight w:val="784"/>
          <w:tblCellSpacing w:w="15" w:type="dxa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Шаталова Людмила Андреевна</w:t>
            </w: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1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25698" w:rsidRDefault="00F40442" w:rsidP="00064480">
            <w:pPr>
              <w:pStyle w:val="a3"/>
              <w:spacing w:after="0"/>
              <w:ind w:left="-307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430 187,82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>49,2 кв.м.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79705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</w:tbl>
    <w:p w:rsidR="00F40442" w:rsidRPr="00F40442" w:rsidRDefault="00F40442" w:rsidP="00CD4555">
      <w:pPr>
        <w:pStyle w:val="a3"/>
        <w:jc w:val="center"/>
        <w:rPr>
          <w:b/>
          <w:sz w:val="16"/>
          <w:szCs w:val="16"/>
        </w:rPr>
      </w:pPr>
    </w:p>
    <w:tbl>
      <w:tblPr>
        <w:tblW w:w="4977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30"/>
        <w:gridCol w:w="1192"/>
        <w:gridCol w:w="1266"/>
        <w:gridCol w:w="1142"/>
        <w:gridCol w:w="1093"/>
        <w:gridCol w:w="3170"/>
        <w:gridCol w:w="1288"/>
        <w:gridCol w:w="769"/>
        <w:gridCol w:w="3009"/>
        <w:gridCol w:w="1222"/>
      </w:tblGrid>
      <w:tr w:rsidR="00F40442" w:rsidRPr="00B15E28" w:rsidTr="00DF6977">
        <w:trPr>
          <w:tblCellSpacing w:w="15" w:type="dxa"/>
        </w:trPr>
        <w:tc>
          <w:tcPr>
            <w:tcW w:w="50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7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9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6F1B2B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7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96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589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7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DF6977">
        <w:trPr>
          <w:tblCellSpacing w:w="15" w:type="dxa"/>
        </w:trPr>
        <w:tc>
          <w:tcPr>
            <w:tcW w:w="50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7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</w:tr>
      <w:tr w:rsidR="00F40442" w:rsidRPr="00B15E28" w:rsidTr="00DF6977">
        <w:trPr>
          <w:trHeight w:val="784"/>
          <w:tblCellSpacing w:w="15" w:type="dxa"/>
        </w:trPr>
        <w:tc>
          <w:tcPr>
            <w:tcW w:w="50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Голычева Елена Васильевна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5509A4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399 009,92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51,5 кв.м.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D565E9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  <w:tr w:rsidR="00F40442" w:rsidRPr="00CC1CB7" w:rsidTr="00DF6977">
        <w:trPr>
          <w:tblCellSpacing w:w="15" w:type="dxa"/>
        </w:trPr>
        <w:tc>
          <w:tcPr>
            <w:tcW w:w="50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5509A4" w:rsidRDefault="00F40442" w:rsidP="00EF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281 049,24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 кв.м.</w:t>
            </w: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DF6977" w:rsidRDefault="00F40442" w:rsidP="00DF69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</w:t>
            </w:r>
            <w:r w:rsidRPr="00DF6977">
              <w:rPr>
                <w:sz w:val="23"/>
                <w:szCs w:val="23"/>
              </w:rPr>
              <w:t xml:space="preserve">issan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  <w:lang w:val="en-US"/>
              </w:rPr>
              <w:t>X</w:t>
            </w:r>
            <w:r w:rsidRPr="00DF6977">
              <w:rPr>
                <w:sz w:val="23"/>
                <w:szCs w:val="23"/>
              </w:rPr>
              <w:t>-trail 2002</w:t>
            </w:r>
            <w:r>
              <w:rPr>
                <w:sz w:val="23"/>
                <w:szCs w:val="23"/>
              </w:rPr>
              <w:t>, мотолодка «Казанка»</w:t>
            </w:r>
          </w:p>
        </w:tc>
      </w:tr>
      <w:tr w:rsidR="00F40442" w:rsidRPr="00B15E28" w:rsidTr="00DF6977">
        <w:trPr>
          <w:tblCellSpacing w:w="15" w:type="dxa"/>
        </w:trPr>
        <w:tc>
          <w:tcPr>
            <w:tcW w:w="50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Pr="00D565E9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t>51,5 кв.м.</w:t>
            </w: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F40442" w:rsidRDefault="00F40442" w:rsidP="00F40442"/>
    <w:p w:rsidR="00F40442" w:rsidRDefault="00F40442">
      <w:pPr>
        <w:spacing w:after="0" w:line="240" w:lineRule="auto"/>
      </w:pPr>
      <w:r>
        <w:br w:type="page"/>
      </w:r>
    </w:p>
    <w:p w:rsidR="00F40442" w:rsidRDefault="00F40442" w:rsidP="00BA32E8">
      <w:pPr>
        <w:pStyle w:val="a3"/>
        <w:jc w:val="center"/>
        <w:rPr>
          <w:b/>
          <w:bCs/>
        </w:rPr>
      </w:pPr>
    </w:p>
    <w:p w:rsidR="00F40442" w:rsidRPr="00B15E28" w:rsidRDefault="00F40442" w:rsidP="00BA32E8">
      <w:pPr>
        <w:pStyle w:val="a3"/>
        <w:jc w:val="center"/>
        <w:rPr>
          <w:sz w:val="23"/>
          <w:szCs w:val="23"/>
        </w:rPr>
      </w:pPr>
      <w:r w:rsidRPr="00B15E28">
        <w:rPr>
          <w:b/>
          <w:bCs/>
          <w:sz w:val="23"/>
          <w:szCs w:val="23"/>
        </w:rPr>
        <w:t>Сведения о доходах за 201</w:t>
      </w:r>
      <w:r>
        <w:rPr>
          <w:b/>
          <w:bCs/>
          <w:sz w:val="23"/>
          <w:szCs w:val="23"/>
        </w:rPr>
        <w:t>6</w:t>
      </w:r>
      <w:r w:rsidRPr="00B15E28">
        <w:rPr>
          <w:b/>
          <w:bCs/>
          <w:sz w:val="23"/>
          <w:szCs w:val="23"/>
        </w:rPr>
        <w:t xml:space="preserve"> год и имуществе по состоянию на 31 декабря 201</w:t>
      </w:r>
      <w:r>
        <w:rPr>
          <w:b/>
          <w:bCs/>
          <w:sz w:val="23"/>
          <w:szCs w:val="23"/>
        </w:rPr>
        <w:t>6</w:t>
      </w:r>
      <w:r w:rsidRPr="00B15E28">
        <w:rPr>
          <w:b/>
          <w:bCs/>
          <w:sz w:val="23"/>
          <w:szCs w:val="23"/>
        </w:rPr>
        <w:t xml:space="preserve">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 </w:t>
      </w:r>
      <w:r>
        <w:rPr>
          <w:b/>
          <w:bCs/>
          <w:sz w:val="23"/>
          <w:szCs w:val="23"/>
        </w:rPr>
        <w:t>Контрольно-счетной палаты города Ачинска</w:t>
      </w:r>
    </w:p>
    <w:tbl>
      <w:tblPr>
        <w:tblW w:w="5088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01"/>
        <w:gridCol w:w="1505"/>
        <w:gridCol w:w="1170"/>
        <w:gridCol w:w="1470"/>
        <w:gridCol w:w="927"/>
        <w:gridCol w:w="2978"/>
        <w:gridCol w:w="1502"/>
        <w:gridCol w:w="902"/>
        <w:gridCol w:w="2878"/>
        <w:gridCol w:w="1600"/>
      </w:tblGrid>
      <w:tr w:rsidR="00F40442" w:rsidRPr="00B15E28" w:rsidTr="00D77D1D">
        <w:trPr>
          <w:tblCellSpacing w:w="15" w:type="dxa"/>
        </w:trPr>
        <w:tc>
          <w:tcPr>
            <w:tcW w:w="36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6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5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846CE8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5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2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8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D77D1D">
        <w:trPr>
          <w:tblCellSpacing w:w="15" w:type="dxa"/>
        </w:trPr>
        <w:tc>
          <w:tcPr>
            <w:tcW w:w="3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4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35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8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</w:tr>
      <w:tr w:rsidR="00F40442" w:rsidRPr="00B15E28" w:rsidTr="00D77D1D">
        <w:trPr>
          <w:trHeight w:val="1995"/>
          <w:tblCellSpacing w:w="15" w:type="dxa"/>
        </w:trPr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Слезко Елена Владимировна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Контрольно-счетной палаты города Ачинска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F6C2E">
              <w:rPr>
                <w:sz w:val="23"/>
                <w:szCs w:val="23"/>
              </w:rPr>
              <w:t>653 583,88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Pr="00B15E28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 кв.м.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F40442" w:rsidRPr="00B15E28" w:rsidTr="00D77D1D">
        <w:trPr>
          <w:trHeight w:val="1018"/>
          <w:tblCellSpacing w:w="15" w:type="dxa"/>
        </w:trPr>
        <w:tc>
          <w:tcPr>
            <w:tcW w:w="36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6040,0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F40442" w:rsidRDefault="00F40442">
      <w:pPr>
        <w:rPr>
          <w:sz w:val="28"/>
        </w:rPr>
      </w:pPr>
    </w:p>
    <w:p w:rsidR="00F40442" w:rsidRDefault="00F40442">
      <w:pPr>
        <w:rPr>
          <w:sz w:val="28"/>
        </w:rPr>
      </w:pPr>
    </w:p>
    <w:p w:rsidR="00F40442" w:rsidRDefault="00F40442">
      <w:pPr>
        <w:spacing w:after="0" w:line="240" w:lineRule="auto"/>
      </w:pPr>
      <w:r>
        <w:br w:type="page"/>
      </w:r>
    </w:p>
    <w:p w:rsidR="00F40442" w:rsidRDefault="00F40442" w:rsidP="00BA32E8">
      <w:pPr>
        <w:pStyle w:val="a3"/>
        <w:jc w:val="center"/>
        <w:rPr>
          <w:b/>
        </w:rPr>
      </w:pPr>
      <w:r w:rsidRPr="00CD4555">
        <w:rPr>
          <w:b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>
        <w:rPr>
          <w:b/>
        </w:rPr>
        <w:t xml:space="preserve">щих должности  ведущей </w:t>
      </w:r>
      <w:r w:rsidRPr="00CD4555">
        <w:rPr>
          <w:b/>
        </w:rPr>
        <w:t xml:space="preserve">группы в </w:t>
      </w:r>
      <w:r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 несовершеннолетних детей за 201</w:t>
      </w:r>
      <w:r>
        <w:rPr>
          <w:b/>
        </w:rPr>
        <w:t xml:space="preserve">6 </w:t>
      </w:r>
      <w:r w:rsidRPr="00CD4555">
        <w:rPr>
          <w:b/>
        </w:rPr>
        <w:t>год</w:t>
      </w:r>
    </w:p>
    <w:tbl>
      <w:tblPr>
        <w:tblW w:w="497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40"/>
        <w:gridCol w:w="1215"/>
        <w:gridCol w:w="1324"/>
        <w:gridCol w:w="1071"/>
        <w:gridCol w:w="1142"/>
        <w:gridCol w:w="2937"/>
        <w:gridCol w:w="1364"/>
        <w:gridCol w:w="827"/>
        <w:gridCol w:w="3150"/>
        <w:gridCol w:w="1305"/>
      </w:tblGrid>
      <w:tr w:rsidR="00F40442" w:rsidRPr="00B15E28" w:rsidTr="00F40442">
        <w:trPr>
          <w:tblCellSpacing w:w="15" w:type="dxa"/>
        </w:trPr>
        <w:tc>
          <w:tcPr>
            <w:tcW w:w="44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7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1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4E440A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1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77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0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F40442">
        <w:trPr>
          <w:tblCellSpacing w:w="15" w:type="dxa"/>
        </w:trPr>
        <w:tc>
          <w:tcPr>
            <w:tcW w:w="44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37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4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</w:tr>
      <w:tr w:rsidR="00F40442" w:rsidRPr="00B15E28" w:rsidTr="00F40442">
        <w:trPr>
          <w:trHeight w:val="784"/>
          <w:tblCellSpacing w:w="15" w:type="dxa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Шаталова Людмила Андреевна</w:t>
            </w: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1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25698" w:rsidRDefault="00F40442" w:rsidP="00064480">
            <w:pPr>
              <w:pStyle w:val="a3"/>
              <w:spacing w:after="0"/>
              <w:ind w:left="-307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423 069,53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>49,2 кв.м.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79705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</w:tbl>
    <w:p w:rsidR="00F40442" w:rsidRDefault="00F40442" w:rsidP="00CD4555">
      <w:pPr>
        <w:pStyle w:val="a3"/>
        <w:jc w:val="center"/>
        <w:rPr>
          <w:b/>
        </w:rPr>
      </w:pPr>
    </w:p>
    <w:tbl>
      <w:tblPr>
        <w:tblW w:w="4977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30"/>
        <w:gridCol w:w="1192"/>
        <w:gridCol w:w="1266"/>
        <w:gridCol w:w="1142"/>
        <w:gridCol w:w="1093"/>
        <w:gridCol w:w="3170"/>
        <w:gridCol w:w="1288"/>
        <w:gridCol w:w="769"/>
        <w:gridCol w:w="3009"/>
        <w:gridCol w:w="1222"/>
      </w:tblGrid>
      <w:tr w:rsidR="00F40442" w:rsidRPr="00B15E28" w:rsidTr="00DF6977">
        <w:trPr>
          <w:tblCellSpacing w:w="15" w:type="dxa"/>
        </w:trPr>
        <w:tc>
          <w:tcPr>
            <w:tcW w:w="50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7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9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4E440A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96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589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7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DF6977">
        <w:trPr>
          <w:tblCellSpacing w:w="15" w:type="dxa"/>
        </w:trPr>
        <w:tc>
          <w:tcPr>
            <w:tcW w:w="50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7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</w:tr>
      <w:tr w:rsidR="00F40442" w:rsidRPr="00B15E28" w:rsidTr="00DF6977">
        <w:trPr>
          <w:trHeight w:val="784"/>
          <w:tblCellSpacing w:w="15" w:type="dxa"/>
        </w:trPr>
        <w:tc>
          <w:tcPr>
            <w:tcW w:w="50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Голычева Елена Васильевна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5509A4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305 934,81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51,5 кв.м.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D565E9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  <w:tr w:rsidR="00F40442" w:rsidRPr="00CC1CB7" w:rsidTr="00DF6977">
        <w:trPr>
          <w:tblCellSpacing w:w="15" w:type="dxa"/>
        </w:trPr>
        <w:tc>
          <w:tcPr>
            <w:tcW w:w="50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5509A4" w:rsidRDefault="00F40442" w:rsidP="00EF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292 379,13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 кв.м.</w:t>
            </w: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DF6977" w:rsidRDefault="00F40442" w:rsidP="00DF69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</w:t>
            </w:r>
            <w:r w:rsidRPr="00DF6977">
              <w:rPr>
                <w:sz w:val="23"/>
                <w:szCs w:val="23"/>
              </w:rPr>
              <w:t xml:space="preserve">issan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  <w:lang w:val="en-US"/>
              </w:rPr>
              <w:t>X</w:t>
            </w:r>
            <w:r w:rsidRPr="00DF6977">
              <w:rPr>
                <w:sz w:val="23"/>
                <w:szCs w:val="23"/>
              </w:rPr>
              <w:t>-trail 2002</w:t>
            </w:r>
            <w:r>
              <w:rPr>
                <w:sz w:val="23"/>
                <w:szCs w:val="23"/>
              </w:rPr>
              <w:t>, мотолодка «Казанка»</w:t>
            </w:r>
          </w:p>
        </w:tc>
      </w:tr>
      <w:tr w:rsidR="00F40442" w:rsidRPr="00B15E28" w:rsidTr="00DF6977">
        <w:trPr>
          <w:tblCellSpacing w:w="15" w:type="dxa"/>
        </w:trPr>
        <w:tc>
          <w:tcPr>
            <w:tcW w:w="50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Pr="00D565E9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t>51,5 кв.м.</w:t>
            </w:r>
          </w:p>
        </w:tc>
        <w:tc>
          <w:tcPr>
            <w:tcW w:w="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F40442" w:rsidRDefault="00F40442" w:rsidP="004640CA"/>
    <w:tbl>
      <w:tblPr>
        <w:tblW w:w="499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75"/>
        <w:gridCol w:w="1488"/>
        <w:gridCol w:w="1151"/>
        <w:gridCol w:w="1093"/>
        <w:gridCol w:w="1170"/>
        <w:gridCol w:w="2825"/>
        <w:gridCol w:w="1396"/>
        <w:gridCol w:w="848"/>
        <w:gridCol w:w="3042"/>
        <w:gridCol w:w="1334"/>
      </w:tblGrid>
      <w:tr w:rsidR="00F40442" w:rsidRPr="00B15E28" w:rsidTr="00DF6977">
        <w:trPr>
          <w:tblCellSpacing w:w="15" w:type="dxa"/>
        </w:trPr>
        <w:tc>
          <w:tcPr>
            <w:tcW w:w="45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lastRenderedPageBreak/>
              <w:t>Фамилия, имя, отчество</w:t>
            </w:r>
          </w:p>
        </w:tc>
        <w:tc>
          <w:tcPr>
            <w:tcW w:w="46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5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4E440A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59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54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10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DF6977">
        <w:trPr>
          <w:tblCellSpacing w:w="15" w:type="dxa"/>
        </w:trPr>
        <w:tc>
          <w:tcPr>
            <w:tcW w:w="45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1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</w:tr>
      <w:tr w:rsidR="00F40442" w:rsidRPr="00B15E28" w:rsidTr="00DF6977">
        <w:trPr>
          <w:trHeight w:val="784"/>
          <w:tblCellSpacing w:w="15" w:type="dxa"/>
        </w:trPr>
        <w:tc>
          <w:tcPr>
            <w:tcW w:w="45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Сидорова Ирина Александровна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5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2569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414 081,33</w:t>
            </w:r>
          </w:p>
        </w:tc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F0721A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½ 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45,0 кв.м.</w:t>
            </w:r>
          </w:p>
        </w:tc>
        <w:tc>
          <w:tcPr>
            <w:tcW w:w="8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</w:tbl>
    <w:p w:rsidR="00F40442" w:rsidRDefault="00F40442" w:rsidP="00F40442"/>
    <w:p w:rsidR="00F40442" w:rsidRDefault="00F40442">
      <w:pPr>
        <w:spacing w:after="0" w:line="240" w:lineRule="auto"/>
      </w:pPr>
      <w:r>
        <w:br w:type="page"/>
      </w:r>
    </w:p>
    <w:p w:rsidR="00F40442" w:rsidRDefault="00F40442" w:rsidP="00BA32E8">
      <w:pPr>
        <w:pStyle w:val="a3"/>
        <w:jc w:val="center"/>
        <w:rPr>
          <w:b/>
          <w:bCs/>
        </w:rPr>
      </w:pPr>
    </w:p>
    <w:p w:rsidR="00F40442" w:rsidRPr="00B15E28" w:rsidRDefault="00F40442" w:rsidP="00BA32E8">
      <w:pPr>
        <w:pStyle w:val="a3"/>
        <w:jc w:val="center"/>
        <w:rPr>
          <w:sz w:val="23"/>
          <w:szCs w:val="23"/>
        </w:rPr>
      </w:pPr>
      <w:r w:rsidRPr="00B15E28">
        <w:rPr>
          <w:b/>
          <w:bCs/>
          <w:sz w:val="23"/>
          <w:szCs w:val="23"/>
        </w:rPr>
        <w:t>Сведения о доходах за 201</w:t>
      </w:r>
      <w:r>
        <w:rPr>
          <w:b/>
          <w:bCs/>
          <w:sz w:val="23"/>
          <w:szCs w:val="23"/>
        </w:rPr>
        <w:t>5</w:t>
      </w:r>
      <w:r w:rsidRPr="00B15E28">
        <w:rPr>
          <w:b/>
          <w:bCs/>
          <w:sz w:val="23"/>
          <w:szCs w:val="23"/>
        </w:rPr>
        <w:t xml:space="preserve"> год и имуществе по состоянию на 31 декабря 201</w:t>
      </w:r>
      <w:r>
        <w:rPr>
          <w:b/>
          <w:bCs/>
          <w:sz w:val="23"/>
          <w:szCs w:val="23"/>
        </w:rPr>
        <w:t>5</w:t>
      </w:r>
      <w:r w:rsidRPr="00B15E28">
        <w:rPr>
          <w:b/>
          <w:bCs/>
          <w:sz w:val="23"/>
          <w:szCs w:val="23"/>
        </w:rPr>
        <w:t xml:space="preserve">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 </w:t>
      </w:r>
      <w:r>
        <w:rPr>
          <w:b/>
          <w:bCs/>
          <w:sz w:val="23"/>
          <w:szCs w:val="23"/>
        </w:rPr>
        <w:t>Контрольно-счетной палаты города Ачинска</w:t>
      </w:r>
    </w:p>
    <w:tbl>
      <w:tblPr>
        <w:tblW w:w="5088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01"/>
        <w:gridCol w:w="1505"/>
        <w:gridCol w:w="1170"/>
        <w:gridCol w:w="1470"/>
        <w:gridCol w:w="927"/>
        <w:gridCol w:w="2978"/>
        <w:gridCol w:w="1502"/>
        <w:gridCol w:w="902"/>
        <w:gridCol w:w="2878"/>
        <w:gridCol w:w="1600"/>
      </w:tblGrid>
      <w:tr w:rsidR="00F40442" w:rsidRPr="00B15E28" w:rsidTr="00D77D1D">
        <w:trPr>
          <w:tblCellSpacing w:w="15" w:type="dxa"/>
        </w:trPr>
        <w:tc>
          <w:tcPr>
            <w:tcW w:w="36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6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5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846CE8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5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2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8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D77D1D">
        <w:trPr>
          <w:tblCellSpacing w:w="15" w:type="dxa"/>
        </w:trPr>
        <w:tc>
          <w:tcPr>
            <w:tcW w:w="3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4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35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8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</w:tr>
      <w:tr w:rsidR="00F40442" w:rsidRPr="00B15E28" w:rsidTr="00D77D1D">
        <w:trPr>
          <w:trHeight w:val="1995"/>
          <w:tblCellSpacing w:w="15" w:type="dxa"/>
        </w:trPr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Слезко Елена Владимировна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Контрольно-счетной палаты города Ачинска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574 854,60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F40442" w:rsidRPr="00B15E28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 кв.м.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F40442" w:rsidRPr="00B15E28" w:rsidTr="00D77D1D">
        <w:trPr>
          <w:trHeight w:val="1018"/>
          <w:tblCellSpacing w:w="15" w:type="dxa"/>
        </w:trPr>
        <w:tc>
          <w:tcPr>
            <w:tcW w:w="36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8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6040,0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7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7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F40442" w:rsidRDefault="00F40442">
      <w:pPr>
        <w:rPr>
          <w:sz w:val="28"/>
        </w:rPr>
      </w:pPr>
    </w:p>
    <w:p w:rsidR="00F40442" w:rsidRDefault="00F40442">
      <w:pPr>
        <w:rPr>
          <w:sz w:val="28"/>
        </w:rPr>
      </w:pPr>
    </w:p>
    <w:p w:rsidR="00F40442" w:rsidRDefault="00F40442">
      <w:pPr>
        <w:spacing w:after="0" w:line="240" w:lineRule="auto"/>
      </w:pPr>
      <w:r>
        <w:br w:type="page"/>
      </w:r>
    </w:p>
    <w:p w:rsidR="00F40442" w:rsidRDefault="00F40442" w:rsidP="00BA32E8">
      <w:pPr>
        <w:pStyle w:val="a3"/>
        <w:jc w:val="center"/>
        <w:rPr>
          <w:b/>
        </w:rPr>
      </w:pPr>
      <w:r w:rsidRPr="00CD4555">
        <w:rPr>
          <w:b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>
        <w:rPr>
          <w:b/>
        </w:rPr>
        <w:t xml:space="preserve">щих должности  ведущей </w:t>
      </w:r>
      <w:r w:rsidRPr="00CD4555">
        <w:rPr>
          <w:b/>
        </w:rPr>
        <w:t xml:space="preserve">группы в </w:t>
      </w:r>
      <w:r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 несовершеннолетних детей за 201</w:t>
      </w:r>
      <w:r>
        <w:rPr>
          <w:b/>
        </w:rPr>
        <w:t>5</w:t>
      </w:r>
      <w:r w:rsidRPr="00CD4555">
        <w:rPr>
          <w:b/>
        </w:rPr>
        <w:t xml:space="preserve"> год</w:t>
      </w:r>
    </w:p>
    <w:tbl>
      <w:tblPr>
        <w:tblW w:w="497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40"/>
        <w:gridCol w:w="1215"/>
        <w:gridCol w:w="1324"/>
        <w:gridCol w:w="1071"/>
        <w:gridCol w:w="1142"/>
        <w:gridCol w:w="2937"/>
        <w:gridCol w:w="1364"/>
        <w:gridCol w:w="827"/>
        <w:gridCol w:w="3150"/>
        <w:gridCol w:w="1305"/>
      </w:tblGrid>
      <w:tr w:rsidR="00F40442" w:rsidRPr="00B15E28" w:rsidTr="00F40442">
        <w:trPr>
          <w:tblCellSpacing w:w="15" w:type="dxa"/>
        </w:trPr>
        <w:tc>
          <w:tcPr>
            <w:tcW w:w="44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7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1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4E440A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1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77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0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F40442">
        <w:trPr>
          <w:tblCellSpacing w:w="15" w:type="dxa"/>
        </w:trPr>
        <w:tc>
          <w:tcPr>
            <w:tcW w:w="44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37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  <w:tc>
          <w:tcPr>
            <w:tcW w:w="4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1834C3">
            <w:pPr>
              <w:rPr>
                <w:sz w:val="23"/>
                <w:szCs w:val="23"/>
              </w:rPr>
            </w:pPr>
          </w:p>
        </w:tc>
      </w:tr>
      <w:tr w:rsidR="00F40442" w:rsidRPr="00B15E28" w:rsidTr="00F40442">
        <w:trPr>
          <w:trHeight w:val="784"/>
          <w:tblCellSpacing w:w="15" w:type="dxa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Шаталова Людмила Андреевна</w:t>
            </w: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1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25698" w:rsidRDefault="00F40442" w:rsidP="00064480">
            <w:pPr>
              <w:pStyle w:val="a3"/>
              <w:spacing w:after="0"/>
              <w:ind w:left="-307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419 216,54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>49,2 кв.м.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797058" w:rsidRDefault="00F4044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</w:tbl>
    <w:p w:rsidR="00F40442" w:rsidRDefault="00F40442" w:rsidP="00CD4555">
      <w:pPr>
        <w:pStyle w:val="a3"/>
        <w:jc w:val="center"/>
        <w:rPr>
          <w:b/>
        </w:rPr>
      </w:pPr>
    </w:p>
    <w:tbl>
      <w:tblPr>
        <w:tblW w:w="4977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6"/>
        <w:gridCol w:w="1211"/>
        <w:gridCol w:w="1289"/>
        <w:gridCol w:w="1158"/>
        <w:gridCol w:w="1105"/>
        <w:gridCol w:w="3102"/>
        <w:gridCol w:w="1309"/>
        <w:gridCol w:w="781"/>
        <w:gridCol w:w="2929"/>
        <w:gridCol w:w="1241"/>
      </w:tblGrid>
      <w:tr w:rsidR="00F40442" w:rsidRPr="00B15E28" w:rsidTr="005509A4">
        <w:trPr>
          <w:tblCellSpacing w:w="15" w:type="dxa"/>
        </w:trPr>
        <w:tc>
          <w:tcPr>
            <w:tcW w:w="514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7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02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4E440A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84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57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2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5509A4">
        <w:trPr>
          <w:tblCellSpacing w:w="15" w:type="dxa"/>
        </w:trPr>
        <w:tc>
          <w:tcPr>
            <w:tcW w:w="51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</w:tr>
      <w:tr w:rsidR="00F40442" w:rsidRPr="00B15E28" w:rsidTr="005509A4">
        <w:trPr>
          <w:trHeight w:val="784"/>
          <w:tblCellSpacing w:w="15" w:type="dxa"/>
        </w:trPr>
        <w:tc>
          <w:tcPr>
            <w:tcW w:w="51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Белошапкина Светлана Анатольевна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5509A4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  <w:r w:rsidRPr="005509A4">
              <w:rPr>
                <w:sz w:val="22"/>
                <w:szCs w:val="22"/>
              </w:rPr>
              <w:t>911 662,22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53,2 кв.м.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D565E9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Хендэ </w:t>
            </w:r>
            <w:r>
              <w:rPr>
                <w:sz w:val="23"/>
                <w:szCs w:val="23"/>
                <w:lang w:val="en-US"/>
              </w:rPr>
              <w:t>ix</w:t>
            </w:r>
            <w:r>
              <w:rPr>
                <w:sz w:val="23"/>
                <w:szCs w:val="23"/>
              </w:rPr>
              <w:t xml:space="preserve"> 35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F40442" w:rsidRPr="00B15E28" w:rsidTr="005509A4">
        <w:trPr>
          <w:tblCellSpacing w:w="15" w:type="dxa"/>
        </w:trPr>
        <w:tc>
          <w:tcPr>
            <w:tcW w:w="51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5509A4">
            <w:pPr>
              <w:pStyle w:val="a3"/>
              <w:spacing w:after="0"/>
            </w:pPr>
            <w:r>
              <w:t>1/2 -48,0 кв.м.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прицеп</w:t>
            </w:r>
          </w:p>
        </w:tc>
      </w:tr>
      <w:tr w:rsidR="00F40442" w:rsidRPr="00B15E28" w:rsidTr="005509A4">
        <w:trPr>
          <w:tblCellSpacing w:w="15" w:type="dxa"/>
        </w:trPr>
        <w:tc>
          <w:tcPr>
            <w:tcW w:w="51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Pr="00D565E9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D565E9">
            <w:pPr>
              <w:pStyle w:val="a3"/>
              <w:spacing w:after="0"/>
            </w:pPr>
            <w:r>
              <w:t>½-24 кв. м.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</w:tr>
      <w:tr w:rsidR="00F40442" w:rsidRPr="00CC1CB7" w:rsidTr="005509A4">
        <w:trPr>
          <w:tblCellSpacing w:w="15" w:type="dxa"/>
        </w:trPr>
        <w:tc>
          <w:tcPr>
            <w:tcW w:w="51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5509A4" w:rsidRDefault="00F40442" w:rsidP="00EF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542 368,41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 кв.м.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5509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  <w:tr w:rsidR="00F40442" w:rsidRPr="00B15E28" w:rsidTr="005509A4">
        <w:trPr>
          <w:tblCellSpacing w:w="15" w:type="dxa"/>
        </w:trPr>
        <w:tc>
          <w:tcPr>
            <w:tcW w:w="51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  <w:r w:rsidRPr="00B15E28">
              <w:rPr>
                <w:sz w:val="23"/>
                <w:szCs w:val="23"/>
              </w:rPr>
              <w:t>сын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Pr="00D565E9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t>53,2 кв.м.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F40442" w:rsidRDefault="00F40442" w:rsidP="004640CA"/>
    <w:tbl>
      <w:tblPr>
        <w:tblW w:w="499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88"/>
        <w:gridCol w:w="1501"/>
        <w:gridCol w:w="1160"/>
        <w:gridCol w:w="1098"/>
        <w:gridCol w:w="1180"/>
        <w:gridCol w:w="2788"/>
        <w:gridCol w:w="1406"/>
        <w:gridCol w:w="854"/>
        <w:gridCol w:w="3004"/>
        <w:gridCol w:w="1343"/>
      </w:tblGrid>
      <w:tr w:rsidR="00F40442" w:rsidRPr="00B15E28" w:rsidTr="005509A4">
        <w:trPr>
          <w:tblCellSpacing w:w="15" w:type="dxa"/>
        </w:trPr>
        <w:tc>
          <w:tcPr>
            <w:tcW w:w="460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lastRenderedPageBreak/>
              <w:t>Фамилия, имя, отчество</w:t>
            </w:r>
          </w:p>
        </w:tc>
        <w:tc>
          <w:tcPr>
            <w:tcW w:w="46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60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4E440A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5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584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47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1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F40442" w:rsidRPr="00B15E28" w:rsidTr="005509A4">
        <w:trPr>
          <w:tblCellSpacing w:w="15" w:type="dxa"/>
        </w:trPr>
        <w:tc>
          <w:tcPr>
            <w:tcW w:w="46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46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6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</w:tr>
      <w:tr w:rsidR="00F40442" w:rsidRPr="00B15E28" w:rsidTr="005509A4">
        <w:trPr>
          <w:trHeight w:val="784"/>
          <w:tblCellSpacing w:w="15" w:type="dxa"/>
        </w:trPr>
        <w:tc>
          <w:tcPr>
            <w:tcW w:w="46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Сидорова Ирина Александровна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2569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398 480,21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F0721A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½ </w:t>
            </w: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45,0 кв.м.</w:t>
            </w:r>
          </w:p>
        </w:tc>
        <w:tc>
          <w:tcPr>
            <w:tcW w:w="8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1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F40442" w:rsidRPr="00B15E28" w:rsidTr="005509A4">
        <w:trPr>
          <w:tblCellSpacing w:w="15" w:type="dxa"/>
        </w:trPr>
        <w:tc>
          <w:tcPr>
            <w:tcW w:w="46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0442" w:rsidRPr="00B15E28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rPr>
                <w:sz w:val="23"/>
                <w:szCs w:val="23"/>
              </w:rPr>
            </w:pP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½</w:t>
            </w: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9B36FE" w:rsidRDefault="00F40442" w:rsidP="00F315BB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45,0 кв.м.</w:t>
            </w:r>
          </w:p>
        </w:tc>
        <w:tc>
          <w:tcPr>
            <w:tcW w:w="8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F315BB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Pr="00B15E28" w:rsidRDefault="00F40442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442" w:rsidRDefault="00F40442" w:rsidP="009C043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</w:tbl>
    <w:p w:rsidR="00F40442" w:rsidRDefault="00F40442" w:rsidP="004640CA"/>
    <w:p w:rsidR="00243221" w:rsidRPr="001C34A2" w:rsidRDefault="00243221" w:rsidP="00F40442"/>
    <w:sectPr w:rsidR="00243221" w:rsidRPr="001C34A2" w:rsidSect="003659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4C9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F404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2018-07-26T08:17:00Z</dcterms:modified>
</cp:coreProperties>
</file>