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4F" w:rsidRPr="00D06D7F" w:rsidRDefault="00790B4F" w:rsidP="007074A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6D7F">
        <w:rPr>
          <w:rFonts w:eastAsia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eastAsia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790B4F" w:rsidRPr="00D06D7F" w:rsidRDefault="00790B4F" w:rsidP="007074A4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 1 января 2017</w:t>
      </w:r>
      <w:r w:rsidRPr="00D06D7F">
        <w:rPr>
          <w:rFonts w:eastAsia="Times New Roman"/>
          <w:b/>
          <w:lang w:eastAsia="ru-RU"/>
        </w:rPr>
        <w:t xml:space="preserve"> года по 31 декабря </w:t>
      </w:r>
      <w:r>
        <w:rPr>
          <w:rFonts w:eastAsia="Times New Roman"/>
          <w:b/>
          <w:lang w:eastAsia="ru-RU"/>
        </w:rPr>
        <w:t>2017</w:t>
      </w:r>
      <w:r w:rsidRPr="00D06D7F">
        <w:rPr>
          <w:rFonts w:eastAsia="Times New Roman"/>
          <w:b/>
          <w:lang w:eastAsia="ru-RU"/>
        </w:rPr>
        <w:t xml:space="preserve"> года</w:t>
      </w:r>
    </w:p>
    <w:tbl>
      <w:tblPr>
        <w:tblStyle w:val="11"/>
        <w:tblW w:w="16020" w:type="dxa"/>
        <w:tblInd w:w="-459" w:type="dxa"/>
        <w:tblLayout w:type="fixed"/>
        <w:tblLook w:val="04A0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790B4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90B4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4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Алядинов Эдем Суфьянович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садовый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90B4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767 787,29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B4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садовый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143 909,32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B4F" w:rsidRPr="00D06D7F" w:rsidTr="00D06D7F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Навасардян Диана Мелкумовна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536 661,00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B4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Воспитанник дошкольного учреждения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90B4F" w:rsidRDefault="00790B4F" w:rsidP="007074A4">
      <w:pPr>
        <w:spacing w:after="0" w:line="240" w:lineRule="auto"/>
      </w:pPr>
    </w:p>
    <w:p w:rsidR="00790B4F" w:rsidRDefault="00790B4F" w:rsidP="007074A4">
      <w:pPr>
        <w:spacing w:after="0" w:line="240" w:lineRule="auto"/>
      </w:pPr>
      <w:r>
        <w:br w:type="page"/>
      </w:r>
    </w:p>
    <w:p w:rsidR="00790B4F" w:rsidRPr="00D06D7F" w:rsidRDefault="00790B4F" w:rsidP="007074A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6D7F">
        <w:rPr>
          <w:rFonts w:eastAsia="Times New Roman"/>
          <w:b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eastAsia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790B4F" w:rsidRPr="00D06D7F" w:rsidRDefault="00790B4F" w:rsidP="007074A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6D7F">
        <w:rPr>
          <w:rFonts w:eastAsia="Times New Roman"/>
          <w:b/>
          <w:lang w:eastAsia="ru-RU"/>
        </w:rPr>
        <w:t>с 1 января 2016 года по 31 декабря 2016 года</w:t>
      </w:r>
    </w:p>
    <w:tbl>
      <w:tblPr>
        <w:tblStyle w:val="11"/>
        <w:tblW w:w="16020" w:type="dxa"/>
        <w:tblInd w:w="-459" w:type="dxa"/>
        <w:tblLayout w:type="fixed"/>
        <w:tblLook w:val="04A0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790B4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90B4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4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Алядинов Эдем Суфьянович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садовый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90B4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754 284,54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B4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264 469,57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B4F" w:rsidRPr="00D06D7F" w:rsidTr="00D06D7F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Навасардян Диана Мелкумовна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480 911,00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B4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B4F" w:rsidRPr="00D06D7F" w:rsidRDefault="00790B4F" w:rsidP="0070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Воспитанник дошкольного учреждения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B4F" w:rsidRPr="00D06D7F" w:rsidRDefault="00790B4F" w:rsidP="007074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90B4F" w:rsidRDefault="00790B4F" w:rsidP="007074A4">
      <w:pPr>
        <w:spacing w:after="0" w:line="240" w:lineRule="auto"/>
      </w:pPr>
    </w:p>
    <w:p w:rsidR="00790B4F" w:rsidRDefault="00790B4F" w:rsidP="007074A4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790B4F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6F32DE" w:rsidRDefault="00790B4F" w:rsidP="007074A4">
            <w:pPr>
              <w:spacing w:after="0" w:line="240" w:lineRule="auto"/>
              <w:jc w:val="center"/>
              <w:rPr>
                <w:sz w:val="28"/>
              </w:rPr>
            </w:pPr>
            <w:r w:rsidRPr="006F32DE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лиц, замещающих должности в Контрольно-счетной палате муниципального образования Успенский район и членов их семей    </w:t>
            </w:r>
            <w:r>
              <w:rPr>
                <w:sz w:val="28"/>
              </w:rPr>
              <w:t xml:space="preserve">                                         </w:t>
            </w:r>
            <w:r w:rsidRPr="006F32DE">
              <w:rPr>
                <w:sz w:val="28"/>
              </w:rPr>
              <w:t xml:space="preserve">за  период с 01 </w:t>
            </w:r>
            <w:r>
              <w:rPr>
                <w:sz w:val="28"/>
              </w:rPr>
              <w:t>января 2015 года по 31 декабря 2015</w:t>
            </w:r>
            <w:r w:rsidRPr="006F32DE">
              <w:rPr>
                <w:sz w:val="28"/>
              </w:rPr>
              <w:t xml:space="preserve"> года</w:t>
            </w:r>
          </w:p>
          <w:p w:rsidR="00790B4F" w:rsidRPr="006F32DE" w:rsidRDefault="00790B4F" w:rsidP="007074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0B4F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2015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0B4F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Алядинов Э.С.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658905,06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23F2">
              <w:rPr>
                <w:szCs w:val="24"/>
              </w:rPr>
              <w:t>вартира</w:t>
            </w:r>
            <w:r>
              <w:rPr>
                <w:szCs w:val="24"/>
              </w:rPr>
              <w:t>, 3/5 доли</w:t>
            </w:r>
            <w:r w:rsidRPr="007B23F2">
              <w:rPr>
                <w:szCs w:val="24"/>
              </w:rPr>
              <w:t xml:space="preserve"> (</w:t>
            </w:r>
            <w:r>
              <w:rPr>
                <w:szCs w:val="24"/>
              </w:rPr>
              <w:t>общедолевая</w:t>
            </w:r>
            <w:r w:rsidRPr="007B23F2">
              <w:rPr>
                <w:szCs w:val="24"/>
              </w:rPr>
              <w:t>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(совместная)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377652,25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23F2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7B23F2">
              <w:rPr>
                <w:szCs w:val="24"/>
              </w:rPr>
              <w:t xml:space="preserve"> </w:t>
            </w:r>
            <w:r w:rsidRPr="001E197A">
              <w:rPr>
                <w:szCs w:val="24"/>
              </w:rPr>
              <w:t xml:space="preserve">1/5  доли </w:t>
            </w:r>
            <w:r w:rsidRPr="007B23F2">
              <w:rPr>
                <w:szCs w:val="24"/>
              </w:rPr>
              <w:t>(</w:t>
            </w:r>
            <w:r>
              <w:rPr>
                <w:szCs w:val="24"/>
              </w:rPr>
              <w:t>общедолевая</w:t>
            </w:r>
            <w:r w:rsidRPr="007B23F2">
              <w:rPr>
                <w:szCs w:val="24"/>
              </w:rPr>
              <w:t>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(совместная)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Навасардян Д.М.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Pr="006F32DE">
              <w:rPr>
                <w:szCs w:val="24"/>
              </w:rPr>
              <w:t xml:space="preserve">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448497,00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</w:tbl>
    <w:p w:rsidR="00790B4F" w:rsidRDefault="00790B4F" w:rsidP="007074A4">
      <w:pPr>
        <w:spacing w:after="0" w:line="240" w:lineRule="auto"/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790B4F" w:rsidRDefault="00790B4F" w:rsidP="007074A4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790B4F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6F32DE" w:rsidRDefault="00790B4F" w:rsidP="007074A4">
            <w:pPr>
              <w:spacing w:after="0" w:line="240" w:lineRule="auto"/>
              <w:jc w:val="center"/>
              <w:rPr>
                <w:sz w:val="28"/>
              </w:rPr>
            </w:pPr>
            <w:r w:rsidRPr="006F32DE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лиц, замещающих должности в Контрольно-счетной палате муниципального образования Успенский район и членов их семей    </w:t>
            </w:r>
            <w:r>
              <w:rPr>
                <w:sz w:val="28"/>
              </w:rPr>
              <w:t xml:space="preserve">                                         </w:t>
            </w:r>
            <w:r w:rsidRPr="006F32DE">
              <w:rPr>
                <w:sz w:val="28"/>
              </w:rPr>
              <w:t xml:space="preserve">за  период с 01 </w:t>
            </w:r>
            <w:r>
              <w:rPr>
                <w:sz w:val="28"/>
              </w:rPr>
              <w:t>января 2014 года по 31 декабря 2014</w:t>
            </w:r>
            <w:r w:rsidRPr="006F32DE">
              <w:rPr>
                <w:sz w:val="28"/>
              </w:rPr>
              <w:t xml:space="preserve"> года</w:t>
            </w:r>
          </w:p>
          <w:p w:rsidR="00790B4F" w:rsidRPr="006F32DE" w:rsidRDefault="00790B4F" w:rsidP="007074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0B4F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2014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0B4F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Алядинов Э.С.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525255,52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23F2">
              <w:rPr>
                <w:szCs w:val="24"/>
              </w:rPr>
              <w:t>вартира</w:t>
            </w:r>
            <w:r>
              <w:rPr>
                <w:szCs w:val="24"/>
              </w:rPr>
              <w:t>, 3/5 доли</w:t>
            </w:r>
            <w:r w:rsidRPr="007B23F2">
              <w:rPr>
                <w:szCs w:val="24"/>
              </w:rPr>
              <w:t xml:space="preserve"> (</w:t>
            </w:r>
            <w:r>
              <w:rPr>
                <w:szCs w:val="24"/>
              </w:rPr>
              <w:t>общедолевая</w:t>
            </w:r>
            <w:r w:rsidRPr="007B23F2">
              <w:rPr>
                <w:szCs w:val="24"/>
              </w:rPr>
              <w:t>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(совместная)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369961,65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23F2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7B23F2">
              <w:rPr>
                <w:szCs w:val="24"/>
              </w:rPr>
              <w:t xml:space="preserve"> </w:t>
            </w:r>
            <w:r w:rsidRPr="001E197A">
              <w:rPr>
                <w:szCs w:val="24"/>
              </w:rPr>
              <w:t xml:space="preserve">1/5  доли </w:t>
            </w:r>
            <w:r w:rsidRPr="007B23F2">
              <w:rPr>
                <w:szCs w:val="24"/>
              </w:rPr>
              <w:t>(</w:t>
            </w:r>
            <w:r>
              <w:rPr>
                <w:szCs w:val="24"/>
              </w:rPr>
              <w:t>общедолевая</w:t>
            </w:r>
            <w:r w:rsidRPr="007B23F2">
              <w:rPr>
                <w:szCs w:val="24"/>
              </w:rPr>
              <w:t>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(совместная)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Навасардян Д.М.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Pr="006F32DE">
              <w:rPr>
                <w:szCs w:val="24"/>
              </w:rPr>
              <w:t xml:space="preserve">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380595,00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</w:tbl>
    <w:p w:rsidR="00790B4F" w:rsidRDefault="00790B4F" w:rsidP="007074A4">
      <w:pPr>
        <w:spacing w:after="0" w:line="240" w:lineRule="auto"/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790B4F" w:rsidRDefault="00790B4F" w:rsidP="007074A4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790B4F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6F32DE" w:rsidRDefault="00790B4F" w:rsidP="007074A4">
            <w:pPr>
              <w:spacing w:after="0" w:line="240" w:lineRule="auto"/>
              <w:jc w:val="center"/>
              <w:rPr>
                <w:sz w:val="28"/>
              </w:rPr>
            </w:pPr>
            <w:r w:rsidRPr="006F32DE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лиц, замещающих должности в Контрольно-счетной палате муниципального образования Успенский район и членов их семей    </w:t>
            </w:r>
            <w:r>
              <w:rPr>
                <w:sz w:val="28"/>
              </w:rPr>
              <w:t xml:space="preserve">                                         </w:t>
            </w:r>
            <w:r w:rsidRPr="006F32DE">
              <w:rPr>
                <w:sz w:val="28"/>
              </w:rPr>
              <w:t xml:space="preserve">за  период с 01 </w:t>
            </w:r>
            <w:r>
              <w:rPr>
                <w:sz w:val="28"/>
              </w:rPr>
              <w:t>января 2013 года по 31 декабря 2013</w:t>
            </w:r>
            <w:r w:rsidRPr="006F32DE">
              <w:rPr>
                <w:sz w:val="28"/>
              </w:rPr>
              <w:t xml:space="preserve"> года</w:t>
            </w:r>
          </w:p>
        </w:tc>
      </w:tr>
      <w:tr w:rsidR="00790B4F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2013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0B4F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Алядинов Э.С.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527186,30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23F2">
              <w:rPr>
                <w:szCs w:val="24"/>
              </w:rPr>
              <w:t>вартира</w:t>
            </w:r>
            <w:r>
              <w:rPr>
                <w:szCs w:val="24"/>
              </w:rPr>
              <w:t>, 3/5 доли</w:t>
            </w:r>
            <w:r w:rsidRPr="007B23F2">
              <w:rPr>
                <w:szCs w:val="24"/>
              </w:rPr>
              <w:t xml:space="preserve"> (</w:t>
            </w:r>
            <w:r>
              <w:rPr>
                <w:szCs w:val="24"/>
              </w:rPr>
              <w:t>общедолевая</w:t>
            </w:r>
            <w:r w:rsidRPr="007B23F2">
              <w:rPr>
                <w:szCs w:val="24"/>
              </w:rPr>
              <w:t>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(совместная)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204661,15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23F2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7B23F2">
              <w:rPr>
                <w:szCs w:val="24"/>
              </w:rPr>
              <w:t xml:space="preserve"> </w:t>
            </w:r>
            <w:r w:rsidRPr="001E197A">
              <w:rPr>
                <w:szCs w:val="24"/>
              </w:rPr>
              <w:t xml:space="preserve">1/5  доли </w:t>
            </w:r>
            <w:r w:rsidRPr="007B23F2">
              <w:rPr>
                <w:szCs w:val="24"/>
              </w:rPr>
              <w:t>(</w:t>
            </w:r>
            <w:r>
              <w:rPr>
                <w:szCs w:val="24"/>
              </w:rPr>
              <w:t>общедолевая</w:t>
            </w:r>
            <w:r w:rsidRPr="007B23F2">
              <w:rPr>
                <w:szCs w:val="24"/>
              </w:rPr>
              <w:t>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(совместная)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Навасардян Д.М.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Pr="006F32DE">
              <w:rPr>
                <w:szCs w:val="24"/>
              </w:rPr>
              <w:t xml:space="preserve">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146357,00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</w:p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</w:p>
        </w:tc>
      </w:tr>
      <w:tr w:rsidR="00790B4F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Машуков К.М.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  <w:r w:rsidRPr="001E197A">
              <w:rPr>
                <w:szCs w:val="24"/>
              </w:rPr>
              <w:t xml:space="preserve">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228947,13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E197A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,           </w:t>
            </w:r>
            <w:r w:rsidRPr="001E197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1/3 часть </w:t>
            </w:r>
            <w:r w:rsidRPr="001E197A">
              <w:rPr>
                <w:szCs w:val="24"/>
              </w:rPr>
              <w:t>(</w:t>
            </w:r>
            <w:r w:rsidRPr="00F66BC4">
              <w:rPr>
                <w:szCs w:val="24"/>
              </w:rPr>
              <w:t>о</w:t>
            </w:r>
            <w:r>
              <w:rPr>
                <w:szCs w:val="24"/>
              </w:rPr>
              <w:t>бщедолевая</w:t>
            </w:r>
            <w:r w:rsidRPr="001E197A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Default="00790B4F" w:rsidP="007074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790B4F" w:rsidRPr="007B23F2" w:rsidRDefault="00790B4F" w:rsidP="0070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            ВАЗ 21140 (индивидуальная)</w:t>
            </w:r>
          </w:p>
        </w:tc>
      </w:tr>
    </w:tbl>
    <w:p w:rsidR="00790B4F" w:rsidRDefault="00790B4F" w:rsidP="007074A4">
      <w:pPr>
        <w:spacing w:after="0" w:line="240" w:lineRule="auto"/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243221" w:rsidRPr="001C34A2" w:rsidRDefault="00243221" w:rsidP="007074A4">
      <w:pPr>
        <w:spacing w:after="0" w:line="240" w:lineRule="auto"/>
      </w:pPr>
    </w:p>
    <w:sectPr w:rsidR="00243221" w:rsidRPr="001C34A2" w:rsidSect="007074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74A4"/>
    <w:rsid w:val="00727EB8"/>
    <w:rsid w:val="00777841"/>
    <w:rsid w:val="00790B4F"/>
    <w:rsid w:val="00807380"/>
    <w:rsid w:val="008C09C5"/>
    <w:rsid w:val="0097184D"/>
    <w:rsid w:val="009F48C4"/>
    <w:rsid w:val="00A22E7B"/>
    <w:rsid w:val="00A23DD1"/>
    <w:rsid w:val="00BE110E"/>
    <w:rsid w:val="00C2729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Сетка таблицы1"/>
    <w:basedOn w:val="a1"/>
    <w:next w:val="a4"/>
    <w:uiPriority w:val="59"/>
    <w:rsid w:val="00790B4F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90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2018-07-26T06:44:00Z</dcterms:modified>
</cp:coreProperties>
</file>