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E2" w:rsidRPr="00AB4BE2" w:rsidRDefault="00AB4BE2" w:rsidP="00AB4BE2">
      <w:pPr>
        <w:pStyle w:val="a3"/>
        <w:spacing w:before="0" w:beforeAutospacing="0" w:after="0" w:afterAutospacing="0" w:line="216" w:lineRule="auto"/>
        <w:jc w:val="center"/>
      </w:pPr>
      <w:r w:rsidRPr="00AB4BE2">
        <w:t xml:space="preserve">Сведения </w:t>
      </w:r>
    </w:p>
    <w:p w:rsidR="00AB4BE2" w:rsidRDefault="00AB4BE2" w:rsidP="00AB4BE2">
      <w:pPr>
        <w:spacing w:line="216" w:lineRule="auto"/>
        <w:jc w:val="center"/>
      </w:pPr>
      <w:r w:rsidRPr="00AB4BE2">
        <w:rPr>
          <w:rFonts w:ascii="Times New Roman" w:hAnsi="Times New Roman" w:cs="Times New Roman"/>
          <w:sz w:val="24"/>
          <w:szCs w:val="24"/>
        </w:rPr>
        <w:t>о доходах, расходах</w:t>
      </w:r>
      <w:r w:rsidR="00361476">
        <w:rPr>
          <w:rFonts w:ascii="Times New Roman" w:hAnsi="Times New Roman" w:cs="Times New Roman"/>
          <w:sz w:val="24"/>
          <w:szCs w:val="24"/>
        </w:rPr>
        <w:t>,</w:t>
      </w:r>
      <w:r w:rsidRPr="00AB4BE2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 главы муниципального образования Ейский район и членов его семьи за период с 1 января 201</w:t>
      </w:r>
      <w:r w:rsidR="00FB5044">
        <w:rPr>
          <w:rFonts w:ascii="Times New Roman" w:hAnsi="Times New Roman" w:cs="Times New Roman"/>
          <w:sz w:val="24"/>
          <w:szCs w:val="24"/>
        </w:rPr>
        <w:t>7</w:t>
      </w:r>
      <w:r w:rsidRPr="00AB4BE2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FB5044">
        <w:rPr>
          <w:rFonts w:ascii="Times New Roman" w:hAnsi="Times New Roman" w:cs="Times New Roman"/>
          <w:sz w:val="24"/>
          <w:szCs w:val="24"/>
        </w:rPr>
        <w:t>7</w:t>
      </w:r>
      <w:r w:rsidRPr="00AB4BE2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AB4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BE2">
        <w:rPr>
          <w:rFonts w:ascii="Times New Roman" w:hAnsi="Times New Roman" w:cs="Times New Roman"/>
          <w:sz w:val="24"/>
          <w:szCs w:val="24"/>
        </w:rPr>
        <w:t>в порядке, утвержденном Указом Президента Российской Федерации от 23 июня 2014 г. № 460</w:t>
      </w:r>
    </w:p>
    <w:tbl>
      <w:tblPr>
        <w:tblW w:w="149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1413"/>
        <w:gridCol w:w="1701"/>
        <w:gridCol w:w="1276"/>
        <w:gridCol w:w="855"/>
        <w:gridCol w:w="1135"/>
        <w:gridCol w:w="1272"/>
        <w:gridCol w:w="571"/>
        <w:gridCol w:w="850"/>
        <w:gridCol w:w="1133"/>
        <w:gridCol w:w="1462"/>
        <w:gridCol w:w="1402"/>
      </w:tblGrid>
      <w:tr w:rsidR="00AB4BE2" w:rsidRPr="00C5283D" w:rsidTr="00FB5044">
        <w:trPr>
          <w:cantSplit/>
          <w:trHeight w:val="785"/>
        </w:trPr>
        <w:tc>
          <w:tcPr>
            <w:tcW w:w="425" w:type="dxa"/>
            <w:vMerge w:val="restart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№</w:t>
            </w:r>
          </w:p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045395">
              <w:rPr>
                <w:sz w:val="20"/>
                <w:szCs w:val="20"/>
              </w:rPr>
              <w:t>п</w:t>
            </w:r>
            <w:proofErr w:type="spellEnd"/>
            <w:r w:rsidRPr="00045395">
              <w:rPr>
                <w:sz w:val="20"/>
                <w:szCs w:val="20"/>
              </w:rPr>
              <w:t>/</w:t>
            </w:r>
            <w:proofErr w:type="spellStart"/>
            <w:r w:rsidRPr="0004539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AB4BE2" w:rsidRPr="00045395" w:rsidRDefault="00AB4BE2" w:rsidP="00FB5044">
            <w:pPr>
              <w:spacing w:line="240" w:lineRule="exact"/>
              <w:ind w:right="-104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Фамилия и инициалы лица,</w:t>
            </w:r>
          </w:p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3" w:type="dxa"/>
            <w:vMerge w:val="restart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vAlign w:val="center"/>
          </w:tcPr>
          <w:p w:rsidR="00AC2A16" w:rsidRPr="00045395" w:rsidRDefault="00AB4BE2" w:rsidP="00C26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 xml:space="preserve">Транспортные средства </w:t>
            </w:r>
          </w:p>
          <w:p w:rsidR="00AB4BE2" w:rsidRPr="00045395" w:rsidRDefault="00AB4BE2" w:rsidP="00C26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AB4BE2" w:rsidRPr="00045395" w:rsidRDefault="00AB4BE2" w:rsidP="008F52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Декларированный годовой доход (руб.)</w:t>
            </w:r>
            <w:r w:rsidR="00821F7E">
              <w:rPr>
                <w:sz w:val="20"/>
                <w:szCs w:val="20"/>
              </w:rPr>
              <w:t xml:space="preserve"> за 201</w:t>
            </w:r>
            <w:r w:rsidR="008F5285">
              <w:rPr>
                <w:sz w:val="20"/>
                <w:szCs w:val="20"/>
              </w:rPr>
              <w:t>7</w:t>
            </w:r>
            <w:r w:rsidR="00821F7E">
              <w:rPr>
                <w:sz w:val="20"/>
                <w:szCs w:val="20"/>
              </w:rPr>
              <w:t>г.</w:t>
            </w:r>
          </w:p>
        </w:tc>
        <w:tc>
          <w:tcPr>
            <w:tcW w:w="1402" w:type="dxa"/>
            <w:vMerge w:val="restart"/>
            <w:vAlign w:val="center"/>
          </w:tcPr>
          <w:p w:rsidR="00AB4BE2" w:rsidRPr="00045395" w:rsidRDefault="00AB4BE2" w:rsidP="00AC2A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4BE2" w:rsidRPr="00C5283D" w:rsidTr="00FB5044">
        <w:trPr>
          <w:cantSplit/>
          <w:trHeight w:val="1392"/>
        </w:trPr>
        <w:tc>
          <w:tcPr>
            <w:tcW w:w="425" w:type="dxa"/>
            <w:vMerge/>
          </w:tcPr>
          <w:p w:rsidR="00AB4BE2" w:rsidRPr="00C5283D" w:rsidRDefault="00AB4BE2" w:rsidP="00C6420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4BE2" w:rsidRPr="00C5283D" w:rsidRDefault="00AB4BE2" w:rsidP="00C6420D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B4BE2" w:rsidRPr="00C5283D" w:rsidRDefault="00AB4BE2" w:rsidP="00C642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571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vMerge/>
            <w:textDirection w:val="btL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AB4BE2" w:rsidRPr="00C5283D" w:rsidRDefault="00AB4BE2" w:rsidP="00C6420D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AB4BE2" w:rsidRPr="00C5283D" w:rsidRDefault="00AB4BE2" w:rsidP="00C6420D">
            <w:pPr>
              <w:rPr>
                <w:sz w:val="20"/>
                <w:szCs w:val="20"/>
              </w:rPr>
            </w:pPr>
          </w:p>
        </w:tc>
      </w:tr>
      <w:tr w:rsidR="00FB5044" w:rsidRPr="00C5283D" w:rsidTr="008F5285">
        <w:trPr>
          <w:cantSplit/>
          <w:trHeight w:val="1038"/>
        </w:trPr>
        <w:tc>
          <w:tcPr>
            <w:tcW w:w="425" w:type="dxa"/>
            <w:vMerge w:val="restart"/>
          </w:tcPr>
          <w:p w:rsidR="00FB5044" w:rsidRPr="00C5283D" w:rsidRDefault="00FB5044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FB5044" w:rsidRPr="00C5283D" w:rsidRDefault="00FB5044" w:rsidP="00821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Келембет Юрий Андреевич</w:t>
            </w:r>
          </w:p>
        </w:tc>
        <w:tc>
          <w:tcPr>
            <w:tcW w:w="1413" w:type="dxa"/>
            <w:vMerge w:val="restart"/>
          </w:tcPr>
          <w:p w:rsidR="00FB5044" w:rsidRPr="00C5283D" w:rsidRDefault="00FB5044" w:rsidP="00C26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Ейский район</w:t>
            </w:r>
          </w:p>
        </w:tc>
        <w:tc>
          <w:tcPr>
            <w:tcW w:w="1701" w:type="dxa"/>
            <w:vAlign w:val="center"/>
          </w:tcPr>
          <w:p w:rsidR="00FB5044" w:rsidRPr="00C5283D" w:rsidRDefault="00FB5044" w:rsidP="0068712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ИЖС </w:t>
            </w:r>
          </w:p>
        </w:tc>
        <w:tc>
          <w:tcPr>
            <w:tcW w:w="1276" w:type="dxa"/>
            <w:vAlign w:val="center"/>
          </w:tcPr>
          <w:p w:rsidR="00FB5044" w:rsidRPr="00C5283D" w:rsidRDefault="00FB5044" w:rsidP="00AC2A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vAlign w:val="center"/>
          </w:tcPr>
          <w:p w:rsidR="00FB5044" w:rsidRPr="00C5283D" w:rsidRDefault="00FB5044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135" w:type="dxa"/>
            <w:vAlign w:val="center"/>
          </w:tcPr>
          <w:p w:rsidR="00FB5044" w:rsidRPr="00C5283D" w:rsidRDefault="00FB5044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B5044" w:rsidRPr="00C5283D" w:rsidRDefault="00FB5044" w:rsidP="00FB5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vAlign w:val="center"/>
          </w:tcPr>
          <w:p w:rsidR="00FB5044" w:rsidRPr="00C5283D" w:rsidRDefault="00FB5044" w:rsidP="00AC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  <w:vAlign w:val="center"/>
          </w:tcPr>
          <w:p w:rsidR="00FB5044" w:rsidRPr="00C5283D" w:rsidRDefault="00FB5044" w:rsidP="00AC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2 044 051,58</w:t>
            </w:r>
          </w:p>
        </w:tc>
        <w:tc>
          <w:tcPr>
            <w:tcW w:w="1402" w:type="dxa"/>
            <w:vMerge w:val="restart"/>
            <w:vAlign w:val="center"/>
          </w:tcPr>
          <w:p w:rsidR="00FB5044" w:rsidRPr="00C5283D" w:rsidRDefault="008F5285" w:rsidP="008F5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B5044" w:rsidRPr="00C5283D" w:rsidTr="00FB5044">
        <w:trPr>
          <w:cantSplit/>
          <w:trHeight w:val="511"/>
        </w:trPr>
        <w:tc>
          <w:tcPr>
            <w:tcW w:w="425" w:type="dxa"/>
            <w:vMerge/>
          </w:tcPr>
          <w:p w:rsidR="00FB5044" w:rsidRPr="00C5283D" w:rsidRDefault="00FB5044" w:rsidP="00C6420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5044" w:rsidRPr="00C5283D" w:rsidRDefault="00FB5044" w:rsidP="00C6420D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FB5044" w:rsidRPr="00C5283D" w:rsidRDefault="00FB5044" w:rsidP="00C642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B5044" w:rsidRPr="00C5283D" w:rsidRDefault="00FB5044" w:rsidP="00C26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B5044" w:rsidRPr="00C5283D" w:rsidRDefault="00FB5044" w:rsidP="00AC2A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vAlign w:val="center"/>
          </w:tcPr>
          <w:p w:rsidR="00FB5044" w:rsidRPr="00C5283D" w:rsidRDefault="00FB5044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253,4</w:t>
            </w:r>
          </w:p>
        </w:tc>
        <w:tc>
          <w:tcPr>
            <w:tcW w:w="1135" w:type="dxa"/>
            <w:vAlign w:val="center"/>
          </w:tcPr>
          <w:p w:rsidR="00FB5044" w:rsidRPr="00C5283D" w:rsidRDefault="00FB5044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gridSpan w:val="3"/>
            <w:vMerge/>
            <w:vAlign w:val="center"/>
          </w:tcPr>
          <w:p w:rsidR="00FB5044" w:rsidRPr="00C5283D" w:rsidRDefault="00FB5044" w:rsidP="0068712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B5044" w:rsidRPr="00C5283D" w:rsidRDefault="00FB5044" w:rsidP="0068712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FB5044" w:rsidRPr="00C5283D" w:rsidRDefault="00FB5044" w:rsidP="00C6420D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B5044" w:rsidRPr="00C5283D" w:rsidRDefault="00FB5044" w:rsidP="008F5285">
            <w:pPr>
              <w:jc w:val="center"/>
              <w:rPr>
                <w:sz w:val="20"/>
                <w:szCs w:val="20"/>
              </w:rPr>
            </w:pPr>
          </w:p>
        </w:tc>
      </w:tr>
      <w:tr w:rsidR="00AC2A16" w:rsidRPr="00C5283D" w:rsidTr="008F5285">
        <w:trPr>
          <w:cantSplit/>
          <w:trHeight w:val="854"/>
        </w:trPr>
        <w:tc>
          <w:tcPr>
            <w:tcW w:w="425" w:type="dxa"/>
            <w:vMerge w:val="restart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31" w:type="dxa"/>
            <w:gridSpan w:val="2"/>
            <w:vMerge w:val="restart"/>
            <w:vAlign w:val="center"/>
          </w:tcPr>
          <w:p w:rsidR="00AC2A16" w:rsidRPr="00C5283D" w:rsidRDefault="00AC2A16" w:rsidP="00AC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AC2A16" w:rsidRPr="00C5283D" w:rsidRDefault="00AC2A16" w:rsidP="00C26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76" w:type="dxa"/>
            <w:vAlign w:val="center"/>
          </w:tcPr>
          <w:p w:rsidR="00AC2A16" w:rsidRPr="00C5283D" w:rsidRDefault="00AC2A16" w:rsidP="00AC2A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135" w:type="dxa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1" w:type="dxa"/>
            <w:vMerge w:val="restart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50" w:type="dxa"/>
            <w:vMerge w:val="restart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AC2A16" w:rsidRPr="00C5283D" w:rsidRDefault="00AC2A16" w:rsidP="00AC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  <w:vAlign w:val="center"/>
          </w:tcPr>
          <w:p w:rsidR="00AC2A16" w:rsidRPr="00C5283D" w:rsidRDefault="00FB5044" w:rsidP="00AC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700 132,63</w:t>
            </w:r>
          </w:p>
        </w:tc>
        <w:tc>
          <w:tcPr>
            <w:tcW w:w="1402" w:type="dxa"/>
            <w:vMerge w:val="restart"/>
            <w:vAlign w:val="center"/>
          </w:tcPr>
          <w:p w:rsidR="00AC2A16" w:rsidRPr="00C5283D" w:rsidRDefault="008F5285" w:rsidP="008F5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2A16" w:rsidRPr="00C5283D" w:rsidTr="00FB5044">
        <w:trPr>
          <w:cantSplit/>
          <w:trHeight w:val="714"/>
        </w:trPr>
        <w:tc>
          <w:tcPr>
            <w:tcW w:w="425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C2A16" w:rsidRPr="00C5283D" w:rsidRDefault="00C265BC" w:rsidP="00C26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AC2A16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vAlign w:val="center"/>
          </w:tcPr>
          <w:p w:rsidR="00AC2A16" w:rsidRPr="00C5283D" w:rsidRDefault="00AC2A16" w:rsidP="00AC2A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253,4</w:t>
            </w:r>
          </w:p>
        </w:tc>
        <w:tc>
          <w:tcPr>
            <w:tcW w:w="1135" w:type="dxa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</w:tr>
      <w:tr w:rsidR="00AC2A16" w:rsidRPr="00C5283D" w:rsidTr="00FB5044">
        <w:trPr>
          <w:cantSplit/>
          <w:trHeight w:val="1124"/>
        </w:trPr>
        <w:tc>
          <w:tcPr>
            <w:tcW w:w="425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C2A16" w:rsidRDefault="00AC2A16" w:rsidP="00AC2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 для деятельности</w:t>
            </w:r>
            <w:r w:rsidR="00E50CEC">
              <w:rPr>
                <w:sz w:val="20"/>
                <w:szCs w:val="20"/>
              </w:rPr>
              <w:t xml:space="preserve"> (нежилое помещение)</w:t>
            </w:r>
          </w:p>
        </w:tc>
        <w:tc>
          <w:tcPr>
            <w:tcW w:w="1276" w:type="dxa"/>
            <w:vAlign w:val="center"/>
          </w:tcPr>
          <w:p w:rsidR="00AC2A16" w:rsidRDefault="00AC2A16" w:rsidP="00FB5044">
            <w:pPr>
              <w:spacing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AC2A16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135" w:type="dxa"/>
            <w:vAlign w:val="center"/>
          </w:tcPr>
          <w:p w:rsidR="00AC2A16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</w:tr>
    </w:tbl>
    <w:p w:rsidR="00BE6B4E" w:rsidRDefault="00BE6B4E"/>
    <w:p w:rsidR="00045395" w:rsidRPr="00ED66E2" w:rsidRDefault="00C04EAF" w:rsidP="00045395">
      <w:pPr>
        <w:tabs>
          <w:tab w:val="left" w:pos="10859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</w:t>
      </w:r>
      <w:r w:rsidRPr="00ED66E2">
        <w:rPr>
          <w:rFonts w:ascii="Times New Roman" w:hAnsi="Times New Roman" w:cs="Times New Roman"/>
          <w:color w:val="FFFFFF" w:themeColor="background1"/>
        </w:rPr>
        <w:t xml:space="preserve">___________________  </w:t>
      </w:r>
      <w:r w:rsidRPr="00ED66E2">
        <w:rPr>
          <w:rFonts w:ascii="Times New Roman" w:hAnsi="Times New Roman" w:cs="Times New Roman"/>
          <w:color w:val="FFFFFF" w:themeColor="background1"/>
          <w:sz w:val="28"/>
          <w:szCs w:val="28"/>
        </w:rPr>
        <w:t>Ю.А. Келембет</w:t>
      </w:r>
    </w:p>
    <w:sectPr w:rsidR="00045395" w:rsidRPr="00ED66E2" w:rsidSect="00AB4BE2">
      <w:pgSz w:w="16838" w:h="11906" w:orient="landscape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>
    <w:useFELayout/>
  </w:compat>
  <w:rsids>
    <w:rsidRoot w:val="00AB4BE2"/>
    <w:rsid w:val="00045395"/>
    <w:rsid w:val="00354DF1"/>
    <w:rsid w:val="00361476"/>
    <w:rsid w:val="004F7B83"/>
    <w:rsid w:val="00687126"/>
    <w:rsid w:val="006F2F35"/>
    <w:rsid w:val="00821F7E"/>
    <w:rsid w:val="008F5285"/>
    <w:rsid w:val="00AB4BE2"/>
    <w:rsid w:val="00AC2A16"/>
    <w:rsid w:val="00BE6B4E"/>
    <w:rsid w:val="00C04EAF"/>
    <w:rsid w:val="00C265BC"/>
    <w:rsid w:val="00C96F85"/>
    <w:rsid w:val="00DB698C"/>
    <w:rsid w:val="00E50CEC"/>
    <w:rsid w:val="00ED66E2"/>
    <w:rsid w:val="00FB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2016-05-17T08:39:00Z</cp:lastPrinted>
  <dcterms:created xsi:type="dcterms:W3CDTF">2016-05-17T08:00:00Z</dcterms:created>
  <dcterms:modified xsi:type="dcterms:W3CDTF">2018-04-25T08:17:00Z</dcterms:modified>
</cp:coreProperties>
</file>