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6E4" w:rsidRDefault="00E216E4" w:rsidP="00E216E4">
      <w:pPr>
        <w:pStyle w:val="2"/>
        <w:shd w:val="clear" w:color="auto" w:fill="FFFFFF"/>
        <w:spacing w:before="0" w:beforeAutospacing="0" w:after="0" w:afterAutospacing="0"/>
        <w:rPr>
          <w:rFonts w:ascii="Segoe UI" w:hAnsi="Segoe UI" w:cs="Segoe UI"/>
          <w:b w:val="0"/>
          <w:bCs w:val="0"/>
          <w:color w:val="333333"/>
          <w:sz w:val="27"/>
          <w:szCs w:val="27"/>
        </w:rPr>
      </w:pPr>
      <w:r w:rsidRPr="00032759">
        <w:rPr>
          <w:rFonts w:ascii="Segoe UI" w:hAnsi="Segoe UI" w:cs="Segoe UI"/>
          <w:b w:val="0"/>
          <w:bCs w:val="0"/>
          <w:color w:val="333333"/>
          <w:sz w:val="27"/>
          <w:szCs w:val="27"/>
        </w:rPr>
        <w:t>Сведения о доходах, расходах, об имуществе и обязательствах имущественного характера главы Котельничского района и членов его семьи за 2017 год</w:t>
      </w:r>
    </w:p>
    <w:p w:rsidR="00E216E4" w:rsidRDefault="00E216E4" w:rsidP="00E216E4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Style w:val="createdate"/>
          <w:rFonts w:ascii="Arial" w:hAnsi="Arial" w:cs="Arial"/>
          <w:color w:val="666666"/>
          <w:sz w:val="21"/>
          <w:szCs w:val="21"/>
        </w:rPr>
        <w:t>06.04.2018</w:t>
      </w:r>
    </w:p>
    <w:tbl>
      <w:tblPr>
        <w:tblW w:w="157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09"/>
        <w:gridCol w:w="1694"/>
        <w:gridCol w:w="1659"/>
        <w:gridCol w:w="1266"/>
        <w:gridCol w:w="1309"/>
        <w:gridCol w:w="1707"/>
        <w:gridCol w:w="1836"/>
        <w:gridCol w:w="1134"/>
        <w:gridCol w:w="1309"/>
        <w:gridCol w:w="1682"/>
      </w:tblGrid>
      <w:tr w:rsidR="00E216E4" w:rsidTr="00E216E4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6E4" w:rsidRDefault="00E216E4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6E4" w:rsidRDefault="00E216E4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59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6E4" w:rsidRDefault="00E216E4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4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6E4" w:rsidRDefault="00E216E4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6E4" w:rsidRDefault="00E216E4" w:rsidP="00032759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</w:t>
            </w:r>
          </w:p>
        </w:tc>
      </w:tr>
      <w:tr w:rsidR="00E216E4" w:rsidTr="00E216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16E4" w:rsidRDefault="00E216E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16E4" w:rsidRDefault="00E216E4">
            <w:pPr>
              <w:rPr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6E4" w:rsidRDefault="00E216E4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6E4" w:rsidRDefault="00E216E4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6E4" w:rsidRDefault="00E216E4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6E4" w:rsidRDefault="00E216E4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6E4" w:rsidRDefault="00E216E4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6E4" w:rsidRDefault="00E216E4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6E4" w:rsidRDefault="00E216E4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16E4" w:rsidRDefault="00E216E4">
            <w:pPr>
              <w:rPr>
                <w:sz w:val="21"/>
                <w:szCs w:val="21"/>
              </w:rPr>
            </w:pPr>
          </w:p>
        </w:tc>
      </w:tr>
      <w:tr w:rsidR="00E216E4" w:rsidTr="00E216E4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6E4" w:rsidRDefault="00E216E4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Черемискин Сергей Германович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6E4" w:rsidRDefault="00E216E4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897303,26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6E4" w:rsidRDefault="00E216E4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Квартира двухкомнатная (общая)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6E4" w:rsidRDefault="00E216E4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6E4" w:rsidRDefault="00E216E4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6E4" w:rsidRDefault="00E216E4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Автомобили легковые:</w:t>
            </w:r>
          </w:p>
          <w:p w:rsidR="00E216E4" w:rsidRDefault="00E216E4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Фольксваген Гольф 4 (индивидуальная собственность)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6E4" w:rsidRDefault="00E216E4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Земельный участок (аренда) 2. Земельный участок (аренда) 3. Земельный участок (аренда)</w:t>
            </w:r>
          </w:p>
          <w:p w:rsidR="00E216E4" w:rsidRDefault="00E216E4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4.Жилой дом (безвозмездное пользование)</w:t>
            </w:r>
          </w:p>
          <w:p w:rsidR="00E216E4" w:rsidRDefault="00E216E4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 Гараж (безвозмездное пользование)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6E4" w:rsidRDefault="00E216E4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1210</w:t>
            </w:r>
          </w:p>
          <w:p w:rsidR="00E216E4" w:rsidRDefault="00E216E4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216E4" w:rsidRDefault="00E216E4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680</w:t>
            </w:r>
          </w:p>
          <w:p w:rsidR="00E216E4" w:rsidRDefault="00E216E4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216E4" w:rsidRDefault="00E216E4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  <w:p w:rsidR="00E216E4" w:rsidRDefault="00E216E4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216E4" w:rsidRDefault="00E216E4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</w:p>
          <w:p w:rsidR="00E216E4" w:rsidRDefault="00E216E4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216E4" w:rsidRDefault="00E216E4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216E4" w:rsidRDefault="00E216E4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6E4" w:rsidRDefault="00E216E4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216E4" w:rsidRDefault="00E216E4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216E4" w:rsidRDefault="00E216E4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216E4" w:rsidRDefault="00E216E4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216E4" w:rsidRDefault="00E216E4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216E4" w:rsidRDefault="00E216E4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216E4" w:rsidRDefault="00E216E4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216E4" w:rsidRDefault="00E216E4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216E4" w:rsidRDefault="00E216E4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216E4" w:rsidRDefault="00E216E4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6E4" w:rsidRDefault="00E216E4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E216E4" w:rsidTr="00E216E4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6E4" w:rsidRDefault="00E216E4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6E4" w:rsidRDefault="00E216E4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153515,04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6E4" w:rsidRDefault="00E216E4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Квартира двухкомнатная (общая)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6E4" w:rsidRDefault="00E216E4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6E4" w:rsidRDefault="00E216E4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6E4" w:rsidRDefault="00E216E4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6E4" w:rsidRDefault="00E216E4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6E4" w:rsidRDefault="00E216E4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6E4" w:rsidRDefault="00E216E4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6E4" w:rsidRDefault="00E216E4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E216E4" w:rsidRDefault="00E216E4">
      <w:pPr>
        <w:spacing w:after="0" w:line="240" w:lineRule="auto"/>
      </w:pPr>
      <w:r>
        <w:br w:type="page"/>
      </w:r>
    </w:p>
    <w:tbl>
      <w:tblPr>
        <w:tblW w:w="1825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255"/>
      </w:tblGrid>
      <w:tr w:rsidR="00E216E4" w:rsidTr="00E216E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216E4" w:rsidRDefault="00E216E4">
            <w:pPr>
              <w:spacing w:after="24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  <w:tr w:rsidR="00E216E4" w:rsidTr="00E216E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32759" w:rsidRDefault="00E216E4" w:rsidP="00E216E4">
            <w:pPr>
              <w:pStyle w:val="2"/>
              <w:spacing w:before="0" w:beforeAutospacing="0" w:after="0" w:afterAutospacing="0"/>
              <w:rPr>
                <w:rFonts w:ascii="Segoe UI" w:hAnsi="Segoe UI" w:cs="Segoe UI"/>
                <w:color w:val="333333"/>
                <w:sz w:val="22"/>
                <w:szCs w:val="22"/>
              </w:rPr>
            </w:pPr>
            <w:r w:rsidRPr="00032759">
              <w:rPr>
                <w:rFonts w:ascii="Segoe UI" w:hAnsi="Segoe UI" w:cs="Segoe UI"/>
                <w:color w:val="333333"/>
                <w:sz w:val="22"/>
                <w:szCs w:val="22"/>
              </w:rPr>
              <w:t>Сведения о доходах, расходах, об имуществе и обязательствах имущественного характера муниципальных служащих администрации</w:t>
            </w:r>
          </w:p>
          <w:p w:rsidR="00E216E4" w:rsidRDefault="00E216E4" w:rsidP="00E216E4">
            <w:pPr>
              <w:pStyle w:val="2"/>
              <w:spacing w:before="0" w:beforeAutospacing="0" w:after="0" w:afterAutospacing="0"/>
              <w:rPr>
                <w:rFonts w:ascii="Segoe UI" w:hAnsi="Segoe UI" w:cs="Segoe UI"/>
                <w:color w:val="333333"/>
                <w:sz w:val="22"/>
                <w:szCs w:val="22"/>
              </w:rPr>
            </w:pPr>
            <w:r w:rsidRPr="00032759">
              <w:rPr>
                <w:rFonts w:ascii="Segoe UI" w:hAnsi="Segoe UI" w:cs="Segoe UI"/>
                <w:color w:val="333333"/>
                <w:sz w:val="22"/>
                <w:szCs w:val="22"/>
              </w:rPr>
              <w:t>Котельничского района и членов их семей за 2017 год</w:t>
            </w:r>
          </w:p>
          <w:p w:rsidR="00E216E4" w:rsidRDefault="00E216E4" w:rsidP="00E216E4">
            <w:pPr>
              <w:shd w:val="clear" w:color="auto" w:fill="FFFFFF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createdate"/>
                <w:rFonts w:ascii="Arial" w:hAnsi="Arial" w:cs="Arial"/>
                <w:color w:val="666666"/>
                <w:sz w:val="21"/>
                <w:szCs w:val="21"/>
              </w:rPr>
              <w:t>11.05.2018</w:t>
            </w:r>
          </w:p>
          <w:tbl>
            <w:tblPr>
              <w:tblW w:w="1585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99"/>
              <w:gridCol w:w="1949"/>
              <w:gridCol w:w="2029"/>
              <w:gridCol w:w="2388"/>
              <w:gridCol w:w="5856"/>
              <w:gridCol w:w="1476"/>
              <w:gridCol w:w="1758"/>
            </w:tblGrid>
            <w:tr w:rsidR="00E216E4" w:rsidTr="00E216E4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Ф.И.О.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Должность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Перечень объектов недвижимого имущества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Перечень транспортных средств (вид, марка)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Декларирован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ный годовой доход (руб.)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 w:rsidP="00032759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Сведения об источниках получения средств</w:t>
                  </w:r>
                </w:p>
              </w:tc>
            </w:tr>
            <w:tr w:rsidR="00E216E4" w:rsidTr="00E216E4">
              <w:trPr>
                <w:tblCellSpacing w:w="0" w:type="dxa"/>
              </w:trPr>
              <w:tc>
                <w:tcPr>
                  <w:tcW w:w="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Басманова Елена Владимировна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Заместитель главы администрации района по социальным вопросам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1.Земельный участок под размещение и эксплуатацию многоквартирного жилого дома (общее имущество  многоквартирного дома)  - 1824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2.Земельный участок под размещение и эксплуатацию многоквартирного жилого дома (общее имущество  многоквартирного дома)  - 2314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3. Квартира (общая долевая собственность – 1/3 доля) – 70,8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4. Квартира (индивидуальная собственность) – 63,1 кв.м., РФ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437762,03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Нет</w:t>
                  </w:r>
                </w:p>
              </w:tc>
            </w:tr>
            <w:tr w:rsidR="00E216E4" w:rsidTr="00E216E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16E4" w:rsidRDefault="00E216E4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Сын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1. Квартира (безвозмездное </w:t>
                  </w:r>
                  <w:r>
                    <w:rPr>
                      <w:sz w:val="21"/>
                      <w:szCs w:val="21"/>
                    </w:rPr>
                    <w:lastRenderedPageBreak/>
                    <w:t>бессрочное пользование) – 63,1 кв.м., РФ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lastRenderedPageBreak/>
                    <w:t>Не имеет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Нет</w:t>
                  </w:r>
                </w:p>
              </w:tc>
            </w:tr>
            <w:tr w:rsidR="00E216E4" w:rsidTr="00E216E4">
              <w:trPr>
                <w:tblCellSpacing w:w="0" w:type="dxa"/>
              </w:trPr>
              <w:tc>
                <w:tcPr>
                  <w:tcW w:w="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lastRenderedPageBreak/>
                    <w:t>2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lastRenderedPageBreak/>
                    <w:t> 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lastRenderedPageBreak/>
                    <w:t>Коротаева Светлана Николаевна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Заместитель главы администрации района, начальник финансового управления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 Земельный участок для эксплуатации жилого дома (аренда) — 672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2. Земельный участок для эксплуатации гаража (аренда) — 30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3. Земельный участок для эксплуатации гаража (аренда) — 30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4.Жилой дом (индивидуальная собственность)  - 52,8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5. Квартира трехкомнатная (общая долевая собственность — 3/10 доли) — 64,3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6. Квартира трехкомнатная (безвозмездное бессрочное пользование) — 62,2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7. Гараж (индивидуальная собственность) —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24,5 кв.м., РФ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481672,15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Нет</w:t>
                  </w:r>
                </w:p>
              </w:tc>
            </w:tr>
            <w:tr w:rsidR="00E216E4" w:rsidTr="00E216E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16E4" w:rsidRDefault="00E216E4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Супруг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1. Земельный участок для ведения ЛПХ (индивидуальная собственность) — 3000 </w:t>
                  </w:r>
                  <w:r>
                    <w:rPr>
                      <w:sz w:val="21"/>
                      <w:szCs w:val="21"/>
                    </w:rPr>
                    <w:lastRenderedPageBreak/>
                    <w:t>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2. Квартира трехкомнатная (индивидуальная собственность) — 62,2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3. Жилой дом (безвозмездное бессрочное пользование) – 52,8 кв.м., РФ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lastRenderedPageBreak/>
                    <w:t>Автомобили легковые: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 УАЗ 31512 (индивидуальная собственность)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lastRenderedPageBreak/>
                    <w:t>2. Toyota Nadia (индивидуальная собственность)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lastRenderedPageBreak/>
                    <w:t>498176,01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Нет</w:t>
                  </w:r>
                </w:p>
              </w:tc>
            </w:tr>
            <w:tr w:rsidR="00E216E4" w:rsidTr="00E216E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16E4" w:rsidRDefault="00E216E4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Дочь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 Квартира трехкомнатная (безвозмездное бессрочное пользование) — 62,2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2. Жилой дом (безвозмездное бессрочное пользование) – 52,8 кв.м., РФ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Нет</w:t>
                  </w:r>
                </w:p>
              </w:tc>
            </w:tr>
            <w:tr w:rsidR="00E216E4" w:rsidTr="00E216E4">
              <w:trPr>
                <w:tblCellSpacing w:w="0" w:type="dxa"/>
              </w:trPr>
              <w:tc>
                <w:tcPr>
                  <w:tcW w:w="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Шабалина Светлана Александровна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Заместитель главы администрации района, заведующий отделом экономики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 Земельный участок для садоводства (индивидуальная собственность) – 600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2. Квартира двухкомнатная (безвозмездное бессрочное пользование, социальный найм) – 67,4 кв.м., РФ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438426,30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Нет</w:t>
                  </w:r>
                </w:p>
              </w:tc>
            </w:tr>
            <w:tr w:rsidR="00E216E4" w:rsidTr="00E216E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16E4" w:rsidRDefault="00E216E4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Супруг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 Квартира однокомнатная (индивидуальная собственность) – 25,3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2. Квартира двухкомнатная (безвозмездное бессрочное пользование) – 67,4 кв.м., РФ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Автомобили легковые: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 KIA Spectra (индивидуальная собственность)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2. УАЗ – 469 (индивидуальная собственность)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417933,64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Нет</w:t>
                  </w:r>
                </w:p>
              </w:tc>
            </w:tr>
            <w:tr w:rsidR="00E216E4" w:rsidTr="00E216E4">
              <w:trPr>
                <w:tblCellSpacing w:w="0" w:type="dxa"/>
              </w:trPr>
              <w:tc>
                <w:tcPr>
                  <w:tcW w:w="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Ванеев Дмитрий Александрович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Заместитель главы администрации района, заведующий отделом ЖКХ, архитектуры и градостроительства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1) Квартира (общая долевая собственность – ¼ доля) – 33,3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2) Жилой дом (безвозмездное бессрочное пользование) – 60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Автомобили легковые: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 ВАЗ 2107 (индивидуальная собственность)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2. ГАЗ – 69 (индивидуальная собственность)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1066726,07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Нет</w:t>
                  </w:r>
                </w:p>
              </w:tc>
            </w:tr>
            <w:tr w:rsidR="00E216E4" w:rsidTr="00E216E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16E4" w:rsidRDefault="00E216E4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Супруга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1) Квартира (общая долевая собственность – ¼ доля) – 33,3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212332,77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Нет</w:t>
                  </w:r>
                </w:p>
              </w:tc>
            </w:tr>
            <w:tr w:rsidR="00E216E4" w:rsidTr="00E216E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16E4" w:rsidRDefault="00E216E4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Дочь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1) Квартира (общая долевая собственность – ¼ доля) – 33,3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2) Квартира (индивидуальная собственность) – 36,0 кв.м., РФ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Нет</w:t>
                  </w:r>
                </w:p>
              </w:tc>
            </w:tr>
            <w:tr w:rsidR="00E216E4" w:rsidTr="00E216E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16E4" w:rsidRDefault="00E216E4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Сын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1) Квартира (общая долевая собственность – ¼ доля) – 33,3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З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Нет</w:t>
                  </w:r>
                </w:p>
              </w:tc>
            </w:tr>
            <w:tr w:rsidR="00E216E4" w:rsidTr="00E216E4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Захарова Светлана Николаевна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Управляющий делами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1) Земельный участок для сельскохозяйственного использования (общая долевая собственность) – 121850000 кв.м.(6,6 га),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2) Комната (индивидуальная собственность) – 12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3) Квартира трехкомнатная (безвозмездное бессрочное пользование) – 68 кв.м., РФ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373220,64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Нет</w:t>
                  </w:r>
                </w:p>
              </w:tc>
            </w:tr>
            <w:tr w:rsidR="00E216E4" w:rsidTr="00E216E4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Дочь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1) Квартира трехкомнатная (безвозмездное бессрочное пользование) – 68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2)Квартира однокомнатная (безвозмездное бессрочное пользование) – 33 кв.м., РФ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Нет</w:t>
                  </w:r>
                </w:p>
              </w:tc>
            </w:tr>
            <w:tr w:rsidR="00E216E4" w:rsidTr="00E216E4">
              <w:trPr>
                <w:tblCellSpacing w:w="0" w:type="dxa"/>
              </w:trPr>
              <w:tc>
                <w:tcPr>
                  <w:tcW w:w="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lastRenderedPageBreak/>
                    <w:t> 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lastRenderedPageBreak/>
                    <w:t>Вагина Людмила Александровна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lastRenderedPageBreak/>
                    <w:t> 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lastRenderedPageBreak/>
                    <w:t>Начальник управления образования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1. Земельный участок для личного подсобного хозяйства (безвозмездное бессрочное пользование) </w:t>
                  </w:r>
                  <w:r>
                    <w:rPr>
                      <w:sz w:val="21"/>
                      <w:szCs w:val="21"/>
                    </w:rPr>
                    <w:lastRenderedPageBreak/>
                    <w:t>– 1260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2. Квартира трехкомнатная (индивидуальная собственность) – 80,7 кв.м., РФ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lastRenderedPageBreak/>
                    <w:t>Не имеет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362093,56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Нет</w:t>
                  </w:r>
                </w:p>
              </w:tc>
            </w:tr>
            <w:tr w:rsidR="00E216E4" w:rsidTr="00E216E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16E4" w:rsidRDefault="00E216E4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Супруг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 Земельный участок для личного подсобного хозяйства (индивидуальная собственность) – 1260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2. Квартира трехкомнатная (безвозмездное бессрочное пользование) – 80,7 кв.м., РФ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Автомобили легковые: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 ВАЗ -2115 (индивидуальная собственность)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2. LADA, 219010 (индивидуальная собственность)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243166,92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Нет</w:t>
                  </w:r>
                </w:p>
              </w:tc>
            </w:tr>
            <w:tr w:rsidR="00E216E4" w:rsidTr="00E216E4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Панькова Светлана Николаевна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Заведующий отделом культуры, по делам архивов, молодёжи и спорта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 Земельный участок садовый  (долевая собственность-1/2 доля) – 832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2. Земельный участок под индивидуальное жилищное строительство (индивидуальная собственность) – 2583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3. Квартира двухкомнатная (общая долевая собственность - 1/2 доля) – 49,9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lastRenderedPageBreak/>
                    <w:t>4. Квартира однокомнатная (общая долевая собственность –1/2 доля) – 33,1 кв.м., РФ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lastRenderedPageBreak/>
                    <w:t>Не имеет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437059,50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Нет</w:t>
                  </w:r>
                </w:p>
              </w:tc>
            </w:tr>
            <w:tr w:rsidR="00E216E4" w:rsidTr="00E216E4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lastRenderedPageBreak/>
                    <w:t>8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Кузьминых Екатерина Владимировна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Заместитель заведующего отделом экономики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 Квартира двухкомнатная (общая долевая собственность — ½ доли) — 48,1 кв.м., РФ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313866,87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Нет</w:t>
                  </w:r>
                </w:p>
              </w:tc>
            </w:tr>
            <w:tr w:rsidR="00E216E4" w:rsidTr="00E216E4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Ряполов Игорь Вадимович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Заместитель заведующего отделом ЖКХ, архитектуры и градостроительства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 Жилой дом (безвозмездное бессрочное пользование) – 43,1 кв.м., РФ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Автомобиль легковой: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1.LADA, KS015L LADA LARGUS  (индивидуальная собственность)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255710,62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Нет</w:t>
                  </w:r>
                </w:p>
              </w:tc>
            </w:tr>
            <w:tr w:rsidR="00E216E4" w:rsidTr="00E216E4">
              <w:trPr>
                <w:tblCellSpacing w:w="0" w:type="dxa"/>
              </w:trPr>
              <w:tc>
                <w:tcPr>
                  <w:tcW w:w="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Кислицына Ирина Анатольевна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Главный специалист отдела экономики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1.Земельный участок (аренда) – 1530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2.Жилой дом (безвозмездное пользование, бессрочное) – 58 кв.м., РФ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24719,91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Нет</w:t>
                  </w:r>
                </w:p>
              </w:tc>
            </w:tr>
            <w:tr w:rsidR="00E216E4" w:rsidTr="00E216E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16E4" w:rsidRDefault="00E216E4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Супруг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 Жилой дом (безвозмездное пользование, бессрочное) – 47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2. Жилой дом (безвозмездное пользование, бессрочное) – 58 кв.м., РФ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Автомобили грузовые: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1.МАЗ – 544018-1320-031 (индивидуальная собственность)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2. МАЗ – 543202 (индивидуальная собственность)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184496,00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Нет</w:t>
                  </w:r>
                </w:p>
              </w:tc>
            </w:tr>
            <w:tr w:rsidR="00E216E4" w:rsidTr="00E216E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16E4" w:rsidRDefault="00E216E4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Сын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 Жилой дом (безвозмездное пользование, бессрочное) – 58 кв.м., РФ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Нет</w:t>
                  </w:r>
                </w:p>
              </w:tc>
            </w:tr>
            <w:tr w:rsidR="00E216E4" w:rsidTr="00E216E4">
              <w:trPr>
                <w:tblCellSpacing w:w="0" w:type="dxa"/>
              </w:trPr>
              <w:tc>
                <w:tcPr>
                  <w:tcW w:w="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Жигалова Светлана Михайловна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Главный специалист отдела по управлению муниципальным  имуществом и земельными ресурсами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1.Земельный участок (индивидуальная собственность) – 419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2.Земельный участок (общая долевая собственность, ¼ -доля) 1480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3.Змельный участок (безвозмездное пользование, бессрочное) – 1738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4.Жилой дом (общая долевая собственность, ¼ - доля) – 25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5. Жилой дом (безвозмездное пользование, бессрочное) – 71,9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6. Квартира однокомнатная (индивидуальная собственность) – 32,3 кв.м., РФ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Автомобиль легковой: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1.Mitsubishi Lancer (индивидуальная собственность)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220402,11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Нет</w:t>
                  </w:r>
                </w:p>
              </w:tc>
            </w:tr>
            <w:tr w:rsidR="00E216E4" w:rsidTr="00E216E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16E4" w:rsidRDefault="00E216E4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Супруг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1.Земельный участок (общая долевая собственность, ¼ -доля) – 1480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2. Земельный участок (аренда, неопределенный срок) – 1738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3.Жилой дом (общая долевая собственность, ¼ </w:t>
                  </w:r>
                  <w:r>
                    <w:rPr>
                      <w:sz w:val="21"/>
                      <w:szCs w:val="21"/>
                    </w:rPr>
                    <w:lastRenderedPageBreak/>
                    <w:t>- доля) – 25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4. Жилой дом (индивидуальная собственность) – 71,9 кв.м., РФ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lastRenderedPageBreak/>
                    <w:t>Не имеет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335975,86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Нет</w:t>
                  </w:r>
                </w:p>
              </w:tc>
            </w:tr>
            <w:tr w:rsidR="00E216E4" w:rsidTr="00E216E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16E4" w:rsidRDefault="00E216E4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Дочь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1.Земельный участок (общая долевая собственность, ¼-доля) -1480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2. Земельный участок (безвозмездное пользование, бессрочное) – 1738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3. Жилой дом (общая долевая собственность,1/4-доля) – 25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4.Жилой дом (безвозмездное пользование, бессрочное) – 71,9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5. Квартира однокомнатная (безвозмездное пользование, бессрочное) – 32,3 кв.м., РФ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Нет</w:t>
                  </w:r>
                </w:p>
              </w:tc>
            </w:tr>
            <w:tr w:rsidR="00E216E4" w:rsidTr="00E216E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16E4" w:rsidRDefault="00E216E4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Дочь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1.Земельный участок (общая долевая собственность, ¼ -доля) -1480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2. Земельный участок (безвозмездное пользование, бессрочное) </w:t>
                  </w:r>
                  <w:r>
                    <w:rPr>
                      <w:sz w:val="21"/>
                      <w:szCs w:val="21"/>
                    </w:rPr>
                    <w:lastRenderedPageBreak/>
                    <w:t>– 1738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3. Жилой дом (общая долевая собственность, ¼-доля) – 25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4.Жилой дом (безвозмездное пользование, бессрочное) – 71,9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5. Квартира однокомнатная (безвозмездное пользование, бессрочное) – 32,3 кв.м., РФ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lastRenderedPageBreak/>
                    <w:t>Не имеет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Нет</w:t>
                  </w:r>
                </w:p>
              </w:tc>
            </w:tr>
            <w:tr w:rsidR="00E216E4" w:rsidTr="00E216E4">
              <w:trPr>
                <w:tblCellSpacing w:w="0" w:type="dxa"/>
              </w:trPr>
              <w:tc>
                <w:tcPr>
                  <w:tcW w:w="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lastRenderedPageBreak/>
                    <w:t>12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Жданова Татьяна Николаевна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Главный специалист отдела экономики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 Земельный участок садовый (индивидуальная собственность) – 30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2.Земельный участок под гаражом (безвозмездное бессрочное пользование) – 24,0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3. Квартира двухкомнатная (общая долевая собственность, ½ - доли) – 50,7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4. Квартира однокомнатная (индивидуальная собственность) – 31,2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5. Квартира однокомнатная (индивидуальная собственность) – 35,2 </w:t>
                  </w:r>
                  <w:r>
                    <w:rPr>
                      <w:sz w:val="21"/>
                      <w:szCs w:val="21"/>
                    </w:rPr>
                    <w:lastRenderedPageBreak/>
                    <w:t>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6. Гараж (индивидуальная собственность) – 24 кв.м., РФ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lastRenderedPageBreak/>
                    <w:t>Не имеет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346717,16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Нет</w:t>
                  </w:r>
                </w:p>
              </w:tc>
            </w:tr>
            <w:tr w:rsidR="00E216E4" w:rsidTr="00E216E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16E4" w:rsidRDefault="00E216E4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Супруг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 Квартира двухкомнатная (общая долевая собственность, ½ - доли) – 50,7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2. Квартира однокомнатная (общая долевая собственность, 74/1001) – 135,5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3. Гараж (индивидуальная собственность) – 22,5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4. Земельный участок (аренда) – 30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5. Земельный участок (аренда) – 30 кв.м., РФ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Автомобили легковые: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 Мицубиси Ланцер (индивидуальная собственность)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2. ГАЗ -3110 (индивидуальная                                                                                      собственность)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167948,96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Нет</w:t>
                  </w:r>
                </w:p>
              </w:tc>
            </w:tr>
            <w:tr w:rsidR="00E216E4" w:rsidTr="00E216E4">
              <w:trPr>
                <w:tblCellSpacing w:w="0" w:type="dxa"/>
              </w:trPr>
              <w:tc>
                <w:tcPr>
                  <w:tcW w:w="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Козлова Татьяна Васильевна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Ведущий специалист отдела экономики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 Квартира двухкомнатная (индивидуальная собственность) – 46,1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2.Квартира двухкомнатная (долевая собственность, ¼ - доля) - 44,1 кв.м., РФ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64528,29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Нет</w:t>
                  </w:r>
                </w:p>
              </w:tc>
            </w:tr>
            <w:tr w:rsidR="00E216E4" w:rsidTr="00E216E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16E4" w:rsidRDefault="00E216E4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Супруг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1.Земельный участок дачный (индивидуальная собственность) – 636 </w:t>
                  </w:r>
                  <w:r>
                    <w:rPr>
                      <w:sz w:val="21"/>
                      <w:szCs w:val="21"/>
                    </w:rPr>
                    <w:lastRenderedPageBreak/>
                    <w:t>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2.Земельный участок под индивидуальное жилищное строительство (индивидуальная собственность) – 6,72 кв.м,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3.Квартира трехкомнатная (долевая собственность, ½ - доля) – 67,4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4. Квартира двухкомнатная (безвозмездное бессрочное пользование) – 46,1 кв.м., РФ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lastRenderedPageBreak/>
                    <w:t>Автомобиль легковой: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1.Рено Логан (индивидуальная собственность)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902097,40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Нет</w:t>
                  </w:r>
                </w:p>
              </w:tc>
            </w:tr>
            <w:tr w:rsidR="00E216E4" w:rsidTr="00E216E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16E4" w:rsidRDefault="00E216E4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Дочь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1.Квартира двухкомнатная (безвозмездное бессрочное пользование) – 46,1 кв.м., РФ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Нет</w:t>
                  </w:r>
                </w:p>
              </w:tc>
            </w:tr>
            <w:tr w:rsidR="00E216E4" w:rsidTr="00E216E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16E4" w:rsidRDefault="00E216E4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Сын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1.Квартира двухкомнатная (безвозмездное бессрочное пользование) – 46,1 кв.м., РФ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Нет</w:t>
                  </w:r>
                </w:p>
              </w:tc>
            </w:tr>
            <w:tr w:rsidR="00E216E4" w:rsidTr="00E216E4">
              <w:trPr>
                <w:tblCellSpacing w:w="0" w:type="dxa"/>
              </w:trPr>
              <w:tc>
                <w:tcPr>
                  <w:tcW w:w="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Васенина Диния Нурхадаевна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Ведущий специалист отдела по управлению муниципальным имуществом и земельными ресурсами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 Земельный участок под жилым домом  (безвозмездное, бессрочное пользование) – 818,0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2. Жилой дом (безвозмездное, бессрочное пользование) </w:t>
                  </w:r>
                  <w:r>
                    <w:rPr>
                      <w:sz w:val="21"/>
                      <w:szCs w:val="21"/>
                    </w:rPr>
                    <w:lastRenderedPageBreak/>
                    <w:t>– 31,4 кв.м., РФ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lastRenderedPageBreak/>
                    <w:t>1.Автомобиль легковой: Ваз 219410 KALINA (индивидуальная собственность)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2. Иные транспортные средства: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Прицеп к легковому автомобилю (индивидуальная собственность)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95318,97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Нет</w:t>
                  </w:r>
                </w:p>
              </w:tc>
            </w:tr>
            <w:tr w:rsidR="00E216E4" w:rsidTr="00E216E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16E4" w:rsidRDefault="00E216E4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Супруг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 Гараж (индивидуальная собственность) – 19,9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2. Жилой дом (безвозмездное, бессрочное пользование) – 31,4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3. Квартира двухкомнатная (безвозмездное, бессрочное пользование) – 50,1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4. Земельный участок  под жилым домом (безвозмездное, бессрочное пользование) – 818,0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5. Земельный участок под гаражом (бессрочное пользование, аренда) –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30,0 кв.м., РФ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623895,41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Нет</w:t>
                  </w:r>
                </w:p>
              </w:tc>
            </w:tr>
            <w:tr w:rsidR="00E216E4" w:rsidTr="00E216E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16E4" w:rsidRDefault="00E216E4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Сын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 Жилой дом (безвозмездное, бессрочное пользование) – 31,4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2. Земельный участок  под жилым домом (безвозмездное, бессрочное пользование) – 818,0 кв.м., РФ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Нет</w:t>
                  </w:r>
                </w:p>
              </w:tc>
            </w:tr>
            <w:tr w:rsidR="00E216E4" w:rsidTr="00E216E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16E4" w:rsidRDefault="00E216E4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Дочь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 Жилой дом (безвозмездное, бессрочное пользование) – 31,4 кв.м., РФ</w:t>
                  </w:r>
                </w:p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2. Земельный участок  под жилым домом (безвозмездное, бессрочное пользование) – 818,0 кв.м., РФ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Нет</w:t>
                  </w:r>
                </w:p>
              </w:tc>
            </w:tr>
            <w:tr w:rsidR="00E216E4" w:rsidTr="00E216E4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Изместьева Алёна Николаевна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Ведущий специалист отдела по управлению муниципальным имуществом и земельными ресурсами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1.Квартира (безвозмездное бессрочное пользование) – 39,2 кв.м., РФ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 имеет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185210,85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16E4" w:rsidRDefault="00E216E4">
                  <w:pPr>
                    <w:pStyle w:val="a3"/>
                    <w:spacing w:before="240" w:beforeAutospacing="0" w:after="240" w:afterAutospacing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Нет</w:t>
                  </w:r>
                </w:p>
              </w:tc>
            </w:tr>
          </w:tbl>
          <w:p w:rsidR="00E216E4" w:rsidRDefault="00E216E4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</w:tbl>
    <w:p w:rsidR="00E216E4" w:rsidRDefault="00E216E4" w:rsidP="001C34A2"/>
    <w:p w:rsidR="00E216E4" w:rsidRDefault="00E216E4">
      <w:pPr>
        <w:spacing w:after="0" w:line="240" w:lineRule="auto"/>
      </w:pPr>
      <w:r>
        <w:br w:type="page"/>
      </w:r>
    </w:p>
    <w:p w:rsidR="00E216E4" w:rsidRDefault="00E216E4" w:rsidP="00E30712">
      <w:pPr>
        <w:spacing w:after="0"/>
        <w:ind w:firstLine="709"/>
        <w:jc w:val="both"/>
        <w:rPr>
          <w:szCs w:val="24"/>
        </w:rPr>
      </w:pPr>
      <w:r w:rsidRPr="00447FE2">
        <w:rPr>
          <w:szCs w:val="24"/>
        </w:rPr>
        <w:lastRenderedPageBreak/>
        <w:t>Сведения о доходах, расходах, об имуществе и обязательствах имущественного характера муниципальных служащих финансового управления администрации Котельничского района Кировской области</w:t>
      </w:r>
      <w:r>
        <w:rPr>
          <w:szCs w:val="24"/>
        </w:rPr>
        <w:t xml:space="preserve"> и членов их семей за 2017 год:</w:t>
      </w:r>
    </w:p>
    <w:p w:rsidR="00E216E4" w:rsidRPr="00E30712" w:rsidRDefault="00E216E4" w:rsidP="00E30712">
      <w:pPr>
        <w:spacing w:after="0"/>
        <w:ind w:firstLine="709"/>
        <w:jc w:val="both"/>
        <w:rPr>
          <w:sz w:val="16"/>
          <w:szCs w:val="16"/>
        </w:rPr>
      </w:pPr>
    </w:p>
    <w:tbl>
      <w:tblPr>
        <w:tblStyle w:val="a8"/>
        <w:tblW w:w="15876" w:type="dxa"/>
        <w:tblLayout w:type="fixed"/>
        <w:tblLook w:val="04A0"/>
      </w:tblPr>
      <w:tblGrid>
        <w:gridCol w:w="571"/>
        <w:gridCol w:w="2288"/>
        <w:gridCol w:w="2575"/>
        <w:gridCol w:w="2432"/>
        <w:gridCol w:w="2574"/>
        <w:gridCol w:w="1431"/>
        <w:gridCol w:w="4005"/>
      </w:tblGrid>
      <w:tr w:rsidR="00E216E4" w:rsidRPr="00447FE2" w:rsidTr="00510778">
        <w:tc>
          <w:tcPr>
            <w:tcW w:w="567" w:type="dxa"/>
          </w:tcPr>
          <w:p w:rsidR="00E216E4" w:rsidRPr="00447FE2" w:rsidRDefault="00E216E4" w:rsidP="00EE2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8" w:type="dxa"/>
          </w:tcPr>
          <w:p w:rsidR="00E216E4" w:rsidRPr="00447FE2" w:rsidRDefault="00E216E4" w:rsidP="00EE2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2552" w:type="dxa"/>
          </w:tcPr>
          <w:p w:rsidR="00E216E4" w:rsidRPr="00447FE2" w:rsidRDefault="00E216E4" w:rsidP="00EE2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410" w:type="dxa"/>
          </w:tcPr>
          <w:p w:rsidR="00E216E4" w:rsidRPr="00447FE2" w:rsidRDefault="00E216E4" w:rsidP="00EE2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(вид, площадь, страна)</w:t>
            </w:r>
          </w:p>
        </w:tc>
        <w:tc>
          <w:tcPr>
            <w:tcW w:w="2551" w:type="dxa"/>
          </w:tcPr>
          <w:p w:rsidR="00E216E4" w:rsidRPr="00447FE2" w:rsidRDefault="00E216E4" w:rsidP="00E30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 (вид, марка)</w:t>
            </w:r>
          </w:p>
        </w:tc>
        <w:tc>
          <w:tcPr>
            <w:tcW w:w="1418" w:type="dxa"/>
          </w:tcPr>
          <w:p w:rsidR="00E216E4" w:rsidRPr="00447FE2" w:rsidRDefault="00E216E4" w:rsidP="00EE2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969" w:type="dxa"/>
          </w:tcPr>
          <w:p w:rsidR="00E216E4" w:rsidRPr="00447FE2" w:rsidRDefault="00E216E4" w:rsidP="00510778">
            <w:pPr>
              <w:spacing w:after="100" w:afterAutospacing="1"/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E216E4" w:rsidRPr="00AA1DB4" w:rsidTr="00510778">
        <w:tc>
          <w:tcPr>
            <w:tcW w:w="567" w:type="dxa"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E216E4" w:rsidRDefault="00E216E4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Шилова</w:t>
            </w:r>
          </w:p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Ольга Николаевна</w:t>
            </w:r>
          </w:p>
        </w:tc>
        <w:tc>
          <w:tcPr>
            <w:tcW w:w="2552" w:type="dxa"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Заместитель начальника, финансового управления, заведующий сектором планирования и анализа доходов, отраслей экономики и инвестиций</w:t>
            </w:r>
          </w:p>
        </w:tc>
        <w:tc>
          <w:tcPr>
            <w:tcW w:w="2410" w:type="dxa"/>
          </w:tcPr>
          <w:p w:rsidR="00E216E4" w:rsidRDefault="00E216E4" w:rsidP="004645D7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1)Жилой дом (индивидуальная собственность)</w:t>
            </w:r>
          </w:p>
          <w:p w:rsidR="00E216E4" w:rsidRPr="00AA1DB4" w:rsidRDefault="00E216E4" w:rsidP="004645D7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333904">
              <w:rPr>
                <w:rFonts w:ascii="Times New Roman" w:hAnsi="Times New Roman" w:cs="Times New Roman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>30,4 кв.м., РФ;</w:t>
            </w:r>
          </w:p>
          <w:p w:rsidR="00E216E4" w:rsidRPr="00F05416" w:rsidRDefault="00E216E4" w:rsidP="00464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6E4" w:rsidRPr="00333904" w:rsidRDefault="00E216E4" w:rsidP="004645D7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>Земельный участок (аренда</w:t>
            </w:r>
            <w:r w:rsidRPr="00333904">
              <w:rPr>
                <w:rFonts w:ascii="Times New Roman" w:hAnsi="Times New Roman" w:cs="Times New Roman"/>
              </w:rPr>
              <w:t>)</w:t>
            </w:r>
          </w:p>
          <w:p w:rsidR="00E216E4" w:rsidRPr="00AA1DB4" w:rsidRDefault="00E216E4" w:rsidP="004645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Pr="00333904">
              <w:rPr>
                <w:rFonts w:ascii="Times New Roman" w:hAnsi="Times New Roman" w:cs="Times New Roman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>756 кв.м., РФ</w:t>
            </w:r>
          </w:p>
        </w:tc>
        <w:tc>
          <w:tcPr>
            <w:tcW w:w="2551" w:type="dxa"/>
          </w:tcPr>
          <w:p w:rsidR="00E216E4" w:rsidRPr="00AA1DB4" w:rsidRDefault="00E216E4" w:rsidP="004645D7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216E4" w:rsidRPr="00B7516E" w:rsidRDefault="00E216E4" w:rsidP="00892203">
            <w:pPr>
              <w:rPr>
                <w:rFonts w:ascii="Times New Roman" w:hAnsi="Times New Roman" w:cs="Times New Roman"/>
              </w:rPr>
            </w:pPr>
            <w:r w:rsidRPr="00B7516E">
              <w:rPr>
                <w:rFonts w:ascii="Times New Roman" w:hAnsi="Times New Roman" w:cs="Times New Roman"/>
              </w:rPr>
              <w:t>647962,10</w:t>
            </w:r>
          </w:p>
        </w:tc>
        <w:tc>
          <w:tcPr>
            <w:tcW w:w="3969" w:type="dxa"/>
          </w:tcPr>
          <w:p w:rsidR="00E216E4" w:rsidRPr="00AA1DB4" w:rsidRDefault="00E216E4" w:rsidP="004645D7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E216E4" w:rsidRPr="00AA1DB4" w:rsidTr="00510778">
        <w:tc>
          <w:tcPr>
            <w:tcW w:w="567" w:type="dxa"/>
            <w:vMerge w:val="restart"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Морозова </w:t>
            </w:r>
          </w:p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Юлия Валерьевна</w:t>
            </w:r>
          </w:p>
        </w:tc>
        <w:tc>
          <w:tcPr>
            <w:tcW w:w="2552" w:type="dxa"/>
          </w:tcPr>
          <w:p w:rsidR="00E216E4" w:rsidRPr="00AA1DB4" w:rsidRDefault="00E216E4" w:rsidP="004645D7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Заведующий сектором планирования и анализа бюджетной работы, финансирования управления и социальной сферы</w:t>
            </w:r>
          </w:p>
        </w:tc>
        <w:tc>
          <w:tcPr>
            <w:tcW w:w="2410" w:type="dxa"/>
          </w:tcPr>
          <w:p w:rsidR="00E216E4" w:rsidRDefault="00E216E4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1)Квартира</w:t>
            </w:r>
            <w:r>
              <w:rPr>
                <w:rFonts w:ascii="Times New Roman" w:hAnsi="Times New Roman" w:cs="Times New Roman"/>
              </w:rPr>
              <w:t xml:space="preserve"> 3-х комнатная</w:t>
            </w:r>
            <w:r w:rsidRPr="00AA1DB4">
              <w:rPr>
                <w:rFonts w:ascii="Times New Roman" w:hAnsi="Times New Roman" w:cs="Times New Roman"/>
              </w:rPr>
              <w:t xml:space="preserve"> (общая долевая собственность, доля в праве ¼)</w:t>
            </w:r>
          </w:p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>62,7 кв.м., РФ</w:t>
            </w:r>
          </w:p>
        </w:tc>
        <w:tc>
          <w:tcPr>
            <w:tcW w:w="2551" w:type="dxa"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216E4" w:rsidRPr="00B7516E" w:rsidRDefault="00E216E4" w:rsidP="00892203">
            <w:pPr>
              <w:rPr>
                <w:rFonts w:ascii="Times New Roman" w:hAnsi="Times New Roman" w:cs="Times New Roman"/>
              </w:rPr>
            </w:pPr>
            <w:r w:rsidRPr="00B7516E">
              <w:rPr>
                <w:rFonts w:ascii="Times New Roman" w:hAnsi="Times New Roman" w:cs="Times New Roman"/>
              </w:rPr>
              <w:t>290375,31</w:t>
            </w:r>
          </w:p>
        </w:tc>
        <w:tc>
          <w:tcPr>
            <w:tcW w:w="3969" w:type="dxa"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E216E4" w:rsidRPr="00AA1DB4" w:rsidTr="00510778">
        <w:tc>
          <w:tcPr>
            <w:tcW w:w="567" w:type="dxa"/>
            <w:vMerge/>
          </w:tcPr>
          <w:p w:rsidR="00E216E4" w:rsidRPr="00AA1DB4" w:rsidRDefault="00E216E4" w:rsidP="00C833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52" w:type="dxa"/>
          </w:tcPr>
          <w:p w:rsidR="00E216E4" w:rsidRPr="00AA1DB4" w:rsidRDefault="00E216E4" w:rsidP="00464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216E4" w:rsidRDefault="00E216E4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1)Квартира </w:t>
            </w:r>
            <w:r>
              <w:rPr>
                <w:rFonts w:ascii="Times New Roman" w:hAnsi="Times New Roman" w:cs="Times New Roman"/>
              </w:rPr>
              <w:t>3-х комнатная</w:t>
            </w:r>
            <w:r w:rsidRPr="00AA1DB4">
              <w:rPr>
                <w:rFonts w:ascii="Times New Roman" w:hAnsi="Times New Roman" w:cs="Times New Roman"/>
              </w:rPr>
              <w:t xml:space="preserve"> (общая долевая </w:t>
            </w:r>
            <w:r>
              <w:rPr>
                <w:rFonts w:ascii="Times New Roman" w:hAnsi="Times New Roman" w:cs="Times New Roman"/>
              </w:rPr>
              <w:t>с</w:t>
            </w:r>
            <w:r w:rsidRPr="00AA1DB4">
              <w:rPr>
                <w:rFonts w:ascii="Times New Roman" w:hAnsi="Times New Roman" w:cs="Times New Roman"/>
              </w:rPr>
              <w:t>обственность, доля в праве ¼)</w:t>
            </w:r>
          </w:p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–62,7 кв.м., РФ;</w:t>
            </w:r>
          </w:p>
          <w:p w:rsidR="00E216E4" w:rsidRDefault="00E216E4" w:rsidP="0050086A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2)Земельный участок для эксплуатации гаража (аренда)</w:t>
            </w:r>
          </w:p>
          <w:p w:rsidR="00E216E4" w:rsidRPr="00AA1DB4" w:rsidRDefault="00E216E4" w:rsidP="00500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Pr="005008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30 кв.м., РФ</w:t>
            </w:r>
            <w:r w:rsidRPr="00AA1D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:rsidR="00E216E4" w:rsidRDefault="00E21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E216E4" w:rsidRDefault="00E216E4">
            <w:pPr>
              <w:rPr>
                <w:rFonts w:ascii="Times New Roman" w:hAnsi="Times New Roman" w:cs="Times New Roman"/>
              </w:rPr>
            </w:pPr>
          </w:p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1)</w:t>
            </w:r>
            <w:r w:rsidRPr="00AA1DB4">
              <w:rPr>
                <w:rFonts w:ascii="Times New Roman" w:hAnsi="Times New Roman" w:cs="Times New Roman"/>
                <w:lang w:val="en-US"/>
              </w:rPr>
              <w:t>TOYOTA</w:t>
            </w:r>
            <w:r w:rsidRPr="00AA1DB4">
              <w:rPr>
                <w:rFonts w:ascii="Times New Roman" w:hAnsi="Times New Roman" w:cs="Times New Roman"/>
              </w:rPr>
              <w:t xml:space="preserve"> </w:t>
            </w:r>
            <w:r w:rsidRPr="00AA1DB4">
              <w:rPr>
                <w:rFonts w:ascii="Times New Roman" w:hAnsi="Times New Roman" w:cs="Times New Roman"/>
                <w:lang w:val="en-US"/>
              </w:rPr>
              <w:t>COROLA</w:t>
            </w:r>
            <w:r w:rsidRPr="00AA1DB4">
              <w:rPr>
                <w:rFonts w:ascii="Times New Roman" w:hAnsi="Times New Roman" w:cs="Times New Roman"/>
              </w:rPr>
              <w:t xml:space="preserve"> (индивидуальная собственность);</w:t>
            </w:r>
          </w:p>
          <w:p w:rsidR="00E216E4" w:rsidRPr="00F05416" w:rsidRDefault="00E216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6E4" w:rsidRDefault="00E216E4" w:rsidP="0016383E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2)ВАЗ-21213 (индивидуальная собственность);</w:t>
            </w:r>
          </w:p>
          <w:p w:rsidR="00E216E4" w:rsidRPr="00E30712" w:rsidRDefault="00E216E4" w:rsidP="0016383E">
            <w:pPr>
              <w:rPr>
                <w:rFonts w:ascii="Times New Roman" w:hAnsi="Times New Roman" w:cs="Times New Roman"/>
              </w:rPr>
            </w:pPr>
          </w:p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3)УАЗ-469Б (индивидуальная собственность)</w:t>
            </w:r>
          </w:p>
        </w:tc>
        <w:tc>
          <w:tcPr>
            <w:tcW w:w="1418" w:type="dxa"/>
          </w:tcPr>
          <w:p w:rsidR="00E216E4" w:rsidRPr="00B7516E" w:rsidRDefault="00E216E4" w:rsidP="00227725">
            <w:pPr>
              <w:rPr>
                <w:rFonts w:ascii="Times New Roman" w:hAnsi="Times New Roman" w:cs="Times New Roman"/>
              </w:rPr>
            </w:pPr>
            <w:r w:rsidRPr="00B7516E">
              <w:rPr>
                <w:rFonts w:ascii="Times New Roman" w:hAnsi="Times New Roman" w:cs="Times New Roman"/>
              </w:rPr>
              <w:lastRenderedPageBreak/>
              <w:t>283865,42</w:t>
            </w:r>
          </w:p>
        </w:tc>
        <w:tc>
          <w:tcPr>
            <w:tcW w:w="3969" w:type="dxa"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E216E4" w:rsidRPr="00AA1DB4" w:rsidTr="00510778">
        <w:tc>
          <w:tcPr>
            <w:tcW w:w="567" w:type="dxa"/>
            <w:vMerge/>
          </w:tcPr>
          <w:p w:rsidR="00E216E4" w:rsidRPr="00AA1DB4" w:rsidRDefault="00E216E4" w:rsidP="00C833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552" w:type="dxa"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216E4" w:rsidRDefault="00E216E4" w:rsidP="00B56DA0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1)Квартира </w:t>
            </w:r>
            <w:r>
              <w:rPr>
                <w:rFonts w:ascii="Times New Roman" w:hAnsi="Times New Roman" w:cs="Times New Roman"/>
              </w:rPr>
              <w:t>3-х комнатная</w:t>
            </w:r>
            <w:r w:rsidRPr="00AA1DB4">
              <w:rPr>
                <w:rFonts w:ascii="Times New Roman" w:hAnsi="Times New Roman" w:cs="Times New Roman"/>
              </w:rPr>
              <w:t xml:space="preserve"> (общая долевая собственность, доля в праве ¼)</w:t>
            </w:r>
          </w:p>
          <w:p w:rsidR="00E216E4" w:rsidRPr="00AA1DB4" w:rsidRDefault="00E216E4" w:rsidP="00B56DA0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>62,7 кв.м., РФ</w:t>
            </w:r>
          </w:p>
        </w:tc>
        <w:tc>
          <w:tcPr>
            <w:tcW w:w="2551" w:type="dxa"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969" w:type="dxa"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E216E4" w:rsidRPr="00AA1DB4" w:rsidTr="00510778">
        <w:tc>
          <w:tcPr>
            <w:tcW w:w="567" w:type="dxa"/>
            <w:vMerge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52" w:type="dxa"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216E4" w:rsidRDefault="00E216E4" w:rsidP="00B56DA0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1)Квартира </w:t>
            </w:r>
            <w:r>
              <w:rPr>
                <w:rFonts w:ascii="Times New Roman" w:hAnsi="Times New Roman" w:cs="Times New Roman"/>
              </w:rPr>
              <w:t>3-х комнатная</w:t>
            </w:r>
            <w:r w:rsidRPr="00AA1DB4">
              <w:rPr>
                <w:rFonts w:ascii="Times New Roman" w:hAnsi="Times New Roman" w:cs="Times New Roman"/>
              </w:rPr>
              <w:t xml:space="preserve"> (общая долевая собственность, доля в праве ¼)</w:t>
            </w:r>
          </w:p>
          <w:p w:rsidR="00E216E4" w:rsidRPr="00AA1DB4" w:rsidRDefault="00E216E4" w:rsidP="00B56DA0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>62,7 кв.м., РФ</w:t>
            </w:r>
          </w:p>
        </w:tc>
        <w:tc>
          <w:tcPr>
            <w:tcW w:w="2551" w:type="dxa"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216E4" w:rsidRPr="00AA1DB4" w:rsidRDefault="00E216E4" w:rsidP="00012C5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969" w:type="dxa"/>
          </w:tcPr>
          <w:p w:rsidR="00E216E4" w:rsidRPr="00AA1DB4" w:rsidRDefault="00E216E4" w:rsidP="00012C5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E216E4" w:rsidRPr="00AA1DB4" w:rsidTr="00510778">
        <w:tc>
          <w:tcPr>
            <w:tcW w:w="567" w:type="dxa"/>
            <w:vMerge w:val="restart"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Тебенькова Людмила Васильевна</w:t>
            </w:r>
          </w:p>
        </w:tc>
        <w:tc>
          <w:tcPr>
            <w:tcW w:w="2552" w:type="dxa"/>
          </w:tcPr>
          <w:p w:rsidR="00E216E4" w:rsidRPr="00AA1DB4" w:rsidRDefault="00E216E4" w:rsidP="00AA1DB4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Заведующий сектором бухгалтерского учета и </w:t>
            </w:r>
            <w:r>
              <w:rPr>
                <w:rFonts w:ascii="Times New Roman" w:hAnsi="Times New Roman" w:cs="Times New Roman"/>
              </w:rPr>
              <w:t>от</w:t>
            </w:r>
            <w:r w:rsidRPr="00AA1DB4">
              <w:rPr>
                <w:rFonts w:ascii="Times New Roman" w:hAnsi="Times New Roman" w:cs="Times New Roman"/>
              </w:rPr>
              <w:t>четности –главный бухгалтер</w:t>
            </w:r>
          </w:p>
        </w:tc>
        <w:tc>
          <w:tcPr>
            <w:tcW w:w="2410" w:type="dxa"/>
          </w:tcPr>
          <w:p w:rsidR="00E216E4" w:rsidRDefault="00E216E4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1)Квартира (общая долевая собственность, доля в праве ¼) </w:t>
            </w:r>
          </w:p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– 61,5 кв.м., РФ</w:t>
            </w:r>
          </w:p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216E4" w:rsidRPr="00B7516E" w:rsidRDefault="00E216E4">
            <w:pPr>
              <w:rPr>
                <w:rFonts w:ascii="Times New Roman" w:hAnsi="Times New Roman" w:cs="Times New Roman"/>
              </w:rPr>
            </w:pPr>
            <w:r w:rsidRPr="00B7516E">
              <w:rPr>
                <w:rFonts w:ascii="Times New Roman" w:hAnsi="Times New Roman" w:cs="Times New Roman"/>
              </w:rPr>
              <w:t>344366,76</w:t>
            </w:r>
          </w:p>
        </w:tc>
        <w:tc>
          <w:tcPr>
            <w:tcW w:w="3969" w:type="dxa"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E216E4" w:rsidRPr="00AA1DB4" w:rsidTr="00510778">
        <w:tc>
          <w:tcPr>
            <w:tcW w:w="567" w:type="dxa"/>
            <w:vMerge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52" w:type="dxa"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216E4" w:rsidRDefault="00E216E4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  <w:r w:rsidRPr="00AA1DB4">
              <w:rPr>
                <w:rFonts w:ascii="Times New Roman" w:hAnsi="Times New Roman" w:cs="Times New Roman"/>
              </w:rPr>
              <w:t>Квартира (общая долевая собственность, доля в праве ¼)</w:t>
            </w:r>
          </w:p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–</w:t>
            </w:r>
            <w:r w:rsidRPr="000D7553">
              <w:rPr>
                <w:rFonts w:ascii="Times New Roman" w:hAnsi="Times New Roman" w:cs="Times New Roman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>61,5 кв.м., РФ;</w:t>
            </w:r>
          </w:p>
          <w:p w:rsidR="00E216E4" w:rsidRPr="00F05416" w:rsidRDefault="00E216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6E4" w:rsidRPr="00AA1DB4" w:rsidRDefault="00E216E4" w:rsidP="00C00DCB">
            <w:pPr>
              <w:rPr>
                <w:rFonts w:ascii="Times New Roman" w:hAnsi="Times New Roman" w:cs="Times New Roman"/>
              </w:rPr>
            </w:pPr>
          </w:p>
          <w:p w:rsidR="00E216E4" w:rsidRPr="00AA1DB4" w:rsidRDefault="00E216E4" w:rsidP="008478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216E4" w:rsidRDefault="00E21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E216E4" w:rsidRPr="00F05416" w:rsidRDefault="00E216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6E4" w:rsidRPr="00E62D39" w:rsidRDefault="00E216E4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1)ВАЗ 21101</w:t>
            </w:r>
            <w:r>
              <w:rPr>
                <w:rFonts w:ascii="Times New Roman" w:hAnsi="Times New Roman" w:cs="Times New Roman"/>
              </w:rPr>
              <w:t xml:space="preserve"> (индивидуальная собственность)</w:t>
            </w:r>
          </w:p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191336</w:t>
            </w:r>
            <w:r w:rsidRPr="00AA1DB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69" w:type="dxa"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E216E4" w:rsidRPr="00AA1DB4" w:rsidTr="00510778">
        <w:tc>
          <w:tcPr>
            <w:tcW w:w="567" w:type="dxa"/>
            <w:vMerge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52" w:type="dxa"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216E4" w:rsidRPr="000D7553" w:rsidRDefault="00E216E4" w:rsidP="00A110B1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1)Квартира (общая долевая собственность, доля в праве ¼) </w:t>
            </w:r>
          </w:p>
          <w:p w:rsidR="00E216E4" w:rsidRPr="00AA1DB4" w:rsidRDefault="00E216E4" w:rsidP="00A110B1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–</w:t>
            </w:r>
            <w:r w:rsidRPr="00811291">
              <w:rPr>
                <w:rFonts w:ascii="Times New Roman" w:hAnsi="Times New Roman" w:cs="Times New Roman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>61,5 кв.м., РФ</w:t>
            </w:r>
          </w:p>
        </w:tc>
        <w:tc>
          <w:tcPr>
            <w:tcW w:w="2551" w:type="dxa"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4756,40</w:t>
            </w:r>
          </w:p>
        </w:tc>
        <w:tc>
          <w:tcPr>
            <w:tcW w:w="3969" w:type="dxa"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E216E4" w:rsidRPr="00AA1DB4" w:rsidTr="00510778">
        <w:tc>
          <w:tcPr>
            <w:tcW w:w="567" w:type="dxa"/>
            <w:vMerge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52" w:type="dxa"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216E4" w:rsidRPr="000D7553" w:rsidRDefault="00E216E4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1)Квартира (общая долевая</w:t>
            </w:r>
            <w:r w:rsidRPr="00811291">
              <w:rPr>
                <w:rFonts w:ascii="Times New Roman" w:hAnsi="Times New Roman" w:cs="Times New Roman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 xml:space="preserve"> собственность, доля в праве ¼)</w:t>
            </w:r>
          </w:p>
          <w:p w:rsidR="00E216E4" w:rsidRDefault="00E216E4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>61,5 кв.м., РФ</w:t>
            </w:r>
          </w:p>
          <w:p w:rsidR="00E216E4" w:rsidRPr="00AA1DB4" w:rsidRDefault="00E216E4" w:rsidP="000C29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216E4" w:rsidRPr="00AA1DB4" w:rsidRDefault="00E216E4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216E4" w:rsidRPr="00AA1DB4" w:rsidRDefault="00E216E4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969" w:type="dxa"/>
          </w:tcPr>
          <w:p w:rsidR="00E216E4" w:rsidRPr="00AA1DB4" w:rsidRDefault="00E216E4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E216E4" w:rsidRPr="00AA1DB4" w:rsidTr="00510778">
        <w:tc>
          <w:tcPr>
            <w:tcW w:w="567" w:type="dxa"/>
            <w:vMerge w:val="restart"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Тарасова Светлана Юрьевна</w:t>
            </w:r>
          </w:p>
        </w:tc>
        <w:tc>
          <w:tcPr>
            <w:tcW w:w="2552" w:type="dxa"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Начальник отдела казначейского исполнения бюджета</w:t>
            </w:r>
          </w:p>
        </w:tc>
        <w:tc>
          <w:tcPr>
            <w:tcW w:w="2410" w:type="dxa"/>
          </w:tcPr>
          <w:p w:rsidR="00E216E4" w:rsidRPr="00AA1DB4" w:rsidRDefault="00E216E4" w:rsidP="00F645ED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1)Квартира (безвозмездное пользование бессрочное)</w:t>
            </w:r>
          </w:p>
          <w:p w:rsidR="00E216E4" w:rsidRPr="00AA1DB4" w:rsidRDefault="00E216E4" w:rsidP="00F645ED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42,8 кв.м., РФ)</w:t>
            </w:r>
          </w:p>
          <w:p w:rsidR="00E216E4" w:rsidRPr="00AA1DB4" w:rsidRDefault="00E216E4" w:rsidP="00F64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216E4" w:rsidRPr="00AA1DB4" w:rsidRDefault="00E216E4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216E4" w:rsidRPr="00AA1DB4" w:rsidRDefault="00E216E4" w:rsidP="00811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292021</w:t>
            </w:r>
            <w:r w:rsidRPr="00AA1DB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969" w:type="dxa"/>
          </w:tcPr>
          <w:p w:rsidR="00E216E4" w:rsidRPr="00AA1DB4" w:rsidRDefault="00E216E4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E216E4" w:rsidRPr="00AA1DB4" w:rsidTr="00510778">
        <w:tc>
          <w:tcPr>
            <w:tcW w:w="567" w:type="dxa"/>
            <w:vMerge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52" w:type="dxa"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216E4" w:rsidRPr="00AA1DB4" w:rsidRDefault="00E216E4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1)Квартира (индивидуальн</w:t>
            </w:r>
            <w:r>
              <w:rPr>
                <w:rFonts w:ascii="Times New Roman" w:hAnsi="Times New Roman" w:cs="Times New Roman"/>
              </w:rPr>
              <w:t>ая собственность</w:t>
            </w:r>
            <w:r w:rsidRPr="00AA1DB4">
              <w:rPr>
                <w:rFonts w:ascii="Times New Roman" w:hAnsi="Times New Roman" w:cs="Times New Roman"/>
              </w:rPr>
              <w:t>)</w:t>
            </w:r>
          </w:p>
          <w:p w:rsidR="00E216E4" w:rsidRPr="00AA1DB4" w:rsidRDefault="00E216E4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42,8 кв.м., РФ)</w:t>
            </w:r>
          </w:p>
          <w:p w:rsidR="00E216E4" w:rsidRPr="00AA1DB4" w:rsidRDefault="00E216E4" w:rsidP="000C29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216E4" w:rsidRDefault="00E216E4" w:rsidP="000C29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E216E4" w:rsidRDefault="00E216E4" w:rsidP="000C2915">
            <w:pPr>
              <w:rPr>
                <w:rFonts w:ascii="Times New Roman" w:hAnsi="Times New Roman" w:cs="Times New Roman"/>
              </w:rPr>
            </w:pPr>
          </w:p>
          <w:p w:rsidR="00E216E4" w:rsidRDefault="00E216E4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 xml:space="preserve"> Опель Астра</w:t>
            </w:r>
          </w:p>
          <w:p w:rsidR="00E216E4" w:rsidRDefault="00E216E4" w:rsidP="000C29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E216E4" w:rsidRPr="00AA1DB4" w:rsidRDefault="00E216E4" w:rsidP="000C29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216E4" w:rsidRPr="001675AB" w:rsidRDefault="00E216E4" w:rsidP="000C2915">
            <w:pPr>
              <w:rPr>
                <w:rFonts w:ascii="Times New Roman" w:hAnsi="Times New Roman" w:cs="Times New Roman"/>
              </w:rPr>
            </w:pPr>
            <w:r w:rsidRPr="001675AB">
              <w:rPr>
                <w:rFonts w:ascii="Times New Roman" w:hAnsi="Times New Roman" w:cs="Times New Roman"/>
              </w:rPr>
              <w:t>1125159,66</w:t>
            </w:r>
          </w:p>
        </w:tc>
        <w:tc>
          <w:tcPr>
            <w:tcW w:w="3969" w:type="dxa"/>
          </w:tcPr>
          <w:p w:rsidR="00E216E4" w:rsidRPr="00AA1DB4" w:rsidRDefault="00E216E4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E216E4" w:rsidRPr="00AA1DB4" w:rsidTr="00510778">
        <w:tc>
          <w:tcPr>
            <w:tcW w:w="567" w:type="dxa"/>
            <w:vMerge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52" w:type="dxa"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216E4" w:rsidRPr="00AA1DB4" w:rsidRDefault="00E216E4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1)Квартира (безвозмездное пользование бессрочное)</w:t>
            </w:r>
          </w:p>
          <w:p w:rsidR="00E216E4" w:rsidRPr="00AA1DB4" w:rsidRDefault="00E216E4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lastRenderedPageBreak/>
              <w:t xml:space="preserve">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>42,8 кв.м., РФ)</w:t>
            </w:r>
          </w:p>
        </w:tc>
        <w:tc>
          <w:tcPr>
            <w:tcW w:w="2551" w:type="dxa"/>
          </w:tcPr>
          <w:p w:rsidR="00E216E4" w:rsidRPr="00AA1DB4" w:rsidRDefault="00E216E4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E216E4" w:rsidRPr="00AA1DB4" w:rsidRDefault="00E216E4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969" w:type="dxa"/>
          </w:tcPr>
          <w:p w:rsidR="00E216E4" w:rsidRPr="00AA1DB4" w:rsidRDefault="00E216E4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E216E4" w:rsidRPr="00AA1DB4" w:rsidTr="00510778">
        <w:tc>
          <w:tcPr>
            <w:tcW w:w="567" w:type="dxa"/>
            <w:vMerge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552" w:type="dxa"/>
          </w:tcPr>
          <w:p w:rsidR="00E216E4" w:rsidRPr="00AA1DB4" w:rsidRDefault="00E21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216E4" w:rsidRPr="00AA1DB4" w:rsidRDefault="00E216E4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1)Квартира (безвозмездное пользование бессрочное)</w:t>
            </w:r>
          </w:p>
          <w:p w:rsidR="00E216E4" w:rsidRPr="00AA1DB4" w:rsidRDefault="00E216E4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42,8 кв.м., РФ)</w:t>
            </w:r>
          </w:p>
        </w:tc>
        <w:tc>
          <w:tcPr>
            <w:tcW w:w="2551" w:type="dxa"/>
          </w:tcPr>
          <w:p w:rsidR="00E216E4" w:rsidRPr="00AA1DB4" w:rsidRDefault="00E216E4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216E4" w:rsidRPr="00AA1DB4" w:rsidRDefault="00E216E4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969" w:type="dxa"/>
          </w:tcPr>
          <w:p w:rsidR="00E216E4" w:rsidRPr="00AA1DB4" w:rsidRDefault="00E216E4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E216E4" w:rsidRPr="00D32AD4" w:rsidTr="00510778">
        <w:tc>
          <w:tcPr>
            <w:tcW w:w="567" w:type="dxa"/>
            <w:vMerge w:val="restart"/>
          </w:tcPr>
          <w:p w:rsidR="00E216E4" w:rsidRPr="00D32AD4" w:rsidRDefault="00E216E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</w:tcPr>
          <w:p w:rsidR="00E216E4" w:rsidRPr="00D32AD4" w:rsidRDefault="00E216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2AD4">
              <w:rPr>
                <w:rFonts w:ascii="Times New Roman" w:hAnsi="Times New Roman" w:cs="Times New Roman"/>
                <w:color w:val="000000" w:themeColor="text1"/>
              </w:rPr>
              <w:t>Соболева Евгения Игоревна</w:t>
            </w:r>
          </w:p>
        </w:tc>
        <w:tc>
          <w:tcPr>
            <w:tcW w:w="2552" w:type="dxa"/>
          </w:tcPr>
          <w:p w:rsidR="00E216E4" w:rsidRPr="00D32AD4" w:rsidRDefault="00E216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2AD4">
              <w:rPr>
                <w:rFonts w:ascii="Times New Roman" w:hAnsi="Times New Roman" w:cs="Times New Roman"/>
                <w:color w:val="000000" w:themeColor="text1"/>
              </w:rPr>
              <w:t>Главный специалист – юрист сектора финансового контроля и закупок</w:t>
            </w:r>
          </w:p>
        </w:tc>
        <w:tc>
          <w:tcPr>
            <w:tcW w:w="2410" w:type="dxa"/>
          </w:tcPr>
          <w:p w:rsidR="00E216E4" w:rsidRPr="00D32AD4" w:rsidRDefault="00E216E4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2AD4">
              <w:rPr>
                <w:rFonts w:ascii="Times New Roman" w:hAnsi="Times New Roman" w:cs="Times New Roman"/>
                <w:color w:val="000000" w:themeColor="text1"/>
              </w:rPr>
              <w:t>1)Дача (безвозмездное пользование бессрочное)</w:t>
            </w:r>
          </w:p>
          <w:p w:rsidR="00E216E4" w:rsidRPr="00D32AD4" w:rsidRDefault="00E216E4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2AD4">
              <w:rPr>
                <w:rFonts w:ascii="Times New Roman" w:hAnsi="Times New Roman" w:cs="Times New Roman"/>
                <w:color w:val="000000" w:themeColor="text1"/>
              </w:rPr>
              <w:t xml:space="preserve"> – 29,2 кв.м., РФ;</w:t>
            </w:r>
          </w:p>
          <w:p w:rsidR="00E216E4" w:rsidRPr="00D32AD4" w:rsidRDefault="00E216E4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216E4" w:rsidRPr="00D32AD4" w:rsidRDefault="00E216E4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2AD4">
              <w:rPr>
                <w:rFonts w:ascii="Times New Roman" w:hAnsi="Times New Roman" w:cs="Times New Roman"/>
                <w:color w:val="000000" w:themeColor="text1"/>
              </w:rPr>
              <w:t>2)Квартира (безвозмездное пользование бессрочное)</w:t>
            </w:r>
          </w:p>
          <w:p w:rsidR="00E216E4" w:rsidRPr="00D32AD4" w:rsidRDefault="00E216E4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2AD4">
              <w:rPr>
                <w:rFonts w:ascii="Times New Roman" w:hAnsi="Times New Roman" w:cs="Times New Roman"/>
                <w:color w:val="000000" w:themeColor="text1"/>
              </w:rPr>
              <w:t xml:space="preserve"> – 34,6 кв.м., РФ</w:t>
            </w:r>
          </w:p>
        </w:tc>
        <w:tc>
          <w:tcPr>
            <w:tcW w:w="2551" w:type="dxa"/>
          </w:tcPr>
          <w:p w:rsidR="00E216E4" w:rsidRPr="00D32AD4" w:rsidRDefault="00E216E4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2AD4">
              <w:rPr>
                <w:rFonts w:ascii="Times New Roman" w:hAnsi="Times New Roman" w:cs="Times New Roman"/>
                <w:color w:val="000000" w:themeColor="text1"/>
              </w:rPr>
              <w:t>Автомобили легковые:</w:t>
            </w:r>
          </w:p>
          <w:p w:rsidR="00E216E4" w:rsidRPr="00D32AD4" w:rsidRDefault="00E216E4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216E4" w:rsidRPr="00D32AD4" w:rsidRDefault="00E216E4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2AD4">
              <w:rPr>
                <w:rFonts w:ascii="Times New Roman" w:hAnsi="Times New Roman" w:cs="Times New Roman"/>
                <w:color w:val="000000" w:themeColor="text1"/>
              </w:rPr>
              <w:t>1)ВАЗ 210930 (индивидуальная собственность)</w:t>
            </w:r>
          </w:p>
        </w:tc>
        <w:tc>
          <w:tcPr>
            <w:tcW w:w="1418" w:type="dxa"/>
          </w:tcPr>
          <w:p w:rsidR="00E216E4" w:rsidRPr="00D32AD4" w:rsidRDefault="00E216E4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2AD4">
              <w:rPr>
                <w:rFonts w:ascii="Times New Roman" w:hAnsi="Times New Roman" w:cs="Times New Roman"/>
                <w:color w:val="000000" w:themeColor="text1"/>
              </w:rPr>
              <w:t>223531,18</w:t>
            </w:r>
          </w:p>
        </w:tc>
        <w:tc>
          <w:tcPr>
            <w:tcW w:w="3969" w:type="dxa"/>
          </w:tcPr>
          <w:p w:rsidR="00E216E4" w:rsidRPr="00D32AD4" w:rsidRDefault="00E216E4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2AD4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E216E4" w:rsidRPr="00D32AD4" w:rsidTr="00510778">
        <w:tc>
          <w:tcPr>
            <w:tcW w:w="567" w:type="dxa"/>
            <w:vMerge/>
          </w:tcPr>
          <w:p w:rsidR="00E216E4" w:rsidRPr="00D32AD4" w:rsidRDefault="00E216E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E216E4" w:rsidRPr="00D32AD4" w:rsidRDefault="00E216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2AD4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552" w:type="dxa"/>
          </w:tcPr>
          <w:p w:rsidR="00E216E4" w:rsidRPr="00D32AD4" w:rsidRDefault="00E216E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E216E4" w:rsidRPr="00D32AD4" w:rsidRDefault="00E216E4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2AD4">
              <w:rPr>
                <w:rFonts w:ascii="Times New Roman" w:hAnsi="Times New Roman" w:cs="Times New Roman"/>
                <w:color w:val="000000" w:themeColor="text1"/>
              </w:rPr>
              <w:t xml:space="preserve">1)Квартира одно -комнатная (индивидуальная собственность) </w:t>
            </w:r>
          </w:p>
          <w:p w:rsidR="00E216E4" w:rsidRPr="00D32AD4" w:rsidRDefault="00E216E4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2AD4">
              <w:rPr>
                <w:rFonts w:ascii="Times New Roman" w:hAnsi="Times New Roman" w:cs="Times New Roman"/>
                <w:color w:val="000000" w:themeColor="text1"/>
              </w:rPr>
              <w:t>– 34,6 кв.м., РФ</w:t>
            </w:r>
          </w:p>
        </w:tc>
        <w:tc>
          <w:tcPr>
            <w:tcW w:w="2551" w:type="dxa"/>
          </w:tcPr>
          <w:p w:rsidR="00E216E4" w:rsidRPr="00D32AD4" w:rsidRDefault="00E216E4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2AD4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</w:tcPr>
          <w:p w:rsidR="00E216E4" w:rsidRPr="00D32AD4" w:rsidRDefault="00E216E4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282210</w:t>
            </w:r>
            <w:r w:rsidRPr="00D32AD4">
              <w:rPr>
                <w:rFonts w:ascii="Times New Roman" w:hAnsi="Times New Roman" w:cs="Times New Roman"/>
                <w:color w:val="000000" w:themeColor="text1"/>
              </w:rPr>
              <w:t>,26</w:t>
            </w:r>
          </w:p>
        </w:tc>
        <w:tc>
          <w:tcPr>
            <w:tcW w:w="3969" w:type="dxa"/>
          </w:tcPr>
          <w:p w:rsidR="00E216E4" w:rsidRPr="00D32AD4" w:rsidRDefault="00E216E4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2AD4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</w:tbl>
    <w:p w:rsidR="00E216E4" w:rsidRPr="00CF03CC" w:rsidRDefault="00E216E4" w:rsidP="00D32AD4">
      <w:pPr>
        <w:rPr>
          <w:color w:val="FF0000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32759"/>
    <w:rsid w:val="0004302E"/>
    <w:rsid w:val="00091401"/>
    <w:rsid w:val="001C34A2"/>
    <w:rsid w:val="00243221"/>
    <w:rsid w:val="0025133F"/>
    <w:rsid w:val="0033018F"/>
    <w:rsid w:val="003D090D"/>
    <w:rsid w:val="003D7827"/>
    <w:rsid w:val="004E4A62"/>
    <w:rsid w:val="00510778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16E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createdate">
    <w:name w:val="createdate"/>
    <w:basedOn w:val="a0"/>
    <w:rsid w:val="00E216E4"/>
  </w:style>
  <w:style w:type="table" w:styleId="a8">
    <w:name w:val="Table Grid"/>
    <w:basedOn w:val="a1"/>
    <w:uiPriority w:val="59"/>
    <w:rsid w:val="00E216E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142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21391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5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9276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944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2334</Words>
  <Characters>13305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2018-07-23T06:32:00Z</dcterms:modified>
</cp:coreProperties>
</file>