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B3A" w:rsidRPr="00A14A10" w:rsidRDefault="00DF3B3A" w:rsidP="00DF3B3A">
      <w:pPr>
        <w:jc w:val="center"/>
        <w:rPr>
          <w:rFonts w:ascii="Times New Roman" w:hAnsi="Times New Roman"/>
          <w:b/>
          <w:sz w:val="32"/>
          <w:szCs w:val="32"/>
        </w:rPr>
      </w:pPr>
      <w:r w:rsidRPr="00A14A10">
        <w:rPr>
          <w:rFonts w:ascii="Times New Roman" w:hAnsi="Times New Roman"/>
          <w:b/>
          <w:sz w:val="32"/>
          <w:szCs w:val="32"/>
        </w:rPr>
        <w:t>Сведения о доходах муниципальных служащих за 2011 год</w:t>
      </w:r>
    </w:p>
    <w:tbl>
      <w:tblPr>
        <w:tblpPr w:leftFromText="180" w:rightFromText="180" w:vertAnchor="text" w:tblpX="-47" w:tblpY="1"/>
        <w:tblOverlap w:val="never"/>
        <w:tblW w:w="16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34"/>
        <w:gridCol w:w="1843"/>
        <w:gridCol w:w="1517"/>
        <w:gridCol w:w="2160"/>
        <w:gridCol w:w="1134"/>
        <w:gridCol w:w="1134"/>
        <w:gridCol w:w="1418"/>
        <w:gridCol w:w="1228"/>
        <w:gridCol w:w="1469"/>
        <w:gridCol w:w="1105"/>
        <w:gridCol w:w="6"/>
        <w:gridCol w:w="1061"/>
      </w:tblGrid>
      <w:tr w:rsidR="00DF3B3A" w:rsidTr="007D57C0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73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декларированный</w:t>
            </w:r>
            <w:proofErr w:type="gramEnd"/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0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перечень объектов недвижимого имущества и транспортных средств, принадлежащих на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собственности</w:t>
            </w:r>
          </w:p>
        </w:tc>
        <w:tc>
          <w:tcPr>
            <w:tcW w:w="36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F3B3A" w:rsidTr="007D57C0">
        <w:trPr>
          <w:trHeight w:val="57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  <w:proofErr w:type="gramEnd"/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DF3B3A" w:rsidRDefault="00DF3B3A" w:rsidP="007D57C0">
            <w:pPr>
              <w:spacing w:after="0" w:line="240" w:lineRule="auto"/>
              <w:ind w:left="-57" w:righ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расположе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-ния</w:t>
            </w:r>
            <w:proofErr w:type="gramEnd"/>
          </w:p>
        </w:tc>
      </w:tr>
      <w:tr w:rsidR="00DF3B3A" w:rsidTr="007D57C0">
        <w:trPr>
          <w:trHeight w:val="530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транспортно-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транспорт-ного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DF3B3A" w:rsidTr="007D57C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DF3B3A" w:rsidTr="007D57C0">
        <w:trPr>
          <w:trHeight w:val="21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Татаринова Ольга Васильевна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Зам. начальника управления ЗАГС администрации города Оренбурга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589246,70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F3B3A" w:rsidRDefault="00DF3B3A" w:rsidP="007D57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DF3B3A" w:rsidRDefault="00DF3B3A" w:rsidP="00DF3B3A">
      <w:bookmarkStart w:id="0" w:name="_GoBack"/>
      <w:bookmarkEnd w:id="0"/>
    </w:p>
    <w:p w:rsidR="00DF3B3A" w:rsidRDefault="00DF3B3A" w:rsidP="00DF3B3A"/>
    <w:p w:rsidR="00DF3B3A" w:rsidRDefault="00DF3B3A" w:rsidP="00DF3B3A"/>
    <w:p w:rsidR="00F0440A" w:rsidRDefault="00F0440A"/>
    <w:sectPr w:rsidR="00F0440A" w:rsidSect="00A14A1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B3A"/>
    <w:rsid w:val="002C3045"/>
    <w:rsid w:val="00DF3B3A"/>
    <w:rsid w:val="00F04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3A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B3A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Redactor</dc:creator>
  <cp:lastModifiedBy>Redactor</cp:lastModifiedBy>
  <cp:revision>3</cp:revision>
  <dcterms:created xsi:type="dcterms:W3CDTF">2012-05-23T05:33:00Z</dcterms:created>
  <dcterms:modified xsi:type="dcterms:W3CDTF">2012-05-23T05:38:00Z</dcterms:modified>
</cp:coreProperties>
</file>