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7E" w:rsidRDefault="00240E7E" w:rsidP="00240E7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243E6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2012 года</w:t>
      </w:r>
    </w:p>
    <w:p w:rsidR="00240E7E" w:rsidRDefault="00240E7E" w:rsidP="006A77B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4228"/>
        <w:gridCol w:w="2224"/>
        <w:gridCol w:w="1111"/>
        <w:gridCol w:w="1598"/>
        <w:gridCol w:w="1082"/>
        <w:gridCol w:w="1083"/>
        <w:gridCol w:w="1377"/>
      </w:tblGrid>
      <w:tr w:rsidR="00240E7E" w:rsidRPr="00156BB1" w:rsidTr="007D3F0D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в собственности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пользовании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</w:t>
            </w:r>
            <w:proofErr w:type="spell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годовой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2011 год, руб.</w:t>
            </w:r>
          </w:p>
        </w:tc>
      </w:tr>
      <w:tr w:rsidR="00240E7E" w:rsidRPr="00156BB1" w:rsidTr="007D3F0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Галушко Вера Федоровна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городской Думы Краснодара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а/м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Джимни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1 627 919,24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70,01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Тимофеев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Виктор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председателя городской Думы Краснодара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629 000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397F09" w:rsidP="00397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26">
              <w:rPr>
                <w:rFonts w:ascii="Times New Roman" w:hAnsi="Times New Roman"/>
              </w:rPr>
              <w:t xml:space="preserve">Моторная лодка 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397F09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26">
              <w:rPr>
                <w:rFonts w:ascii="Times New Roman" w:hAnsi="Times New Roman"/>
              </w:rPr>
              <w:t>Казанка 5 М4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1 104 291,72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bookmarkStart w:id="0" w:name="_GoBack"/>
            <w:bookmarkEnd w:id="0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2 593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7 682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7C70" w:rsidRPr="00156BB1" w:rsidTr="007D3F0D">
        <w:trPr>
          <w:tblCellSpacing w:w="15" w:type="dxa"/>
        </w:trPr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Комната (б</w:t>
            </w:r>
            <w:r w:rsidRPr="00124278">
              <w:rPr>
                <w:rFonts w:ascii="Times New Roman" w:hAnsi="Times New Roman"/>
              </w:rPr>
              <w:t>ессрочное безвозмездное пользование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07C70" w:rsidRPr="00156BB1" w:rsidRDefault="00607C70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473 655,32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Буренок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Вячеслав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Яковлевич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жилищно-коммунальному хозяйству и топливно-энергетическому комплексу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а/м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</w:t>
            </w:r>
            <w:proofErr w:type="spell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1 100 933,99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а/м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(общая, долевая)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(общая, долевая)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(общая, долевая)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(общая, долевая)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Пуликовский</w:t>
            </w:r>
            <w:proofErr w:type="spell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городской Думы Краснодара по связям с общественными организациями, средствами массовой информации, вопросам миграционных, межнациональных и религиозных отношений, делам казачества и военнослужащих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proofErr w:type="gramEnd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а/м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BMW X5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1 126 236,41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помещение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14211199,58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(индивидуальная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(индивидуальная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(индивидуальная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собственность, 1/3 доли)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0E7E" w:rsidRPr="00156BB1" w:rsidTr="007D3F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hideMark/>
          </w:tcPr>
          <w:p w:rsidR="00240E7E" w:rsidRPr="00156BB1" w:rsidRDefault="00240E7E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((общая собственность, 1/3 доли)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40E7E" w:rsidRPr="00156BB1" w:rsidRDefault="00240E7E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40E7E" w:rsidRPr="006A77B5" w:rsidRDefault="00240E7E" w:rsidP="006A77B5"/>
    <w:sectPr w:rsidR="00240E7E" w:rsidRPr="006A77B5" w:rsidSect="006A77B5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B6" w:rsidRDefault="009320B6" w:rsidP="00BC22D2">
      <w:pPr>
        <w:spacing w:after="0" w:line="240" w:lineRule="auto"/>
      </w:pPr>
      <w:r>
        <w:separator/>
      </w:r>
    </w:p>
  </w:endnote>
  <w:endnote w:type="continuationSeparator" w:id="0">
    <w:p w:rsidR="009320B6" w:rsidRDefault="009320B6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B6" w:rsidRDefault="009320B6" w:rsidP="00BC22D2">
      <w:pPr>
        <w:spacing w:after="0" w:line="240" w:lineRule="auto"/>
      </w:pPr>
      <w:r>
        <w:separator/>
      </w:r>
    </w:p>
  </w:footnote>
  <w:footnote w:type="continuationSeparator" w:id="0">
    <w:p w:rsidR="009320B6" w:rsidRDefault="009320B6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8454"/>
      <w:docPartObj>
        <w:docPartGallery w:val="Page Numbers (Top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BC22D2" w:rsidRPr="00BC22D2" w:rsidRDefault="001327B4" w:rsidP="00BC22D2">
        <w:pPr>
          <w:pStyle w:val="a3"/>
          <w:jc w:val="center"/>
          <w:rPr>
            <w:rFonts w:cs="Times New Roman"/>
            <w:sz w:val="28"/>
            <w:szCs w:val="28"/>
          </w:rPr>
        </w:pPr>
        <w:r w:rsidRPr="00BC22D2">
          <w:rPr>
            <w:rFonts w:cs="Times New Roman"/>
            <w:sz w:val="28"/>
            <w:szCs w:val="28"/>
          </w:rPr>
          <w:fldChar w:fldCharType="begin"/>
        </w:r>
        <w:r w:rsidR="00BC22D2" w:rsidRPr="00BC22D2">
          <w:rPr>
            <w:rFonts w:cs="Times New Roman"/>
            <w:sz w:val="28"/>
            <w:szCs w:val="28"/>
          </w:rPr>
          <w:instrText xml:space="preserve"> PAGE   \* MERGEFORMAT </w:instrText>
        </w:r>
        <w:r w:rsidRPr="00BC22D2">
          <w:rPr>
            <w:rFonts w:cs="Times New Roman"/>
            <w:sz w:val="28"/>
            <w:szCs w:val="28"/>
          </w:rPr>
          <w:fldChar w:fldCharType="separate"/>
        </w:r>
        <w:r w:rsidR="00607C70">
          <w:rPr>
            <w:rFonts w:cs="Times New Roman"/>
            <w:noProof/>
            <w:sz w:val="28"/>
            <w:szCs w:val="28"/>
          </w:rPr>
          <w:t>4</w:t>
        </w:r>
        <w:r w:rsidRPr="00BC22D2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5"/>
    <w:rsid w:val="00007FE6"/>
    <w:rsid w:val="001327B4"/>
    <w:rsid w:val="00240E7E"/>
    <w:rsid w:val="00397F09"/>
    <w:rsid w:val="00427D64"/>
    <w:rsid w:val="004A0E19"/>
    <w:rsid w:val="00607C70"/>
    <w:rsid w:val="006A77B5"/>
    <w:rsid w:val="00710DFA"/>
    <w:rsid w:val="008467E6"/>
    <w:rsid w:val="008E776B"/>
    <w:rsid w:val="00924EA8"/>
    <w:rsid w:val="009320B6"/>
    <w:rsid w:val="00A61A74"/>
    <w:rsid w:val="00BC22D2"/>
    <w:rsid w:val="00CD5150"/>
    <w:rsid w:val="00D66D7C"/>
    <w:rsid w:val="00E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CD87F-1150-4E44-A922-7B5F02C6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semiHidden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А. Н.</dc:creator>
  <cp:keywords/>
  <dc:description/>
  <cp:lastModifiedBy>Шпак А. Н.</cp:lastModifiedBy>
  <cp:revision>4</cp:revision>
  <dcterms:created xsi:type="dcterms:W3CDTF">2016-04-28T08:10:00Z</dcterms:created>
  <dcterms:modified xsi:type="dcterms:W3CDTF">2016-04-28T11:02:00Z</dcterms:modified>
</cp:coreProperties>
</file>