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53"/>
        <w:gridCol w:w="1526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 по управлению земельными ресурсами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Акулова В.Н.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492 849,38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3532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962E8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 w:rsidTr="00912A53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666 396,26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УАЗ-31514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35,20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83C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 w:rsidTr="00912A53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46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375480" w:rsidRDefault="00375480" w:rsidP="00246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 ПН-4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F83C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 w:rsidTr="00912A5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62E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Зам.главы по социальному развитию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Аникьева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576 585,48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8518A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</w:t>
            </w:r>
            <w:r>
              <w:rPr>
                <w:szCs w:val="24"/>
              </w:rPr>
              <w:t>Й</w:t>
            </w:r>
            <w:r>
              <w:rPr>
                <w:szCs w:val="24"/>
                <w:lang w:val="en-US"/>
              </w:rPr>
              <w:t>OTA VITZ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0753A9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развития сельского хозяйства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Балтахинов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624 632,00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381AC4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375480" w:rsidRPr="00381AC4" w:rsidRDefault="0037548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Таун Айс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91FC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945E4B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113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381A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 w:rsidTr="00384D8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338 774,49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839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64.2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113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381A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84D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84D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384D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2F0BAD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0D2A22" w:rsidRDefault="00375480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2A22">
              <w:rPr>
                <w:sz w:val="22"/>
                <w:szCs w:val="22"/>
              </w:rPr>
              <w:t xml:space="preserve">Банщикова М.К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79775B" w:rsidRDefault="00375480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275 642,62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BF4266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B22B34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0D2A22" w:rsidRDefault="00375480" w:rsidP="004F1C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D2A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D2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3388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F0BA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F0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1 189,36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D558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D55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3388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7977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Default="00375480"/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30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</w:t>
            </w:r>
            <w:r w:rsidRPr="008C2B02">
              <w:rPr>
                <w:szCs w:val="24"/>
              </w:rPr>
              <w:lastRenderedPageBreak/>
              <w:t>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ответственный секретарь КДН</w:t>
            </w:r>
          </w:p>
          <w:p w:rsidR="00375480" w:rsidRPr="008C2B02" w:rsidRDefault="00375480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и ЗП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Беломестнова В.Р.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467428,90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ВАЗ-21730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44CF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Мини-трактор КНР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644C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644C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144C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417077,48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E670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ВАЗ-21730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375480" w:rsidRDefault="0037548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пр-ва КНР</w:t>
            </w:r>
          </w:p>
          <w:p w:rsidR="00375480" w:rsidRPr="00E670AC" w:rsidRDefault="00375480" w:rsidP="00144C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SF</w:t>
            </w:r>
            <w:r>
              <w:rPr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44C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E670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Default="00375480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Default="00375480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Default="00375480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480" w:rsidRDefault="00375480"/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развития сельского хозяйства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Зайкова О.Ю.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390 395,34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66E1B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0753A9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CB4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0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0B754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вопросам ЖКХ, транспорта и связи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Ивачева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309 330,56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BF4266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573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1099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573F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</w:tbl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Default="00375480"/>
    <w:p w:rsidR="00375480" w:rsidRPr="008702AA" w:rsidRDefault="00375480" w:rsidP="00487F28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t xml:space="preserve">Сведения </w:t>
      </w:r>
      <w:r w:rsidRPr="008702AA">
        <w:rPr>
          <w:b/>
          <w:bCs/>
          <w:color w:val="000000"/>
          <w:szCs w:val="24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375480" w:rsidRPr="008702AA" w:rsidRDefault="00375480" w:rsidP="00487F28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4"/>
        </w:rPr>
      </w:pPr>
      <w:r w:rsidRPr="008702AA">
        <w:rPr>
          <w:b/>
          <w:bCs/>
          <w:color w:val="000000"/>
          <w:szCs w:val="24"/>
        </w:rPr>
        <w:lastRenderedPageBreak/>
        <w:t>за перио</w:t>
      </w:r>
      <w:r>
        <w:rPr>
          <w:b/>
          <w:bCs/>
          <w:color w:val="000000"/>
          <w:szCs w:val="24"/>
        </w:rPr>
        <w:t>д с 01 января по 31 декабря 2017</w:t>
      </w:r>
      <w:r w:rsidRPr="008702AA">
        <w:rPr>
          <w:b/>
          <w:bCs/>
          <w:color w:val="000000"/>
          <w:szCs w:val="24"/>
        </w:rPr>
        <w:t xml:space="preserve"> года</w:t>
      </w:r>
    </w:p>
    <w:p w:rsidR="00375480" w:rsidRPr="008702AA" w:rsidRDefault="00375480" w:rsidP="00487F28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Cs w:val="24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9"/>
        <w:gridCol w:w="1781"/>
        <w:gridCol w:w="1439"/>
        <w:gridCol w:w="1391"/>
        <w:gridCol w:w="1117"/>
        <w:gridCol w:w="1404"/>
        <w:gridCol w:w="1775"/>
        <w:gridCol w:w="1635"/>
        <w:gridCol w:w="1157"/>
        <w:gridCol w:w="1596"/>
      </w:tblGrid>
      <w:tr w:rsidR="00375480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8702AA">
              <w:rPr>
                <w:szCs w:val="24"/>
              </w:rPr>
              <w:t xml:space="preserve"> год</w:t>
            </w:r>
          </w:p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(руб.)</w:t>
            </w:r>
          </w:p>
        </w:tc>
        <w:tc>
          <w:tcPr>
            <w:tcW w:w="5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Перечень</w:t>
            </w:r>
          </w:p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Перечень</w:t>
            </w:r>
          </w:p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объектов недвижимого имущества,</w:t>
            </w:r>
          </w:p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находящихся в пользовании</w:t>
            </w:r>
          </w:p>
        </w:tc>
      </w:tr>
      <w:tr w:rsidR="00375480" w:rsidRPr="008702AA">
        <w:tblPrEx>
          <w:tblCellMar>
            <w:top w:w="0" w:type="dxa"/>
            <w:bottom w:w="0" w:type="dxa"/>
          </w:tblCellMar>
        </w:tblPrEx>
        <w:tc>
          <w:tcPr>
            <w:tcW w:w="1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Страна</w:t>
            </w:r>
          </w:p>
          <w:p w:rsidR="00375480" w:rsidRPr="008702AA" w:rsidRDefault="00375480" w:rsidP="0071567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Транспортные средства</w:t>
            </w:r>
            <w:hyperlink w:anchor="sub_102" w:history="1">
              <w:r w:rsidRPr="008702AA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Площадь</w:t>
            </w:r>
          </w:p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Страна</w:t>
            </w:r>
          </w:p>
          <w:p w:rsidR="00375480" w:rsidRPr="008702AA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702AA">
              <w:rPr>
                <w:szCs w:val="24"/>
              </w:rPr>
              <w:t>расположения</w:t>
            </w: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10</w:t>
            </w: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 w:rsidRPr="008702AA">
              <w:rPr>
                <w:szCs w:val="24"/>
              </w:rPr>
              <w:t>Ведущий специалист по Мобилизационной работе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Илюхина Е. С.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224 886,46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702AA" w:rsidRDefault="00375480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51D5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463 237,74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E3F3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Тайота Ипсум </w:t>
            </w:r>
            <w:r>
              <w:rPr>
                <w:szCs w:val="24"/>
                <w:lang w:val="en-US"/>
              </w:rPr>
              <w:t>SXM</w:t>
            </w:r>
            <w:r w:rsidRPr="002E3F39">
              <w:rPr>
                <w:szCs w:val="24"/>
              </w:rPr>
              <w:t xml:space="preserve"> 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ind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E10392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F28">
              <w:rPr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03C99">
              <w:rPr>
                <w:szCs w:val="24"/>
              </w:rPr>
              <w:t>10</w:t>
            </w: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C66A15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Несовершеннолетние дети</w:t>
            </w:r>
            <w:hyperlink w:anchor="sub_103" w:history="1">
              <w:r w:rsidRPr="00803C99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общая долевая 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79.1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487F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F28" w:rsidRDefault="00375480" w:rsidP="007156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C66A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3C99"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7156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03C99" w:rsidRDefault="00375480" w:rsidP="006B47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75480" w:rsidRPr="00487F28" w:rsidRDefault="00375480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487F28" w:rsidRDefault="00375480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2 С указанием вида и марки.</w:t>
      </w:r>
    </w:p>
    <w:p w:rsidR="00375480" w:rsidRPr="00487F28" w:rsidRDefault="00375480" w:rsidP="00487F2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87F28">
        <w:rPr>
          <w:sz w:val="20"/>
          <w:szCs w:val="20"/>
        </w:rPr>
        <w:t>3 Без указания персональных данных.</w:t>
      </w:r>
    </w:p>
    <w:p w:rsidR="00375480" w:rsidRPr="00487F28" w:rsidRDefault="00375480">
      <w:pPr>
        <w:rPr>
          <w:sz w:val="20"/>
          <w:szCs w:val="20"/>
        </w:rPr>
      </w:pP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 xml:space="preserve">17 </w:t>
      </w:r>
      <w:r w:rsidRPr="008C2B02">
        <w:rPr>
          <w:b/>
          <w:bCs/>
          <w:color w:val="000000"/>
        </w:rPr>
        <w:t>года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0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 w:rsidRPr="007D6C32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>год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образования,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Калинина В.С.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1B0119" w:rsidRDefault="00375480" w:rsidP="007D6C3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434 166,45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E5F7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E5F7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2E5F7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D6C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7D6C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Default="00375480"/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63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 xml:space="preserve">муниципального </w:t>
            </w:r>
            <w:r w:rsidRPr="0086580B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</w:t>
            </w:r>
            <w:r w:rsidRPr="008C2B02">
              <w:rPr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14BB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юрист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Комогорцева О.А.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AB059A" w:rsidRDefault="00375480" w:rsidP="00190DF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516192,26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AB059A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48,50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 xml:space="preserve">Несовершеннолетние </w:t>
            </w:r>
            <w:r>
              <w:rPr>
                <w:szCs w:val="24"/>
              </w:rPr>
              <w:t xml:space="preserve"> дети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8753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87537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87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48.5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87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47E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14B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B64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B64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795,0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DB64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(бухгалтер)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859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Кунгурова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456255,75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859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859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859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1874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99219.83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859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F50F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временное </w:t>
            </w:r>
            <w:r>
              <w:rPr>
                <w:szCs w:val="24"/>
              </w:rPr>
              <w:lastRenderedPageBreak/>
              <w:t>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859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79.2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A23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 xml:space="preserve">Федерация 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4E7B3A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, контрактный управляющий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Макаров Е.С.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534 663,15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F557C7">
              <w:rPr>
                <w:sz w:val="22"/>
                <w:szCs w:val="22"/>
              </w:rPr>
              <w:t>(собственност</w:t>
            </w:r>
            <w:r>
              <w:rPr>
                <w:szCs w:val="24"/>
              </w:rPr>
              <w:t>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76274" w:rsidRDefault="0037548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4762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80 027,88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дом, собственность  общая </w:t>
            </w:r>
            <w:r>
              <w:rPr>
                <w:szCs w:val="24"/>
              </w:rPr>
              <w:lastRenderedPageBreak/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B426B" w:rsidRDefault="0037548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D461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B426B" w:rsidRDefault="00375480" w:rsidP="004E7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Default="00375480"/>
    <w:p w:rsidR="00375480" w:rsidRPr="008C2B02" w:rsidRDefault="00375480" w:rsidP="00D97D29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D97D29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D97D2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D97D29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D97D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 по имуществу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45C19" w:rsidRDefault="0037548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Макарова К.А.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80 027,88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собственность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66E1B" w:rsidRDefault="00375480" w:rsidP="00D97D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534 663,15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F557C7">
              <w:rPr>
                <w:sz w:val="22"/>
                <w:szCs w:val="22"/>
              </w:rPr>
              <w:t>(собственност</w:t>
            </w:r>
            <w:r>
              <w:rPr>
                <w:szCs w:val="24"/>
              </w:rPr>
              <w:t>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CF66AE" w:rsidRDefault="00375480" w:rsidP="00745C1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premio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97D29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4B426B" w:rsidRDefault="00375480" w:rsidP="00745C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57.6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745C1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D97D2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D97D29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D97D29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Default="00375480"/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по управлению имуществом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Масиюк К.А.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224 43543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F14ECB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0753A9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>
              <w:rPr>
                <w:szCs w:val="24"/>
              </w:rPr>
              <w:lastRenderedPageBreak/>
              <w:t>специалист муниципального архива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Махракова Т.И.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278 477,62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945E4B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765DD7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C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C78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270 123,44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ГАЗ-3105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1E29" w:rsidRDefault="00375480" w:rsidP="001519F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Taiota HaRRiER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6A72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7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E16C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1519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A0089B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846F8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(бухгалтер)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Резанова  М.Н.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B60E0B" w:rsidRDefault="00375480" w:rsidP="00DB60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754732,46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(договор аренды)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3846F8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3846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EC18F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3846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160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 xml:space="preserve">муниципального </w:t>
            </w:r>
            <w:r w:rsidRPr="0086580B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 по охране труда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Сапожникова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2631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841 446,07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66E1B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 1/2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A403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  <w:tr w:rsidR="00375480" w:rsidRPr="00765DD7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66E1B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 1/2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66E1B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66E1B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66E1B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66E1B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 1/2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D3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</w:t>
            </w:r>
            <w:r>
              <w:rPr>
                <w:szCs w:val="24"/>
              </w:rPr>
              <w:lastRenderedPageBreak/>
              <w:t>ть 1/2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2631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Pr="008C2B02" w:rsidRDefault="00375480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4"/>
        <w:gridCol w:w="2160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E941C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E941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Сапожникова Л.И.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E941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491 771,33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17185D" w:rsidRDefault="00375480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7185D">
              <w:rPr>
                <w:szCs w:val="24"/>
              </w:rPr>
              <w:t>1500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D06B5C" w:rsidRDefault="00375480" w:rsidP="00E941C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375480" w:rsidRPr="00BF4266" w:rsidRDefault="00375480" w:rsidP="00E941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Caldina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17185D" w:rsidRDefault="00375480" w:rsidP="00E941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D06B5C" w:rsidRDefault="00375480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ГАЗ-69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индивидуальный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1189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375480" w:rsidRDefault="00375480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ММВЗ-311211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5F76B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83A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83A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06B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D06B5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75480" w:rsidRDefault="00375480" w:rsidP="00883A7A">
      <w:pPr>
        <w:autoSpaceDE w:val="0"/>
        <w:autoSpaceDN w:val="0"/>
        <w:adjustRightInd w:val="0"/>
        <w:ind w:firstLine="720"/>
        <w:jc w:val="both"/>
      </w:pP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05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A01D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делам архитектуры </w:t>
            </w:r>
            <w:r>
              <w:rPr>
                <w:szCs w:val="24"/>
              </w:rPr>
              <w:lastRenderedPageBreak/>
              <w:t>и градостроительства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Сидоркин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343630,2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</w:t>
            </w:r>
            <w:r>
              <w:rPr>
                <w:szCs w:val="24"/>
              </w:rPr>
              <w:lastRenderedPageBreak/>
              <w:t>ость)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Default="00375480">
            <w:r w:rsidRPr="007A622A"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Default="00375480">
            <w: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Default="00375480"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480" w:rsidRDefault="00375480">
            <w:r>
              <w:t>нет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F9125D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</w:t>
            </w:r>
            <w:r w:rsidRPr="00F9125D">
              <w:rPr>
                <w:sz w:val="18"/>
                <w:szCs w:val="18"/>
              </w:rPr>
              <w:t>5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945E4B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765DD7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BA01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464504,09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75480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9125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375480" w:rsidRPr="00A67B11" w:rsidRDefault="00375480" w:rsidP="00A67B1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SF-220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A67B11" w:rsidRDefault="00375480" w:rsidP="00BA01D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023C5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A67B11" w:rsidRDefault="00375480" w:rsidP="00BA01D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D7F2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8C2B02" w:rsidTr="00375480">
        <w:tblPrEx>
          <w:tblCellMar>
            <w:top w:w="0" w:type="dxa"/>
            <w:bottom w:w="0" w:type="dxa"/>
          </w:tblCellMar>
        </w:tblPrEx>
        <w:tc>
          <w:tcPr>
            <w:tcW w:w="2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A01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5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2D55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4B0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D43D39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 w:val="20"/>
          <w:szCs w:val="20"/>
        </w:rPr>
      </w:pPr>
      <w:r w:rsidRPr="00D43D39">
        <w:rPr>
          <w:b/>
          <w:bCs/>
          <w:color w:val="000000"/>
          <w:sz w:val="20"/>
          <w:szCs w:val="20"/>
        </w:rPr>
        <w:t xml:space="preserve">Сведения </w:t>
      </w:r>
      <w:r w:rsidRPr="00D43D39">
        <w:rPr>
          <w:b/>
          <w:bCs/>
          <w:color w:val="000000"/>
          <w:sz w:val="20"/>
          <w:szCs w:val="20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375480" w:rsidRPr="00D43D39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0"/>
          <w:szCs w:val="20"/>
        </w:rPr>
      </w:pPr>
      <w:r w:rsidRPr="00D43D39">
        <w:rPr>
          <w:b/>
          <w:bCs/>
          <w:color w:val="000000"/>
          <w:sz w:val="20"/>
          <w:szCs w:val="20"/>
        </w:rPr>
        <w:t>за период с 01 января по 31 декабря 201</w:t>
      </w:r>
      <w:r>
        <w:rPr>
          <w:b/>
          <w:bCs/>
          <w:color w:val="000000"/>
          <w:sz w:val="20"/>
          <w:szCs w:val="20"/>
        </w:rPr>
        <w:t>7</w:t>
      </w:r>
      <w:r w:rsidRPr="00D43D39">
        <w:rPr>
          <w:b/>
          <w:bCs/>
          <w:color w:val="000000"/>
          <w:sz w:val="20"/>
          <w:szCs w:val="20"/>
        </w:rPr>
        <w:t xml:space="preserve"> года</w:t>
      </w:r>
    </w:p>
    <w:p w:rsidR="00375480" w:rsidRPr="00D43D39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7</w:t>
            </w:r>
            <w:r w:rsidRPr="00780267">
              <w:rPr>
                <w:sz w:val="18"/>
                <w:szCs w:val="18"/>
              </w:rPr>
              <w:t xml:space="preserve"> год</w:t>
            </w:r>
          </w:p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Перечень</w:t>
            </w:r>
          </w:p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Перечень</w:t>
            </w:r>
          </w:p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объектов недвижимого имущества,</w:t>
            </w:r>
          </w:p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Страна</w:t>
            </w:r>
          </w:p>
          <w:p w:rsidR="00375480" w:rsidRPr="00780267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Транспортные средства</w:t>
            </w:r>
            <w:hyperlink w:anchor="sub_102" w:history="1">
              <w:r w:rsidRPr="00780267">
                <w:rPr>
                  <w:color w:val="008000"/>
                  <w:sz w:val="18"/>
                  <w:szCs w:val="18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Площадь</w:t>
            </w:r>
          </w:p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Страна</w:t>
            </w:r>
          </w:p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расположения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10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Ведущий специалист отдела образования,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Соколова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EE6C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257 728,30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 общая долевая</w:t>
            </w:r>
            <w:r w:rsidRPr="0078026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</w:t>
            </w:r>
          </w:p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</w:rPr>
              <w:t>, общая долевая 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8026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10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Супруг (а)</w:t>
            </w:r>
            <w:hyperlink w:anchor="sub_103" w:history="1">
              <w:r w:rsidRPr="00780267">
                <w:rPr>
                  <w:color w:val="000000"/>
                  <w:sz w:val="18"/>
                  <w:szCs w:val="18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383 922,57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AE4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010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УАЗ-31519</w:t>
            </w:r>
          </w:p>
          <w:p w:rsidR="00375480" w:rsidRPr="00780267" w:rsidRDefault="0037548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5480" w:rsidRPr="00780267" w:rsidRDefault="0037548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C1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D13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собственность ½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D13B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010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D43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ГАЗ 3110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Трактор</w:t>
            </w:r>
          </w:p>
          <w:p w:rsidR="00375480" w:rsidRPr="00780267" w:rsidRDefault="0037548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 МТЗ-80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C1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САЗ-53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75480" w:rsidRPr="00D43D39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Несовершеннолетн</w:t>
            </w:r>
            <w:r w:rsidRPr="00780267">
              <w:rPr>
                <w:sz w:val="18"/>
                <w:szCs w:val="18"/>
              </w:rPr>
              <w:lastRenderedPageBreak/>
              <w:t>ие дети</w:t>
            </w:r>
            <w:hyperlink w:anchor="sub_103" w:history="1">
              <w:r w:rsidRPr="00780267">
                <w:rPr>
                  <w:color w:val="000000"/>
                  <w:sz w:val="18"/>
                  <w:szCs w:val="18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375480" w:rsidRPr="00780267" w:rsidRDefault="0037548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lastRenderedPageBreak/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80267" w:rsidRDefault="0037548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Российская </w:t>
            </w:r>
            <w:r w:rsidRPr="00780267">
              <w:rPr>
                <w:sz w:val="18"/>
                <w:szCs w:val="18"/>
              </w:rPr>
              <w:lastRenderedPageBreak/>
              <w:t>федерация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375480" w:rsidRPr="00D43D39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80267" w:rsidRDefault="00375480" w:rsidP="00C17A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Российская федерация 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375480" w:rsidRPr="00D43D39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Жилой дом</w:t>
            </w:r>
          </w:p>
          <w:p w:rsidR="00375480" w:rsidRPr="00780267" w:rsidRDefault="0037548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80267" w:rsidRDefault="0037548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Российская федерация</w:t>
            </w:r>
          </w:p>
        </w:tc>
      </w:tr>
      <w:tr w:rsidR="00375480" w:rsidRPr="00D43D39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375480" w:rsidRPr="00D43D39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780267" w:rsidRDefault="00375480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Земельный участок временное 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80267" w:rsidRDefault="0037548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>2245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80267" w:rsidRDefault="00375480" w:rsidP="00EE6C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267">
              <w:rPr>
                <w:sz w:val="18"/>
                <w:szCs w:val="18"/>
              </w:rPr>
              <w:t xml:space="preserve">Российская федерация </w:t>
            </w:r>
          </w:p>
        </w:tc>
      </w:tr>
    </w:tbl>
    <w:p w:rsidR="00375480" w:rsidRPr="00D43D39" w:rsidRDefault="00375480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D43D39" w:rsidRDefault="00375480" w:rsidP="00FF73B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2 С указанием вида и марки.</w:t>
      </w:r>
    </w:p>
    <w:p w:rsidR="00375480" w:rsidRPr="00D43D39" w:rsidRDefault="00375480" w:rsidP="00765DD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43D39">
        <w:rPr>
          <w:sz w:val="20"/>
          <w:szCs w:val="20"/>
        </w:rPr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Pr="00284BAE">
        <w:rPr>
          <w:b/>
          <w:bCs/>
          <w:color w:val="000000"/>
        </w:rPr>
        <w:t>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образования молодежной политики и спорта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Солошко И.И.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84BAE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284BAE">
              <w:rPr>
                <w:szCs w:val="24"/>
              </w:rPr>
              <w:t>60</w:t>
            </w:r>
            <w:r>
              <w:rPr>
                <w:szCs w:val="24"/>
                <w:lang w:val="en-US"/>
              </w:rPr>
              <w:t> </w:t>
            </w:r>
            <w:r w:rsidRPr="00284BAE">
              <w:rPr>
                <w:szCs w:val="24"/>
              </w:rPr>
              <w:t>481?2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 1/3)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3064D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84B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1C42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84BAE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84BAE">
              <w:rPr>
                <w:szCs w:val="24"/>
              </w:rPr>
              <w:t>726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921,03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84BAE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375480" w:rsidRPr="00284BAE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CALDINA</w:t>
            </w:r>
          </w:p>
          <w:p w:rsidR="00375480" w:rsidRPr="00284BAE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84BA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375480" w:rsidRDefault="00375480" w:rsidP="00284BA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</w:t>
            </w:r>
          </w:p>
          <w:p w:rsidR="00375480" w:rsidRPr="00284BAE" w:rsidRDefault="00375480" w:rsidP="00284B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CRUISER PRADO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4B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                  ( 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E18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223B40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1C42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75480" w:rsidRPr="008C2B02" w:rsidRDefault="0037548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284B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72.9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4F4C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4C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F4C4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84B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284BA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17 </w:t>
            </w:r>
            <w:r w:rsidRPr="008C2B02">
              <w:rPr>
                <w:szCs w:val="24"/>
              </w:rPr>
              <w:t>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социальному развитию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Солошко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FC65C7" w:rsidRDefault="00375480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726 921,03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75480" w:rsidRPr="008C2B02" w:rsidRDefault="0037548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AD0044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375480" w:rsidRPr="0083064D" w:rsidRDefault="0037548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Caldina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D84A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D84A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8306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0A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</w:p>
          <w:p w:rsidR="00375480" w:rsidRDefault="00375480" w:rsidP="002D50A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</w:t>
            </w:r>
          </w:p>
          <w:p w:rsidR="00375480" w:rsidRDefault="00375480" w:rsidP="002D50A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CRUISER PRADO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0A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2D50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5480" w:rsidRPr="008C2B02" w:rsidRDefault="00375480" w:rsidP="002D50A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125A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AD00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AD00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0173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FC65C7" w:rsidRDefault="00375480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460 471,25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D84AD7" w:rsidRDefault="00375480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C65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D7426F" w:rsidRDefault="00375480" w:rsidP="00D7426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4061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AD00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C65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125A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173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173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173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C65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C65C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F43A8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Cs w:val="24"/>
        </w:rPr>
      </w:pPr>
      <w:r w:rsidRPr="00F43A82">
        <w:rPr>
          <w:b/>
          <w:bCs/>
          <w:color w:val="000000"/>
          <w:szCs w:val="24"/>
        </w:rPr>
        <w:t xml:space="preserve">Сведения </w:t>
      </w:r>
      <w:r w:rsidRPr="00F43A82">
        <w:rPr>
          <w:b/>
          <w:bCs/>
          <w:color w:val="000000"/>
          <w:szCs w:val="24"/>
        </w:rPr>
        <w:br/>
        <w:t>о доходах, об имуществе и обязательствах имущественного характера муниципальных служащих, замещающих должности в администрации муниципального района «Александрово-Заводский район», и членов их семей</w:t>
      </w:r>
    </w:p>
    <w:p w:rsidR="00375480" w:rsidRPr="00F43A82" w:rsidRDefault="00375480" w:rsidP="00F43A82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4"/>
        </w:rPr>
      </w:pPr>
      <w:r w:rsidRPr="00F43A82">
        <w:rPr>
          <w:b/>
          <w:bCs/>
          <w:color w:val="000000"/>
          <w:szCs w:val="24"/>
        </w:rPr>
        <w:t>за период с 01 января по 31 декабря 201</w:t>
      </w:r>
      <w:r>
        <w:rPr>
          <w:b/>
          <w:bCs/>
          <w:color w:val="000000"/>
          <w:szCs w:val="24"/>
        </w:rPr>
        <w:t>7</w:t>
      </w:r>
      <w:r w:rsidRPr="00F43A82">
        <w:rPr>
          <w:b/>
          <w:bCs/>
          <w:color w:val="000000"/>
          <w:szCs w:val="24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57345E">
              <w:rPr>
                <w:sz w:val="22"/>
                <w:szCs w:val="22"/>
              </w:rPr>
              <w:t xml:space="preserve"> год</w:t>
            </w:r>
          </w:p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Перечень</w:t>
            </w:r>
          </w:p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Страна</w:t>
            </w:r>
          </w:p>
          <w:p w:rsidR="00375480" w:rsidRPr="0057345E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Транспортные средства</w:t>
            </w:r>
            <w:hyperlink w:anchor="sub_102" w:history="1">
              <w:r w:rsidRPr="0057345E">
                <w:rPr>
                  <w:color w:val="008000"/>
                  <w:sz w:val="22"/>
                  <w:szCs w:val="22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lastRenderedPageBreak/>
              <w:t>управляющий делами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Тарханова Н.А.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630 752,79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Квартира</w:t>
            </w:r>
          </w:p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(собственность  1/3 доли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72,2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D01B1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Земельный участок (собственность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1521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Супруг (а)</w:t>
            </w:r>
            <w:hyperlink w:anchor="sub_103" w:history="1">
              <w:r w:rsidRPr="0057345E">
                <w:rPr>
                  <w:color w:val="000000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70 559,98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Земельный участок (собственность 1/2</w:t>
            </w:r>
            <w:r w:rsidRPr="0057345E">
              <w:rPr>
                <w:sz w:val="22"/>
                <w:szCs w:val="22"/>
              </w:rPr>
              <w:br/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1521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УАЗ-31512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8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D01B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563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345E">
              <w:rPr>
                <w:sz w:val="22"/>
                <w:szCs w:val="22"/>
                <w:lang w:val="en-US"/>
              </w:rPr>
              <w:t>SUBARU</w:t>
            </w:r>
          </w:p>
          <w:p w:rsidR="00375480" w:rsidRPr="0057345E" w:rsidRDefault="00375480" w:rsidP="00563E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945E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345E">
              <w:rPr>
                <w:sz w:val="20"/>
                <w:szCs w:val="20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765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A2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765D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345E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Прицеп тракторный</w:t>
            </w:r>
          </w:p>
          <w:p w:rsidR="00375480" w:rsidRPr="0057345E" w:rsidRDefault="0037548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2ПТС-4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Мотоцикл ИЖ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BE018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FF73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57345E" w:rsidRDefault="00375480" w:rsidP="00BE01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45E">
              <w:rPr>
                <w:sz w:val="22"/>
                <w:szCs w:val="22"/>
              </w:rPr>
              <w:t>ГАЗ-53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57345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 финансов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Чипизубова О.А.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673 757,62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375480" w:rsidRPr="00DF7AE1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 xml:space="preserve">УЗУКИ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</w:rPr>
              <w:t>х4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0753A9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(временное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36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945E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375480" w:rsidRPr="008C2B02" w:rsidRDefault="00375480" w:rsidP="00FF73B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«Александрово-Заводский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375480" w:rsidRDefault="00375480" w:rsidP="00FF73B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17</w:t>
      </w:r>
      <w:r w:rsidRPr="008C2B02">
        <w:rPr>
          <w:b/>
          <w:bCs/>
          <w:color w:val="000000"/>
        </w:rPr>
        <w:t xml:space="preserve"> года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6"/>
        <w:gridCol w:w="2018"/>
        <w:gridCol w:w="1440"/>
        <w:gridCol w:w="1392"/>
        <w:gridCol w:w="1117"/>
        <w:gridCol w:w="1609"/>
        <w:gridCol w:w="1779"/>
        <w:gridCol w:w="1701"/>
        <w:gridCol w:w="1134"/>
        <w:gridCol w:w="1701"/>
      </w:tblGrid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8C2B02">
              <w:rPr>
                <w:szCs w:val="24"/>
              </w:rPr>
              <w:t xml:space="preserve"> год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765DD7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765DD7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375480" w:rsidRPr="008C2B02" w:rsidRDefault="00375480" w:rsidP="00FF7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FF73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D764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Председатель контрольно-счетного органа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Чипизубова Т.Н.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746 042,65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5480" w:rsidRPr="008C2B02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собственность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347E52" w:rsidRDefault="00375480" w:rsidP="00F16E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261ECD" w:rsidRDefault="003754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Default="00375480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480" w:rsidRPr="00261ECD" w:rsidRDefault="003754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D7640">
            <w:pPr>
              <w:autoSpaceDE w:val="0"/>
              <w:autoSpaceDN w:val="0"/>
              <w:adjustRightInd w:val="0"/>
              <w:ind w:right="-112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75480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 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F16E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Pr="00261ECD" w:rsidRDefault="0037548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80" w:rsidRDefault="0037548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5480" w:rsidRPr="00261ECD" w:rsidRDefault="00375480">
            <w:pPr>
              <w:rPr>
                <w:szCs w:val="24"/>
              </w:rPr>
            </w:pPr>
          </w:p>
        </w:tc>
      </w:tr>
      <w:tr w:rsidR="00375480" w:rsidRPr="00765DD7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6D7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765DD7" w:rsidRDefault="00375480" w:rsidP="00765D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240 819,45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75480" w:rsidRPr="008C2B02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375480" w:rsidRPr="008C2B02" w:rsidRDefault="0037548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Pr="008C2B02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75480" w:rsidRPr="008C2B02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FF73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6D76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75480" w:rsidRPr="008C2B02" w:rsidRDefault="00375480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2846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Pr="008C2B02" w:rsidRDefault="00375480" w:rsidP="000671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5480" w:rsidRDefault="00375480" w:rsidP="000F7E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375480" w:rsidRPr="008C2B02" w:rsidRDefault="00375480" w:rsidP="00FF73B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375480" w:rsidRDefault="00375480" w:rsidP="00765DD7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243221" w:rsidRPr="001C34A2" w:rsidRDefault="00243221" w:rsidP="001C34A2"/>
    <w:sectPr w:rsidR="00243221" w:rsidRPr="001C34A2" w:rsidSect="009729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32F19"/>
    <w:rsid w:val="0037548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5550</Words>
  <Characters>31640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2018-07-05T05:26:00Z</dcterms:modified>
</cp:coreProperties>
</file>