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F7" w:rsidRDefault="00821AF7" w:rsidP="00821AF7">
      <w:pPr>
        <w:ind w:right="179" w:firstLine="9781"/>
        <w:jc w:val="center"/>
        <w:rPr>
          <w:sz w:val="24"/>
          <w:szCs w:val="24"/>
        </w:rPr>
      </w:pPr>
      <w:bookmarkStart w:id="0" w:name="_GoBack"/>
      <w:bookmarkEnd w:id="0"/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 </w:t>
      </w: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работников, замещающих муниципальные должности                   и должности муниципальной службы, отнесенных к высшей, главной и ведущей группам должностей, в Администрации </w:t>
      </w: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МР «Левашинский район» и членов их семей за период с 1 января 2017г. по 31 декабря 2017г.</w:t>
      </w:r>
    </w:p>
    <w:p w:rsidR="00821AF7" w:rsidRDefault="00821AF7" w:rsidP="00821AF7">
      <w:pPr>
        <w:ind w:right="179"/>
        <w:jc w:val="center"/>
        <w:rPr>
          <w:b/>
          <w:sz w:val="22"/>
          <w:szCs w:val="22"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01"/>
        <w:gridCol w:w="1560"/>
        <w:gridCol w:w="1277"/>
        <w:gridCol w:w="1130"/>
        <w:gridCol w:w="1019"/>
        <w:gridCol w:w="992"/>
        <w:gridCol w:w="1109"/>
        <w:gridCol w:w="964"/>
        <w:gridCol w:w="1074"/>
        <w:gridCol w:w="1223"/>
        <w:gridCol w:w="1123"/>
        <w:gridCol w:w="1594"/>
      </w:tblGrid>
      <w:tr w:rsidR="00821AF7" w:rsidTr="00821AF7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left="-43" w:right="-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Занимаемая 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-97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Транс-портные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средства (вид, марка)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left="-119" w:right="-97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годовой доход &lt;1&gt; (руб.)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left="-119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&lt;2&gt;               вид приобретённого имущества, источник)</w:t>
            </w:r>
          </w:p>
        </w:tc>
      </w:tr>
      <w:tr w:rsidR="00821AF7" w:rsidTr="00821AF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36" w:right="-7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8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6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21AF7" w:rsidTr="00821AF7">
        <w:trPr>
          <w:trHeight w:val="27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Дабишев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Шамиль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района «Левашинский район»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(для гаражей)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(под ИЖС)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(под ЛПХ)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АвтомобильФольксваген</w:t>
            </w:r>
            <w:proofErr w:type="spellEnd"/>
            <w:r>
              <w:rPr>
                <w:lang w:eastAsia="en-US"/>
              </w:rPr>
              <w:t xml:space="preserve"> 2007г.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748173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АвтомобильМерседес</w:t>
            </w:r>
            <w:proofErr w:type="spellEnd"/>
            <w:r>
              <w:rPr>
                <w:lang w:eastAsia="en-US"/>
              </w:rPr>
              <w:t xml:space="preserve"> ГЛК 350, 2009г.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221557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Алиев </w:t>
            </w:r>
            <w:proofErr w:type="spellStart"/>
            <w:r>
              <w:rPr>
                <w:sz w:val="22"/>
                <w:szCs w:val="22"/>
                <w:lang w:eastAsia="en-US"/>
              </w:rPr>
              <w:t>Сагид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Мусаевич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(под ИЖС)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2007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АвтомобильТойота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HIGHLANDER</w:t>
            </w:r>
            <w:r>
              <w:rPr>
                <w:lang w:eastAsia="en-US"/>
              </w:rPr>
              <w:t>, 2015г.;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Трактор колёсный «Беларусь» МТЗ-80;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к трактору;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Трактор гусеничный ДТ-75, 1995г.;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Бульдозер гусеничный Т-170.00, 1988г.;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Бульдозер гусеничный ДТ-75,1995;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Экскаватор колёсный ЭО-2631, 1988г.,  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Грейдер ДО;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Погрузчик вилочный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910976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6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 (под ИЖС)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625821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rPr>
                <w:lang w:eastAsia="en-US"/>
              </w:rPr>
            </w:pP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en-US"/>
              </w:rPr>
              <w:t>Идрис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Уцумиевич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>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РЕНО Лагуна, 2002г.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181362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188230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Дибиров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Абдусалам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Зубайриевич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1/4)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797631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Общая (долевая 1/4)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320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1234570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(долевая 1/4)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29849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(долевая 1/4)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Абдулкадыров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Рашид </w:t>
            </w:r>
            <w:proofErr w:type="spellStart"/>
            <w:r>
              <w:rPr>
                <w:sz w:val="22"/>
                <w:szCs w:val="22"/>
                <w:lang w:eastAsia="en-US"/>
              </w:rPr>
              <w:t>Омарович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Toyota Camry, 2006</w:t>
            </w:r>
            <w:r>
              <w:rPr>
                <w:lang w:eastAsia="en-US"/>
              </w:rPr>
              <w:t>г</w:t>
            </w:r>
            <w:r>
              <w:rPr>
                <w:lang w:val="en-US" w:eastAsia="en-US"/>
              </w:rPr>
              <w:t>.</w:t>
            </w:r>
          </w:p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Ford Focus,</w:t>
            </w:r>
          </w:p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2008</w:t>
            </w:r>
            <w:r>
              <w:rPr>
                <w:lang w:eastAsia="en-US"/>
              </w:rPr>
              <w:t>г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613875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326550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  <w:lang w:eastAsia="en-US"/>
              </w:rPr>
              <w:t>Айшат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– заместитель </w:t>
            </w:r>
            <w:proofErr w:type="gramStart"/>
            <w:r>
              <w:rPr>
                <w:lang w:eastAsia="en-US"/>
              </w:rPr>
              <w:t>главы  Администрации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 под</w:t>
            </w:r>
            <w:proofErr w:type="gramEnd"/>
            <w:r>
              <w:rPr>
                <w:lang w:eastAsia="en-US"/>
              </w:rPr>
              <w:t xml:space="preserve"> ИЖС)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916449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Гаджимагомедов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Султан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Помощник главы Администрации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Земельный участок 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ЛПХ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5/7)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149,5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450692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за счет личных сбережений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предыдущие годы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Бигишиев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Хасбулаевич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2624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499192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613077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Ахмедов Магомедали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</w:t>
            </w:r>
          </w:p>
          <w:p w:rsidR="00821AF7" w:rsidRDefault="00821AF7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  <w:p w:rsidR="00821AF7" w:rsidRDefault="00821AF7">
            <w:pPr>
              <w:spacing w:line="254" w:lineRule="auto"/>
              <w:ind w:right="179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1334154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340100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 </w:t>
            </w:r>
            <w:proofErr w:type="spellStart"/>
            <w:r>
              <w:rPr>
                <w:sz w:val="22"/>
                <w:szCs w:val="22"/>
                <w:lang w:eastAsia="en-US"/>
              </w:rPr>
              <w:t>Гасан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Исламович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управления экономики и планирования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42" w:right="-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Лада </w:t>
            </w:r>
          </w:p>
          <w:p w:rsidR="00821AF7" w:rsidRDefault="00821AF7">
            <w:pPr>
              <w:spacing w:line="254" w:lineRule="auto"/>
              <w:ind w:left="-142" w:right="-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Приора, 2012г.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734087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Джамаладинов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Джамаладинович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управления экономики и планирования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 под ЛПХ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>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Вольво ХС90, 2007г.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533991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  <w:p w:rsidR="00821AF7" w:rsidRDefault="00821AF7">
            <w:pPr>
              <w:spacing w:line="254" w:lineRule="auto"/>
              <w:ind w:right="3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Пекарня</w:t>
            </w:r>
          </w:p>
          <w:p w:rsidR="00821AF7" w:rsidRDefault="00821AF7">
            <w:pPr>
              <w:spacing w:line="254" w:lineRule="auto"/>
              <w:ind w:right="38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Индивид.  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315342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Руслан </w:t>
            </w:r>
            <w:proofErr w:type="spellStart"/>
            <w:r>
              <w:rPr>
                <w:sz w:val="22"/>
                <w:szCs w:val="22"/>
                <w:lang w:eastAsia="en-US"/>
              </w:rPr>
              <w:t>Бахмудович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«АХЦ»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821AF7" w:rsidRDefault="00821AF7">
            <w:pPr>
              <w:spacing w:line="254" w:lineRule="auto"/>
              <w:ind w:right="3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(огород)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581328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Магомедалиевич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434260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203095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Абдулкадиров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Ахмед </w:t>
            </w:r>
            <w:proofErr w:type="spellStart"/>
            <w:r>
              <w:rPr>
                <w:sz w:val="22"/>
                <w:szCs w:val="22"/>
                <w:lang w:eastAsia="en-US"/>
              </w:rPr>
              <w:t>Калимулаевич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по делам ГО, ЧС и </w:t>
            </w:r>
            <w:proofErr w:type="spellStart"/>
            <w:proofErr w:type="gramStart"/>
            <w:r>
              <w:rPr>
                <w:lang w:eastAsia="en-US"/>
              </w:rPr>
              <w:t>мобилизацион</w:t>
            </w:r>
            <w:proofErr w:type="spellEnd"/>
            <w:r>
              <w:rPr>
                <w:lang w:eastAsia="en-US"/>
              </w:rPr>
              <w:t>-ной</w:t>
            </w:r>
            <w:proofErr w:type="gramEnd"/>
            <w:r>
              <w:rPr>
                <w:lang w:eastAsia="en-US"/>
              </w:rPr>
              <w:t xml:space="preserve"> работе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 1/2)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Автомо</w:t>
            </w:r>
            <w:proofErr w:type="spellEnd"/>
            <w:r>
              <w:rPr>
                <w:lang w:eastAsia="en-US"/>
              </w:rPr>
              <w:t>-били</w:t>
            </w:r>
            <w:proofErr w:type="gramEnd"/>
            <w:r>
              <w:rPr>
                <w:lang w:eastAsia="en-US"/>
              </w:rPr>
              <w:t xml:space="preserve">: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21103, 2002г.;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Лада Калина, 2009г.;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ВАЗ21061, 1994г.;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КАМАЗ 53202, 1994г.;</w:t>
            </w:r>
          </w:p>
          <w:p w:rsidR="00821AF7" w:rsidRDefault="00821AF7">
            <w:pPr>
              <w:spacing w:line="254" w:lineRule="auto"/>
              <w:ind w:left="-142" w:right="-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 ГКБ 8350, 1990г.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1109947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6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65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65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65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val="en-US" w:eastAsia="en-US"/>
              </w:rPr>
              <w:t>Subaru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Forester</w:t>
            </w:r>
            <w:r>
              <w:rPr>
                <w:lang w:eastAsia="en-US"/>
              </w:rPr>
              <w:t>,</w:t>
            </w:r>
          </w:p>
          <w:p w:rsidR="00821AF7" w:rsidRDefault="00821AF7">
            <w:pPr>
              <w:spacing w:line="254" w:lineRule="auto"/>
              <w:ind w:right="-63"/>
              <w:rPr>
                <w:rStyle w:val="a3"/>
                <w:i w:val="0"/>
              </w:rPr>
            </w:pPr>
            <w:r>
              <w:rPr>
                <w:rStyle w:val="a3"/>
                <w:i w:val="0"/>
                <w:lang w:eastAsia="en-US"/>
              </w:rPr>
              <w:t xml:space="preserve">  1999г.;</w:t>
            </w:r>
          </w:p>
          <w:p w:rsidR="00821AF7" w:rsidRDefault="00821AF7">
            <w:pPr>
              <w:spacing w:line="254" w:lineRule="auto"/>
              <w:ind w:left="-142" w:right="-63"/>
              <w:jc w:val="center"/>
              <w:rPr>
                <w:rStyle w:val="a3"/>
                <w:i w:val="0"/>
                <w:lang w:eastAsia="en-US"/>
              </w:rPr>
            </w:pPr>
            <w:r>
              <w:rPr>
                <w:rStyle w:val="a3"/>
                <w:i w:val="0"/>
                <w:lang w:eastAsia="en-US"/>
              </w:rPr>
              <w:t>Грузовой автомобиль</w:t>
            </w:r>
          </w:p>
          <w:p w:rsidR="00821AF7" w:rsidRDefault="00821AF7">
            <w:pPr>
              <w:spacing w:line="254" w:lineRule="auto"/>
              <w:ind w:left="-142" w:right="-63"/>
              <w:jc w:val="center"/>
              <w:rPr>
                <w:lang w:val="en-US"/>
              </w:rPr>
            </w:pPr>
            <w:r>
              <w:rPr>
                <w:rStyle w:val="a3"/>
                <w:i w:val="0"/>
                <w:lang w:val="en-US" w:eastAsia="en-US"/>
              </w:rPr>
              <w:t xml:space="preserve">Mercedes-Benz </w:t>
            </w:r>
            <w:r>
              <w:rPr>
                <w:lang w:val="en-US" w:eastAsia="en-US"/>
              </w:rPr>
              <w:t>AXOR</w:t>
            </w:r>
            <w:r>
              <w:rPr>
                <w:lang w:eastAsia="en-US"/>
              </w:rPr>
              <w:t>, 2005г.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392593</w:t>
            </w:r>
          </w:p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 1/2)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Магомедсаламов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Якуб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Магомедгаджиевич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(в </w:t>
            </w:r>
            <w:proofErr w:type="spellStart"/>
            <w:r>
              <w:rPr>
                <w:lang w:eastAsia="en-US"/>
              </w:rPr>
              <w:t>Упр</w:t>
            </w:r>
            <w:proofErr w:type="spellEnd"/>
            <w:r>
              <w:rPr>
                <w:lang w:eastAsia="en-US"/>
              </w:rPr>
              <w:t>)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земельных и имущественных отношений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65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338275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Зугумов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Зугум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 xml:space="preserve">. начальника отдела учета </w:t>
            </w:r>
            <w:proofErr w:type="gramStart"/>
            <w:r>
              <w:rPr>
                <w:lang w:eastAsia="en-US"/>
              </w:rPr>
              <w:t>и  отчетности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1500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>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Вольво 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70, 1998г.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465187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100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319339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Васкаев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ФК и спорту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>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ВАЗ-2106, 1993г.;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Toyota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Camry</w:t>
            </w:r>
            <w:r>
              <w:rPr>
                <w:lang w:eastAsia="en-US"/>
              </w:rPr>
              <w:t>,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2006г.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625821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416706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Абуталимов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Феликс </w:t>
            </w:r>
            <w:proofErr w:type="spellStart"/>
            <w:r>
              <w:rPr>
                <w:sz w:val="22"/>
                <w:szCs w:val="22"/>
                <w:lang w:eastAsia="en-US"/>
              </w:rPr>
              <w:t>Гасанович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  <w:proofErr w:type="spellStart"/>
            <w:proofErr w:type="gramStart"/>
            <w:r>
              <w:rPr>
                <w:lang w:eastAsia="en-US"/>
              </w:rPr>
              <w:t>информацион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ного</w:t>
            </w:r>
            <w:proofErr w:type="spellEnd"/>
            <w:proofErr w:type="gramEnd"/>
            <w:r>
              <w:rPr>
                <w:lang w:eastAsia="en-US"/>
              </w:rPr>
              <w:t xml:space="preserve">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(под ИЖС)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612693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Алиев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Яхьяевич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Пресс-секретарь главы Администрации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ВАЗ-217030, 2010г.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422270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Даудов Руслан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Зам. начальника отдела </w:t>
            </w:r>
            <w:proofErr w:type="spellStart"/>
            <w:r>
              <w:rPr>
                <w:lang w:eastAsia="en-US"/>
              </w:rPr>
              <w:t>информационн</w:t>
            </w:r>
            <w:proofErr w:type="spellEnd"/>
            <w:r>
              <w:rPr>
                <w:lang w:eastAsia="en-US"/>
              </w:rPr>
              <w:t>. Обеспечения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Toyota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Corolla</w:t>
            </w:r>
            <w:r>
              <w:rPr>
                <w:lang w:eastAsia="en-US"/>
              </w:rPr>
              <w:t>, 2014г.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350428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Ибрагимова Гульнара </w:t>
            </w:r>
            <w:proofErr w:type="spellStart"/>
            <w:r>
              <w:rPr>
                <w:sz w:val="22"/>
                <w:szCs w:val="22"/>
                <w:lang w:eastAsia="en-US"/>
              </w:rPr>
              <w:t>Самадовна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ЗАГС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4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417301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под</w:t>
            </w:r>
            <w:proofErr w:type="gramEnd"/>
            <w:r>
              <w:rPr>
                <w:lang w:eastAsia="en-US"/>
              </w:rPr>
              <w:t xml:space="preserve"> огород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4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21099, 2003г.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240644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4" w:right="179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Тайгибов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Омар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общего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690996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31,9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821AF7" w:rsidRDefault="00821AF7">
            <w:pPr>
              <w:spacing w:line="254" w:lineRule="auto"/>
              <w:ind w:right="61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800143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Хариева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en-US"/>
              </w:rPr>
              <w:t>Тайгибова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sz w:val="22"/>
                <w:szCs w:val="22"/>
                <w:lang w:eastAsia="en-US"/>
              </w:rPr>
              <w:t>Фазилат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Имираслановна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архивного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31,9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  <w:p w:rsidR="00821AF7" w:rsidRDefault="00821AF7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821AF7" w:rsidRDefault="00821AF7">
            <w:pPr>
              <w:spacing w:line="254" w:lineRule="auto"/>
              <w:ind w:right="61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800143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  <w:p w:rsidR="00821AF7" w:rsidRDefault="00821AF7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690996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Амиралиев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Ахмед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сельского хозяйства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573000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en-US"/>
              </w:rPr>
              <w:t>Гамид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Нурбагандович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>. начальника отдела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1165238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168660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Гаджиев </w:t>
            </w:r>
            <w:proofErr w:type="spellStart"/>
            <w:r>
              <w:rPr>
                <w:sz w:val="22"/>
                <w:szCs w:val="22"/>
                <w:lang w:eastAsia="en-US"/>
              </w:rPr>
              <w:t>Заур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Зиявудинович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делам молодежи и туризму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410563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111576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180988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12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Магомедали </w:t>
            </w:r>
            <w:proofErr w:type="spellStart"/>
            <w:r>
              <w:rPr>
                <w:sz w:val="22"/>
                <w:szCs w:val="22"/>
                <w:lang w:eastAsia="en-US"/>
              </w:rPr>
              <w:t>Уцумиевич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378,9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358201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Муртузалиев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Зам. начальника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Жидой</w:t>
            </w:r>
            <w:proofErr w:type="spellEnd"/>
            <w:r>
              <w:rPr>
                <w:lang w:eastAsia="en-US"/>
              </w:rPr>
              <w:t xml:space="preserve">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Айвенсис</w:t>
            </w:r>
            <w:proofErr w:type="spellEnd"/>
            <w:r>
              <w:rPr>
                <w:lang w:eastAsia="en-US"/>
              </w:rPr>
              <w:t>, 2006г.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507761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Исаев Ильяс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Магомедсаламович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Зам. начальника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proofErr w:type="spellStart"/>
            <w:r>
              <w:rPr>
                <w:lang w:eastAsia="en-US"/>
              </w:rPr>
              <w:t>приусадебн</w:t>
            </w:r>
            <w:proofErr w:type="spellEnd"/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460526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Муталимов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Халид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Зайнудинович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культуры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Индивид.  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524837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Индивид.  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665204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Алигаджиев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Раджабович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Зам. начальника отдела культуры директор Дворца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1/10)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1/10)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508645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1/2)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554518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1/4)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1/5)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1/3)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Гаджимагомедов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Багаутдин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МКУ «</w:t>
            </w:r>
            <w:proofErr w:type="spellStart"/>
            <w:proofErr w:type="gramStart"/>
            <w:r>
              <w:rPr>
                <w:lang w:eastAsia="en-US"/>
              </w:rPr>
              <w:t>Информацион</w:t>
            </w:r>
            <w:proofErr w:type="spellEnd"/>
            <w:r>
              <w:rPr>
                <w:lang w:eastAsia="en-US"/>
              </w:rPr>
              <w:t>-но</w:t>
            </w:r>
            <w:proofErr w:type="gramEnd"/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методичес</w:t>
            </w:r>
            <w:proofErr w:type="spellEnd"/>
            <w:r>
              <w:rPr>
                <w:lang w:eastAsia="en-US"/>
              </w:rPr>
              <w:t>-кий центр»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proofErr w:type="gramStart"/>
            <w:r>
              <w:rPr>
                <w:lang w:eastAsia="en-US"/>
              </w:rPr>
              <w:t>. .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ВАЗ-2199, 1998г.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367428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495951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821AF7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821AF7" w:rsidRDefault="00821AF7" w:rsidP="00821AF7">
      <w:pPr>
        <w:tabs>
          <w:tab w:val="left" w:pos="556"/>
        </w:tabs>
        <w:jc w:val="both"/>
        <w:rPr>
          <w:sz w:val="28"/>
          <w:szCs w:val="28"/>
        </w:rPr>
      </w:pP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2"/>
          <w:szCs w:val="22"/>
        </w:rPr>
        <w:t>&lt;1</w:t>
      </w:r>
      <w:proofErr w:type="gramStart"/>
      <w:r>
        <w:rPr>
          <w:sz w:val="22"/>
          <w:szCs w:val="22"/>
        </w:rPr>
        <w:t>&gt;  В</w:t>
      </w:r>
      <w:proofErr w:type="gramEnd"/>
      <w:r>
        <w:rPr>
          <w:sz w:val="22"/>
          <w:szCs w:val="22"/>
        </w:rPr>
        <w:t xml:space="preserve"> случае если в отчетном периоде лицу, замещающему муниципальную должность, муниципальному служащему, его супруги (супругу) по месту работы предоставлены (выделены) средства на приобретение  (строительство) 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&lt;2&gt; Сведения указываются, если сумма сделки превышает общий доход лица, замещающего муниципальную должность, муниципального служащего, руководителя муниципального учреждения, его супруги (супругу) за три последних года, предшествующих совершению сделки.</w:t>
      </w: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</w:p>
    <w:p w:rsidR="002D1767" w:rsidRDefault="002D1767"/>
    <w:sectPr w:rsidR="002D1767" w:rsidSect="00821AF7">
      <w:pgSz w:w="16838" w:h="11906" w:orient="landscape"/>
      <w:pgMar w:top="426" w:right="395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22"/>
    <w:rsid w:val="002D1767"/>
    <w:rsid w:val="00821AF7"/>
    <w:rsid w:val="00D0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99234-2A5D-4CD0-82B5-F3486FCE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1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2038</Words>
  <Characters>11620</Characters>
  <Application>Microsoft Office Word</Application>
  <DocSecurity>0</DocSecurity>
  <Lines>96</Lines>
  <Paragraphs>27</Paragraphs>
  <ScaleCrop>false</ScaleCrop>
  <Company/>
  <LinksUpToDate>false</LinksUpToDate>
  <CharactersWithSpaces>13631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2018-05-25T12:52:00Z</dcterms:created>
  <dcterms:modified xsi:type="dcterms:W3CDTF">2018-05-25T12:56:00Z</dcterms:modified>
</cp:coreProperties>
</file>