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50" w:rsidRPr="009C3250" w:rsidRDefault="009C3250" w:rsidP="009C3250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325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 о доходах, расходах об имуществе и обязательствах имущественного характера лиц, замещающих муниципальную должность в Совете народных депутатов Россошанского муниципального района Воронежской области и членов их семей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196"/>
        <w:gridCol w:w="1712"/>
        <w:gridCol w:w="991"/>
        <w:gridCol w:w="1973"/>
        <w:gridCol w:w="1247"/>
        <w:gridCol w:w="840"/>
        <w:gridCol w:w="1230"/>
        <w:gridCol w:w="1449"/>
        <w:gridCol w:w="1713"/>
        <w:gridCol w:w="773"/>
        <w:gridCol w:w="1230"/>
        <w:gridCol w:w="1366"/>
      </w:tblGrid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Объекты недвижимого имущества, находящеиеся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Бабешко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ООО "Калитва плюс"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2 568 200,00р.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легковой, ТОЙОТА LAND CRUSER 200, 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легковой, ОПЕЛЬ. КОРСА, 2008г.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грузовой, хенгай HD-78,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Берлинго Ситроен,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для ведения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1124,0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Бабешко Александр Митрофанович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ООО "Россошьсмешторг"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2 415 951,83р.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Ваз-21053-2005г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паи 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33962,0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паи 2/31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1471999,0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гаражей и складов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паи 7/38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646966,0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 КЛАС, 2009г.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маломерное судно м/л/Прогресс-2, 2006г.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165 990,03р.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паи 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33962,0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 solaris,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паи 2/31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1471999,0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гаражное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гаражей и складов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сельскохозяственного использования.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для размещения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паи 7/38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646966,0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шевроле нива,2011г.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Болотов Павел Ефимович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председатель Россошанской районной организации профсоюза работников госучреждения и общественного обслуживания Воронежской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391 432,17р.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ВАЗ 21083, 1993г.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109 608,12р.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Лада-Калина 111730, 2011г.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Бугаев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Владимир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генеральный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директор ЗАО "Бытсервис"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2 882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425,81р.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земельный участок для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размещение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автомобиль Toyota Land Gruser 200, 2017г.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размещение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размещение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земли населенных пунктов для теплицы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размещение объектов торговли, общественного питания и бытового обслуживания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- 330232, 2007г.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181 068,21р.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Буйлук Натадлия Федоровна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752 779,84р.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для ведения личного подсобного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1 054 075,15р.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легковой, Ауди 06 1996г.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20LT46 2DXOAZ, 2006г.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Гринев Алексей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МКОУ «Подгоренский лицей имени Н.А. Белозорова»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1370411,28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KIA RIO, 2015г.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общедолевая (1/558 доля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36280000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287595,69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общедолевая 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общедолевая (1/4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Дживанян Валерий Арамович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МБУ г.п.г.Россошь "Городское благоустройство", инженер по охране окружающей среды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368 312,63р.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4981,0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Шкода Октавия, 2014г.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189 144,81р.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(20/3225)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336,6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Ефимова Наталья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председатель Россошанской районной организации Воронежской области профсоюза работников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народного образования и науки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882 190,93р.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849 493,63р.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ВАЗ-21150, 2004г.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Жилина Людмила Константиновна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генерального директора т АО фирма "Молоко"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1 535 766,73р.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7/16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LADA GAB 130 LADA XRAY, 2017г.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Ивасенко Юрий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ООО "Агрофирма "Подгорное""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191 213,12р.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29,30р.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Kia SLS (Sportage)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500,00р.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152 640,04р.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Клименко Олег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ООО "Строймаркет", главный инженер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256 734,52р.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Шкода Суперб 2016г.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ВАЗ-21074, 2006г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389 834,49р.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ДЭУ MATIZ, 2012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Климов Виталий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Директор- главный редактор газеты "Россошь"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302 112,39р.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с/хпроизводства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98,7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1 035 800,50р.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"Тойота Рав4", 2010u/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Коваленко Андрей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филиала ОАО "Газпром газораспределение Воронеж" в г.Воронеж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1 630 823,18р.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 ЛТЗ-55А 1993г.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Шеврале класс (Т200) 2006г.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762 037,91р.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CHEVROLET KL 1j,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Колиух Андрей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МКУ СОК "Ледовый дворец "Россошь"", инженер по ТБ-экономист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218 891,44р.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дачный земельный 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Корнюшин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эксплуатационного локомотивного депо станции Россошь ОАО "РЖД"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2 081 000,83р.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Автомобиля легковой 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AUDI A4 QUATTRO, 2000г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КИА СИД, 2007 года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СУЗУКИ GSX-1100T, 1996г.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208 100,83р.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Автомобиля легковой 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AUDI A4 QUATTRO, 2000г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Ситроен С4, 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размещение домов ИЖЗ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легковой: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КИА СИД, 2007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СУЗУКИ GSX-1100T, 1996г.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Кравченко Марина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главного врача по медицинскому обслуживанию населения БУЗ ВО "Россошанская районная больница"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1 371 092,18р.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ПЕЖО 3008, 2010г.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размещение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Лопачев Виктор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208 173,34р.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BMW ACTIVEHYBRID X6, 2010г.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встроенное помещение для подземной автостоянки (1/62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2211,4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1 087 428,00р.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MERCEDES-BENZ A-180,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встроенное помещение для подземной автостоянки (1/62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(1/62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2211,4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встроенное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Новиков Павел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коммерческий директор ООО "РосЭкоПласт"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695 454,60р.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сооружения для постоянного и временного хранения транспортных средств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(доля в праве 1/22)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CHEVROLET LACETTI 1.5, , 2008г.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Орлов Владимир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МУП "Водоканал", директор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1 123 667,00р.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Нисан Мурано, 2012г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Панков Николай Семенович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Генеральный директор ООО «Спецтрансстрой»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5 561 610,82р.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NISSAN MURANO, 2013г.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(земли сельскохозяйственного назначения)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Сооружение сельскохозяйственного 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Ангар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Крытый 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Зерноочистительный агрегат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488 926,00р.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Mersedes-benz GLK 300 4matic, 2010г.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1386,0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Петряев Николай Федорович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генеральный директор АО "Южное"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779 256,00р.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623465,0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987756,0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7/9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271063,0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2/9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271063,0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2/558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30903655,0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5/558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30903655,0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1/558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30903655,0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собственность, доля в праве 11/1116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30903655,0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79153,0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123 259,52р.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412517,0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132376,0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234976,0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715252,0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.доля в праве 9/558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30903655,0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.доля в праве 2/558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30903655,0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собственность .доля в праве 4/558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30903655,0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Попов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инженер МУП г.Россоши спецавтобаза "Коммунальник",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1 790 796,52р.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378 252,74р.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7/10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Пышнограев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Главный инженер ООО "Россошанские Коммунальные Системы"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2 882 353,99р.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Тойота РАВ-4,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Радинская 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МКУ " Евстратовский КДЦ"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428 060,58р.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общаая долевая собственность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 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TOYOTA ABENCUC , 1999г.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828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627 375,36р.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 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(2/5)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98.кв.м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Ревина Наталья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председателя Совета народных депутатов Россошанского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1 087 854,44р.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768 393,51р.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кооперативная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КИА Соренто, 2007г.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до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Репалов Владимир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Начальник Сервисного локомативного депо Россошь-Пасажирская ООО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"ЛокоТех-Сервис" филиала "Южный"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1 868 332,25р.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 Santa Fe, 2011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444 072,07р.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Kiа Pikanto, 2014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Романенко Василий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генеральный директор АО "Россошанский Элеватор"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2 353 160,12р.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безвозмездное пользование, бессрочное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LEXUS RX350, 2010г.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Land Rover 2008г.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Саурин Николай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Адвокатская палата Воронежской области, адвокат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551 803,16р.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седан поло, 2012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195 738,66р.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1429,0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Силаков Владимир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ГБПОУ ВО "Россошанский техникум сельскохозяйственного и строительного транспорта"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1 595 986,18р.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предприятия автосервиса в составе: автостоянки и мастерской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автомобтль легковой SANG YONG REXTON RX270XDI, 2006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KIA HM MOHAVE/BORREGO, 2011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производственной базы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КАМАЗ 55102, 1982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магазина с кафе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экскаватор ЭО-3322Д, 1985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для ведения личного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Экскаватор ЕК-18-20, 2008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тракторный прицеп 2ПТС 4, 1978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КБК-8527, 1987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полуприцеп МАЗ 9397, 1988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полуприцеп 993930, 2008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полуприцеп ОДАЗ 93571, 1992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здание склада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гидротехническое сооружение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магазин с кафе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799 903,95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KIA TF Optima, 2013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КАМАЗ 5320, 1980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ГАЗ 3302 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МАЗ 5466, 1988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грузовой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FREIGHTLINER CENTURY, 1999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автокран КС-55727-7-12, 2008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Сисюк Владимир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Глава Россошанского муниципального района, генеральный директор ООО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МПМК "Россошанская - 2"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417 273,54р.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OPEL Antara, 2013г.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для размещения административных и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офисных зданий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(1/373)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20213000,0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мотолодка "Прогресс-2" 1971г.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к легковому автомобилю 82944С, 2006г.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здание мотоклуба в составе спртивно-технической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1490,3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227 808,44р.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Степанищева Наталья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МКУ "Молодежный центр", хормейстер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791 351,09р.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(3/4)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"Renault Sandero Stepway", 2014г.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автомобль грузовой HYUNDAI 27950Р, 2006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Сухарев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ГБПОУ ВО «Россошанский колледж мясной и молочной промышленности»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1 445 653,55р.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долевая,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долевая,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(2/4)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357 398,13р.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Сухарев Сергей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индивидеульный предприниматель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8 776 032,85р.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DAEWOO NEXIA, 2011г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легковой MERCEDES-BENZ, 2013г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2034,0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грузовой, ВИС 2345-0000012, 2006г.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ГАЗ 2705, 2007г.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грузовой ММЗ 554М, 1993г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(27/1000)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автомобиль грузовой ГАЗ 331063, 2012г.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мототранспортное средство ЯМАХА SVS 1300А, 2009г.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микроавтобус ГАЗ 32213, 2008г.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ЛАВ 81015, 2006г.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829450, 2006г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прицеп ЛАВ 81016А, 2006г.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110 711,67р.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Телегина Наталья Егоровна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360 799,06р.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Токарев Артур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Советник главы администрации Россошанского муниципального района по связям с общественностью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518 110,55р.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ChEVROLET CRUZE 2011г.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248 137,45р.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Филимонов Николай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депутат Совета народных депутатов Россошанского муниципального района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240 000,00р.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2410, 1990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размещения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пай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(4900/2095164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2131, 2002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долевая (1/3)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надворные постройки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Чеботок Андрей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ООО "Восток - Агро", управляющий Новокалитвенским отделением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1 054 635,33р.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Лада приора 217010, 2008 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ИЖ Планета-5, 1992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120 060,25р.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Шепелев Сергей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системный администратор ООО "Россошанский торг"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123 807,47р.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 Лада Калина 219470, 2015г.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Юрченко Владимир Алексеевич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по транспорту и перевозкам АО "Минудобрения"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4 099 251,66р.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VOLVOXC60, 2014г.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448 320,55р.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Ярошев Валерий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генеральный директор ООО "Россошанское ДРСУ №1"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19 671 323,99р.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Лексус RX350, 2006г.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rPr>
          <w:trHeight w:val="2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Мультиван, 2016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1 190 771,43р.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C3250" w:rsidRPr="009C3250" w:rsidRDefault="009C3250" w:rsidP="009C3250">
      <w:pPr>
        <w:shd w:val="clear" w:color="auto" w:fill="F5F5F5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C3250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Совета народных депутатов и Ревизионной комиссии Россошанского муниципального района Воронежской области и членов их семей за период с 1 января по 31 декабря 2017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574"/>
        <w:gridCol w:w="1796"/>
        <w:gridCol w:w="1298"/>
        <w:gridCol w:w="1169"/>
        <w:gridCol w:w="1426"/>
        <w:gridCol w:w="651"/>
        <w:gridCol w:w="1197"/>
        <w:gridCol w:w="1150"/>
        <w:gridCol w:w="1169"/>
        <w:gridCol w:w="651"/>
        <w:gridCol w:w="1442"/>
        <w:gridCol w:w="2197"/>
      </w:tblGrid>
      <w:tr w:rsidR="009C3250" w:rsidRPr="009C3250" w:rsidTr="009C3250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Деклариро-ванный годовой доход (руб.)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Объекты недвижимого имущества,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Транспорт-ные средства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Объекты недвижимого имущества, находящеиеся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C3250" w:rsidRPr="009C3250" w:rsidTr="009C325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Пло-щадь (кв.м)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vAlign w:val="center"/>
            <w:hideMark/>
          </w:tcPr>
          <w:p w:rsidR="009C3250" w:rsidRPr="009C3250" w:rsidRDefault="009C3250" w:rsidP="009C32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9C3250" w:rsidRPr="009C3250" w:rsidTr="009C32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Ревина Наталья Петровна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председателя Совета народных депутатов Россошанского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1087854,44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ИЖС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67,4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23,9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28,0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768393,51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28,0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52,7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 автомобиль 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КИА Соренто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для ведения ЛПХ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ИЖС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70,3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23,9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ИЖС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для ведения ЛПХ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70,3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52,7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23,9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1000,0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28,0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9C3250" w:rsidRPr="009C3250" w:rsidTr="009C32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Еремеева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Наталья Николаевна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Председатель Ревизионной комиссии Россошанского муниципального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459763,88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садоводства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садоводства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44,1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950,0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500,0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444150,63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садоводства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садоводства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44,1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950,0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C3250" w:rsidRPr="009C3250" w:rsidTr="009C325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садоводства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для садоводства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44,1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950,0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500,0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27,8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hideMark/>
          </w:tcPr>
          <w:p w:rsidR="009C3250" w:rsidRPr="009C3250" w:rsidRDefault="009C3250" w:rsidP="009C325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C32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66B9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3250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5002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2018-07-04T05:49:00Z</dcterms:modified>
</cp:coreProperties>
</file>