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EF" w:rsidRPr="00876854" w:rsidRDefault="004B1FEF" w:rsidP="00DD60F2">
      <w:pPr>
        <w:spacing w:line="240" w:lineRule="auto"/>
        <w:jc w:val="center"/>
        <w:rPr>
          <w:szCs w:val="24"/>
        </w:rPr>
      </w:pPr>
      <w:r w:rsidRPr="00876854">
        <w:rPr>
          <w:szCs w:val="24"/>
        </w:rPr>
        <w:t>СВЕДЕНИЯ  о доходах, об имуществе и обязательствах имущественного характера  председателя ревизионной комиссии Еланского муниципального района Волгоградской области, ее  супруга за период с 1 января  201</w:t>
      </w:r>
      <w:r>
        <w:rPr>
          <w:szCs w:val="24"/>
        </w:rPr>
        <w:t>7</w:t>
      </w:r>
      <w:r w:rsidRPr="00876854">
        <w:rPr>
          <w:szCs w:val="24"/>
        </w:rPr>
        <w:t>года по 31 декабря  201</w:t>
      </w:r>
      <w:r>
        <w:rPr>
          <w:szCs w:val="24"/>
        </w:rPr>
        <w:t>7</w:t>
      </w:r>
      <w:r w:rsidRPr="00876854">
        <w:rPr>
          <w:szCs w:val="24"/>
        </w:rPr>
        <w:t>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8"/>
        <w:gridCol w:w="1637"/>
        <w:gridCol w:w="1480"/>
        <w:gridCol w:w="7"/>
        <w:gridCol w:w="4404"/>
        <w:gridCol w:w="1511"/>
        <w:gridCol w:w="1700"/>
        <w:gridCol w:w="3779"/>
      </w:tblGrid>
      <w:tr w:rsidR="004B1FEF" w:rsidRPr="007C2084" w:rsidTr="004B1FEF">
        <w:trPr>
          <w:trHeight w:val="861"/>
        </w:trPr>
        <w:tc>
          <w:tcPr>
            <w:tcW w:w="1293" w:type="dxa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Фамилия, инициалы</w:t>
            </w:r>
          </w:p>
        </w:tc>
        <w:tc>
          <w:tcPr>
            <w:tcW w:w="1560" w:type="dxa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должность</w:t>
            </w:r>
          </w:p>
        </w:tc>
        <w:tc>
          <w:tcPr>
            <w:tcW w:w="1417" w:type="dxa"/>
            <w:gridSpan w:val="2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Общая сумма декларированного дохода за 2015 год  (руб)</w:t>
            </w:r>
          </w:p>
        </w:tc>
        <w:tc>
          <w:tcPr>
            <w:tcW w:w="7256" w:type="dxa"/>
            <w:gridSpan w:val="3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(вид, марка)</w:t>
            </w:r>
          </w:p>
        </w:tc>
      </w:tr>
      <w:tr w:rsidR="004B1FEF" w:rsidRPr="007C2084" w:rsidTr="004B1FEF">
        <w:trPr>
          <w:trHeight w:val="882"/>
        </w:trPr>
        <w:tc>
          <w:tcPr>
            <w:tcW w:w="1293" w:type="dxa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96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Вид объектов недвижимости</w:t>
            </w:r>
          </w:p>
        </w:tc>
        <w:tc>
          <w:tcPr>
            <w:tcW w:w="144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Площадь</w:t>
            </w:r>
          </w:p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(кв.м.)</w:t>
            </w:r>
          </w:p>
        </w:tc>
        <w:tc>
          <w:tcPr>
            <w:tcW w:w="162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Страна расположения</w:t>
            </w:r>
          </w:p>
        </w:tc>
        <w:tc>
          <w:tcPr>
            <w:tcW w:w="3600" w:type="dxa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</w:tr>
      <w:tr w:rsidR="004B1FEF" w:rsidRPr="007C2084" w:rsidTr="004B1FEF">
        <w:trPr>
          <w:trHeight w:val="240"/>
        </w:trPr>
        <w:tc>
          <w:tcPr>
            <w:tcW w:w="1293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2</w:t>
            </w:r>
          </w:p>
        </w:tc>
        <w:tc>
          <w:tcPr>
            <w:tcW w:w="1417" w:type="dxa"/>
            <w:gridSpan w:val="2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3</w:t>
            </w:r>
          </w:p>
        </w:tc>
        <w:tc>
          <w:tcPr>
            <w:tcW w:w="4196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4</w:t>
            </w:r>
          </w:p>
        </w:tc>
        <w:tc>
          <w:tcPr>
            <w:tcW w:w="144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5</w:t>
            </w:r>
          </w:p>
        </w:tc>
        <w:tc>
          <w:tcPr>
            <w:tcW w:w="162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6</w:t>
            </w:r>
          </w:p>
        </w:tc>
        <w:tc>
          <w:tcPr>
            <w:tcW w:w="360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7</w:t>
            </w:r>
          </w:p>
        </w:tc>
      </w:tr>
      <w:tr w:rsidR="004B1FEF" w:rsidRPr="007C2084" w:rsidTr="004B1FEF">
        <w:trPr>
          <w:trHeight w:val="1878"/>
        </w:trPr>
        <w:tc>
          <w:tcPr>
            <w:tcW w:w="1293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Бондарева Ю.Н.</w:t>
            </w:r>
          </w:p>
        </w:tc>
        <w:tc>
          <w:tcPr>
            <w:tcW w:w="156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Председатель ревизионной комиссии </w:t>
            </w:r>
            <w:r w:rsidRPr="007C2084">
              <w:rPr>
                <w:sz w:val="20"/>
              </w:rPr>
              <w:t>Еланско</w:t>
            </w:r>
            <w:r>
              <w:rPr>
                <w:sz w:val="20"/>
              </w:rPr>
              <w:t xml:space="preserve">го муниципального </w:t>
            </w:r>
            <w:r w:rsidRPr="007C2084">
              <w:rPr>
                <w:sz w:val="20"/>
              </w:rPr>
              <w:t xml:space="preserve"> район</w:t>
            </w:r>
            <w:r>
              <w:rPr>
                <w:sz w:val="20"/>
              </w:rPr>
              <w:t>а</w:t>
            </w:r>
            <w:r w:rsidRPr="007C2084">
              <w:rPr>
                <w:sz w:val="20"/>
              </w:rPr>
              <w:t xml:space="preserve"> Волгоградской области</w:t>
            </w:r>
          </w:p>
        </w:tc>
        <w:tc>
          <w:tcPr>
            <w:tcW w:w="1410" w:type="dxa"/>
          </w:tcPr>
          <w:p w:rsidR="004B1FEF" w:rsidRPr="0019461F" w:rsidRDefault="004B1FEF" w:rsidP="00AF6648">
            <w:pPr>
              <w:spacing w:after="0" w:line="240" w:lineRule="auto"/>
              <w:rPr>
                <w:sz w:val="20"/>
              </w:rPr>
            </w:pPr>
            <w:r w:rsidRPr="0019461F">
              <w:t>690 897,61</w:t>
            </w:r>
          </w:p>
        </w:tc>
        <w:tc>
          <w:tcPr>
            <w:tcW w:w="4203" w:type="dxa"/>
            <w:gridSpan w:val="2"/>
          </w:tcPr>
          <w:p w:rsidR="004B1FEF" w:rsidRPr="00677024" w:rsidRDefault="004B1FEF" w:rsidP="00DD60F2">
            <w:pPr>
              <w:rPr>
                <w:sz w:val="20"/>
              </w:rPr>
            </w:pPr>
            <w:r w:rsidRPr="00DD60F2">
              <w:rPr>
                <w:b/>
              </w:rPr>
              <w:t xml:space="preserve">  </w:t>
            </w:r>
            <w:r w:rsidRPr="00677024">
              <w:t>1)двухкомнатная квартира</w:t>
            </w:r>
          </w:p>
        </w:tc>
        <w:tc>
          <w:tcPr>
            <w:tcW w:w="1440" w:type="dxa"/>
          </w:tcPr>
          <w:p w:rsidR="004B1FEF" w:rsidRPr="00DD60F2" w:rsidRDefault="004B1FEF" w:rsidP="00AF6648">
            <w:pPr>
              <w:spacing w:after="0" w:line="240" w:lineRule="auto"/>
              <w:rPr>
                <w:sz w:val="20"/>
              </w:rPr>
            </w:pPr>
            <w:r w:rsidRPr="00DD60F2">
              <w:t>40,8</w:t>
            </w:r>
          </w:p>
        </w:tc>
        <w:tc>
          <w:tcPr>
            <w:tcW w:w="162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Россия</w:t>
            </w:r>
          </w:p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00" w:type="dxa"/>
          </w:tcPr>
          <w:p w:rsidR="004B1FEF" w:rsidRPr="007C2084" w:rsidRDefault="004B1FEF" w:rsidP="00DD60F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</w:tr>
      <w:tr w:rsidR="004B1FEF" w:rsidRPr="007C2084" w:rsidTr="004B1FEF">
        <w:trPr>
          <w:trHeight w:val="4131"/>
        </w:trPr>
        <w:tc>
          <w:tcPr>
            <w:tcW w:w="1293" w:type="dxa"/>
          </w:tcPr>
          <w:p w:rsidR="004B1FEF" w:rsidRDefault="004B1FEF" w:rsidP="00AF664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</w:tcPr>
          <w:p w:rsidR="004B1FEF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0" w:type="dxa"/>
          </w:tcPr>
          <w:p w:rsidR="004B1FEF" w:rsidRPr="00C31DBD" w:rsidRDefault="004B1FEF" w:rsidP="00AF6648">
            <w:pPr>
              <w:spacing w:after="0" w:line="240" w:lineRule="auto"/>
            </w:pPr>
            <w:r w:rsidRPr="00C31DBD">
              <w:t>332369,36</w:t>
            </w:r>
          </w:p>
        </w:tc>
        <w:tc>
          <w:tcPr>
            <w:tcW w:w="4203" w:type="dxa"/>
            <w:gridSpan w:val="2"/>
          </w:tcPr>
          <w:p w:rsidR="004B1FEF" w:rsidRPr="00677024" w:rsidRDefault="004B1FEF" w:rsidP="00784AB2">
            <w:pPr>
              <w:spacing w:after="0" w:line="240" w:lineRule="auto"/>
              <w:ind w:left="57"/>
            </w:pPr>
            <w:r w:rsidRPr="00677024">
              <w:t xml:space="preserve"> Земельные участки:</w:t>
            </w:r>
          </w:p>
          <w:p w:rsidR="004B1FEF" w:rsidRDefault="004B1FEF" w:rsidP="004B1FEF">
            <w:pPr>
              <w:numPr>
                <w:ilvl w:val="0"/>
                <w:numId w:val="1"/>
              </w:numPr>
              <w:spacing w:after="0" w:line="240" w:lineRule="auto"/>
            </w:pPr>
            <w:r w:rsidRPr="00677024">
              <w:t xml:space="preserve"> земельный участок под индивидуальным жилым домом </w:t>
            </w:r>
          </w:p>
          <w:p w:rsidR="004B1FEF" w:rsidRDefault="004B1FEF" w:rsidP="00227307">
            <w:pPr>
              <w:spacing w:after="0" w:line="240" w:lineRule="auto"/>
              <w:ind w:left="57"/>
            </w:pPr>
          </w:p>
          <w:p w:rsidR="004B1FEF" w:rsidRPr="00677024" w:rsidRDefault="004B1FEF" w:rsidP="00227307">
            <w:pPr>
              <w:spacing w:after="0" w:line="240" w:lineRule="auto"/>
              <w:ind w:left="57"/>
            </w:pPr>
            <w:r>
              <w:t xml:space="preserve">  2) </w:t>
            </w:r>
            <w:r w:rsidRPr="00677024">
              <w:t>земельный пай</w:t>
            </w:r>
            <w:r>
              <w:t xml:space="preserve"> </w:t>
            </w:r>
          </w:p>
          <w:p w:rsidR="004B1FEF" w:rsidRPr="00677024" w:rsidRDefault="004B1FEF" w:rsidP="00227307">
            <w:pPr>
              <w:spacing w:after="0" w:line="240" w:lineRule="auto"/>
              <w:ind w:left="417"/>
            </w:pPr>
            <w:r>
              <w:t>земельный пай</w:t>
            </w:r>
          </w:p>
          <w:p w:rsidR="004B1FEF" w:rsidRPr="00677024" w:rsidRDefault="004B1FEF" w:rsidP="00784AB2">
            <w:r w:rsidRPr="00677024">
              <w:t xml:space="preserve">3)дачный земельный участок </w:t>
            </w:r>
          </w:p>
          <w:p w:rsidR="004B1FEF" w:rsidRPr="00677024" w:rsidRDefault="004B1FEF" w:rsidP="00784AB2">
            <w:r w:rsidRPr="00677024">
              <w:t>Жилые дома, дачи:</w:t>
            </w:r>
          </w:p>
          <w:p w:rsidR="004B1FEF" w:rsidRDefault="004B1FEF" w:rsidP="00AF6648">
            <w:pPr>
              <w:ind w:left="57"/>
            </w:pPr>
            <w:r w:rsidRPr="00677024">
              <w:t>1)индивидуальный жилой дом</w:t>
            </w:r>
          </w:p>
          <w:p w:rsidR="004B1FEF" w:rsidRDefault="004B1FEF" w:rsidP="00AF6648">
            <w:pPr>
              <w:ind w:left="57"/>
            </w:pPr>
            <w:r w:rsidRPr="00677024">
              <w:t>Гаражи:</w:t>
            </w:r>
          </w:p>
          <w:p w:rsidR="004B1FEF" w:rsidRPr="00677024" w:rsidRDefault="004B1FEF" w:rsidP="00B4581D">
            <w:pPr>
              <w:ind w:left="57"/>
              <w:rPr>
                <w:b/>
              </w:rPr>
            </w:pPr>
            <w:r>
              <w:t>1)</w:t>
            </w:r>
            <w:r w:rsidRPr="00677024">
              <w:t>Гараж кирпичный</w:t>
            </w:r>
          </w:p>
        </w:tc>
        <w:tc>
          <w:tcPr>
            <w:tcW w:w="1440" w:type="dxa"/>
          </w:tcPr>
          <w:p w:rsidR="004B1FEF" w:rsidRDefault="004B1FEF" w:rsidP="00AF6648">
            <w:pPr>
              <w:spacing w:after="0" w:line="240" w:lineRule="auto"/>
            </w:pPr>
            <w:r>
              <w:t>13000,0</w:t>
            </w:r>
          </w:p>
          <w:p w:rsidR="004B1FEF" w:rsidRPr="00784AB2" w:rsidRDefault="004B1FEF" w:rsidP="00784AB2"/>
          <w:p w:rsidR="004B1FEF" w:rsidRDefault="004B1FEF" w:rsidP="00227307">
            <w:pPr>
              <w:spacing w:line="240" w:lineRule="auto"/>
            </w:pPr>
          </w:p>
          <w:p w:rsidR="004B1FEF" w:rsidRDefault="004B1FEF" w:rsidP="00227307">
            <w:pPr>
              <w:spacing w:line="240" w:lineRule="auto"/>
            </w:pPr>
            <w:r>
              <w:t>130000,0</w:t>
            </w:r>
          </w:p>
          <w:p w:rsidR="004B1FEF" w:rsidRDefault="004B1FEF" w:rsidP="00784AB2">
            <w:r>
              <w:t>104000,0</w:t>
            </w:r>
          </w:p>
          <w:p w:rsidR="004B1FEF" w:rsidRDefault="004B1FEF" w:rsidP="00784AB2">
            <w:r>
              <w:t>12000,0</w:t>
            </w:r>
          </w:p>
          <w:p w:rsidR="004B1FEF" w:rsidRPr="00677024" w:rsidRDefault="004B1FEF" w:rsidP="00677024">
            <w:pPr>
              <w:spacing w:line="240" w:lineRule="auto"/>
            </w:pPr>
            <w:r w:rsidRPr="00677024">
              <w:t>100,5</w:t>
            </w:r>
          </w:p>
          <w:p w:rsidR="004B1FEF" w:rsidRDefault="004B1FEF" w:rsidP="00EB70FD">
            <w:pPr>
              <w:spacing w:line="240" w:lineRule="auto"/>
            </w:pPr>
          </w:p>
          <w:p w:rsidR="004B1FEF" w:rsidRPr="00677024" w:rsidRDefault="004B1FEF" w:rsidP="00B4581D">
            <w:pPr>
              <w:spacing w:line="240" w:lineRule="auto"/>
            </w:pPr>
            <w:r>
              <w:t>31</w:t>
            </w:r>
            <w:r w:rsidRPr="00677024">
              <w:t>,0</w:t>
            </w:r>
          </w:p>
        </w:tc>
        <w:tc>
          <w:tcPr>
            <w:tcW w:w="1620" w:type="dxa"/>
          </w:tcPr>
          <w:p w:rsidR="004B1FEF" w:rsidRDefault="004B1FEF" w:rsidP="00AF6648">
            <w:pPr>
              <w:spacing w:after="0" w:line="240" w:lineRule="auto"/>
              <w:rPr>
                <w:sz w:val="20"/>
              </w:rPr>
            </w:pPr>
          </w:p>
          <w:p w:rsidR="004B1FEF" w:rsidRDefault="004B1FEF" w:rsidP="0078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784AB2">
            <w:pPr>
              <w:rPr>
                <w:sz w:val="20"/>
              </w:rPr>
            </w:pPr>
          </w:p>
          <w:p w:rsidR="004B1FEF" w:rsidRDefault="004B1FEF" w:rsidP="0078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78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78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78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677024">
            <w:pPr>
              <w:rPr>
                <w:sz w:val="20"/>
              </w:rPr>
            </w:pPr>
          </w:p>
          <w:p w:rsidR="004B1FEF" w:rsidRDefault="004B1FEF" w:rsidP="0067702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Pr="00677024" w:rsidRDefault="004B1FEF" w:rsidP="00677024">
            <w:pPr>
              <w:rPr>
                <w:sz w:val="20"/>
              </w:rPr>
            </w:pPr>
          </w:p>
        </w:tc>
        <w:tc>
          <w:tcPr>
            <w:tcW w:w="3600" w:type="dxa"/>
          </w:tcPr>
          <w:p w:rsidR="004B1FEF" w:rsidRDefault="004B1FEF" w:rsidP="00EB7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2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B1FEF" w:rsidRDefault="004B1FEF" w:rsidP="004B1FEF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Жигули 2106</w:t>
            </w:r>
          </w:p>
          <w:p w:rsidR="004B1FEF" w:rsidRDefault="004B1FEF" w:rsidP="004B1FE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Дэу-Некси</w:t>
            </w:r>
          </w:p>
          <w:p w:rsidR="004B1FEF" w:rsidRDefault="004B1FEF" w:rsidP="00EB7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2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4B1FEF" w:rsidRDefault="004B1FEF" w:rsidP="00EB70FD">
            <w:pPr>
              <w:pStyle w:val="a9"/>
              <w:ind w:left="360"/>
            </w:pPr>
          </w:p>
          <w:p w:rsidR="004B1FEF" w:rsidRDefault="004B1FEF" w:rsidP="00EB70FD">
            <w:r>
              <w:rPr>
                <w:szCs w:val="24"/>
              </w:rPr>
              <w:t>1)Мотоцикл « Днепр»</w:t>
            </w:r>
          </w:p>
          <w:p w:rsidR="004B1FEF" w:rsidRDefault="004B1FEF" w:rsidP="00EB7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2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  <w:p w:rsidR="004B1FEF" w:rsidRPr="00EB70FD" w:rsidRDefault="004B1FEF" w:rsidP="00EB70FD">
            <w:r>
              <w:rPr>
                <w:szCs w:val="24"/>
              </w:rPr>
              <w:t>1)Легковой автоприцеп</w:t>
            </w:r>
          </w:p>
        </w:tc>
      </w:tr>
    </w:tbl>
    <w:p w:rsidR="004B1FEF" w:rsidRDefault="004B1FEF"/>
    <w:p w:rsidR="004B1FEF" w:rsidRDefault="004B1FEF">
      <w:pPr>
        <w:spacing w:after="0" w:line="240" w:lineRule="auto"/>
      </w:pPr>
      <w:r>
        <w:br w:type="page"/>
      </w:r>
    </w:p>
    <w:p w:rsidR="004B1FEF" w:rsidRPr="00876854" w:rsidRDefault="004B1FEF" w:rsidP="00DD60F2">
      <w:pPr>
        <w:spacing w:line="240" w:lineRule="auto"/>
        <w:jc w:val="center"/>
        <w:rPr>
          <w:szCs w:val="24"/>
        </w:rPr>
      </w:pPr>
      <w:r w:rsidRPr="00876854">
        <w:rPr>
          <w:szCs w:val="24"/>
        </w:rPr>
        <w:lastRenderedPageBreak/>
        <w:t>СВЕДЕНИЯ  о доходах, об имуществе и обязательствах имущественного характера  председателя ревизионной комиссии Еланского муниципального района Волгоградской области, ее  супруга за период с 1 января  2016года по 31 декабря  2016года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8"/>
        <w:gridCol w:w="1637"/>
        <w:gridCol w:w="1480"/>
        <w:gridCol w:w="7"/>
        <w:gridCol w:w="4404"/>
        <w:gridCol w:w="1511"/>
        <w:gridCol w:w="1700"/>
        <w:gridCol w:w="3779"/>
      </w:tblGrid>
      <w:tr w:rsidR="004B1FEF" w:rsidRPr="007C2084" w:rsidTr="004B1FEF">
        <w:trPr>
          <w:trHeight w:val="861"/>
        </w:trPr>
        <w:tc>
          <w:tcPr>
            <w:tcW w:w="1293" w:type="dxa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Фамилия, инициалы</w:t>
            </w:r>
          </w:p>
        </w:tc>
        <w:tc>
          <w:tcPr>
            <w:tcW w:w="1560" w:type="dxa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должность</w:t>
            </w:r>
          </w:p>
        </w:tc>
        <w:tc>
          <w:tcPr>
            <w:tcW w:w="1417" w:type="dxa"/>
            <w:gridSpan w:val="2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Общая сумма декларированного дохода за 2015 год  (руб)</w:t>
            </w:r>
          </w:p>
        </w:tc>
        <w:tc>
          <w:tcPr>
            <w:tcW w:w="7256" w:type="dxa"/>
            <w:gridSpan w:val="3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(вид, марка)</w:t>
            </w:r>
          </w:p>
        </w:tc>
      </w:tr>
      <w:tr w:rsidR="004B1FEF" w:rsidRPr="007C2084" w:rsidTr="004B1FEF">
        <w:trPr>
          <w:trHeight w:val="882"/>
        </w:trPr>
        <w:tc>
          <w:tcPr>
            <w:tcW w:w="1293" w:type="dxa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96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Вид объектов недвижимости</w:t>
            </w:r>
          </w:p>
        </w:tc>
        <w:tc>
          <w:tcPr>
            <w:tcW w:w="144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Площадь</w:t>
            </w:r>
          </w:p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(кв.м.)</w:t>
            </w:r>
          </w:p>
        </w:tc>
        <w:tc>
          <w:tcPr>
            <w:tcW w:w="162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Страна расположения</w:t>
            </w:r>
          </w:p>
        </w:tc>
        <w:tc>
          <w:tcPr>
            <w:tcW w:w="3600" w:type="dxa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</w:tr>
      <w:tr w:rsidR="004B1FEF" w:rsidRPr="007C2084" w:rsidTr="004B1FEF">
        <w:trPr>
          <w:trHeight w:val="240"/>
        </w:trPr>
        <w:tc>
          <w:tcPr>
            <w:tcW w:w="1293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2</w:t>
            </w:r>
          </w:p>
        </w:tc>
        <w:tc>
          <w:tcPr>
            <w:tcW w:w="1417" w:type="dxa"/>
            <w:gridSpan w:val="2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3</w:t>
            </w:r>
          </w:p>
        </w:tc>
        <w:tc>
          <w:tcPr>
            <w:tcW w:w="4196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4</w:t>
            </w:r>
          </w:p>
        </w:tc>
        <w:tc>
          <w:tcPr>
            <w:tcW w:w="144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5</w:t>
            </w:r>
          </w:p>
        </w:tc>
        <w:tc>
          <w:tcPr>
            <w:tcW w:w="162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6</w:t>
            </w:r>
          </w:p>
        </w:tc>
        <w:tc>
          <w:tcPr>
            <w:tcW w:w="360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7</w:t>
            </w:r>
          </w:p>
        </w:tc>
      </w:tr>
      <w:tr w:rsidR="004B1FEF" w:rsidRPr="007C2084" w:rsidTr="004B1FEF">
        <w:trPr>
          <w:trHeight w:val="1878"/>
        </w:trPr>
        <w:tc>
          <w:tcPr>
            <w:tcW w:w="1293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Бондарева Ю.Н.</w:t>
            </w:r>
          </w:p>
        </w:tc>
        <w:tc>
          <w:tcPr>
            <w:tcW w:w="156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Председатель ревизионной комиссии </w:t>
            </w:r>
            <w:r w:rsidRPr="007C2084">
              <w:rPr>
                <w:sz w:val="20"/>
              </w:rPr>
              <w:t>Еланско</w:t>
            </w:r>
            <w:r>
              <w:rPr>
                <w:sz w:val="20"/>
              </w:rPr>
              <w:t xml:space="preserve">го муниципального </w:t>
            </w:r>
            <w:r w:rsidRPr="007C2084">
              <w:rPr>
                <w:sz w:val="20"/>
              </w:rPr>
              <w:t xml:space="preserve"> район</w:t>
            </w:r>
            <w:r>
              <w:rPr>
                <w:sz w:val="20"/>
              </w:rPr>
              <w:t>а</w:t>
            </w:r>
            <w:r w:rsidRPr="007C2084">
              <w:rPr>
                <w:sz w:val="20"/>
              </w:rPr>
              <w:t xml:space="preserve"> Волгоградской области</w:t>
            </w:r>
          </w:p>
        </w:tc>
        <w:tc>
          <w:tcPr>
            <w:tcW w:w="1410" w:type="dxa"/>
          </w:tcPr>
          <w:p w:rsidR="004B1FEF" w:rsidRPr="00227307" w:rsidRDefault="004B1FEF" w:rsidP="00AF6648">
            <w:pPr>
              <w:spacing w:after="0" w:line="240" w:lineRule="auto"/>
              <w:rPr>
                <w:sz w:val="20"/>
              </w:rPr>
            </w:pPr>
            <w:r w:rsidRPr="00227307">
              <w:t>679244,18</w:t>
            </w:r>
          </w:p>
        </w:tc>
        <w:tc>
          <w:tcPr>
            <w:tcW w:w="4203" w:type="dxa"/>
            <w:gridSpan w:val="2"/>
          </w:tcPr>
          <w:p w:rsidR="004B1FEF" w:rsidRPr="00677024" w:rsidRDefault="004B1FEF" w:rsidP="00DD60F2">
            <w:pPr>
              <w:rPr>
                <w:sz w:val="20"/>
              </w:rPr>
            </w:pPr>
            <w:r w:rsidRPr="00DD60F2">
              <w:rPr>
                <w:b/>
              </w:rPr>
              <w:t xml:space="preserve">  </w:t>
            </w:r>
            <w:r w:rsidRPr="00677024">
              <w:t>1)двухкомнатная квартира</w:t>
            </w:r>
          </w:p>
        </w:tc>
        <w:tc>
          <w:tcPr>
            <w:tcW w:w="1440" w:type="dxa"/>
          </w:tcPr>
          <w:p w:rsidR="004B1FEF" w:rsidRPr="00DD60F2" w:rsidRDefault="004B1FEF" w:rsidP="00AF6648">
            <w:pPr>
              <w:spacing w:after="0" w:line="240" w:lineRule="auto"/>
              <w:rPr>
                <w:sz w:val="20"/>
              </w:rPr>
            </w:pPr>
            <w:r w:rsidRPr="00DD60F2">
              <w:t>40,8</w:t>
            </w:r>
          </w:p>
        </w:tc>
        <w:tc>
          <w:tcPr>
            <w:tcW w:w="162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Россия</w:t>
            </w:r>
          </w:p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00" w:type="dxa"/>
          </w:tcPr>
          <w:p w:rsidR="004B1FEF" w:rsidRPr="007C2084" w:rsidRDefault="004B1FEF" w:rsidP="00DD60F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</w:tr>
      <w:tr w:rsidR="004B1FEF" w:rsidRPr="007C2084" w:rsidTr="004B1FEF">
        <w:trPr>
          <w:trHeight w:val="534"/>
        </w:trPr>
        <w:tc>
          <w:tcPr>
            <w:tcW w:w="1293" w:type="dxa"/>
          </w:tcPr>
          <w:p w:rsidR="004B1FEF" w:rsidRDefault="004B1FEF" w:rsidP="00AF664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</w:tcPr>
          <w:p w:rsidR="004B1FEF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0" w:type="dxa"/>
          </w:tcPr>
          <w:p w:rsidR="004B1FEF" w:rsidRPr="00227307" w:rsidRDefault="004B1FEF" w:rsidP="00AF6648">
            <w:pPr>
              <w:spacing w:after="0" w:line="240" w:lineRule="auto"/>
            </w:pPr>
            <w:r w:rsidRPr="00227307">
              <w:t>351544,55</w:t>
            </w:r>
          </w:p>
        </w:tc>
        <w:tc>
          <w:tcPr>
            <w:tcW w:w="4203" w:type="dxa"/>
            <w:gridSpan w:val="2"/>
          </w:tcPr>
          <w:p w:rsidR="004B1FEF" w:rsidRPr="00677024" w:rsidRDefault="004B1FEF" w:rsidP="00784AB2">
            <w:pPr>
              <w:spacing w:after="0" w:line="240" w:lineRule="auto"/>
              <w:ind w:left="57"/>
            </w:pPr>
            <w:r w:rsidRPr="00677024">
              <w:t xml:space="preserve"> Земельные участки:</w:t>
            </w:r>
          </w:p>
          <w:p w:rsidR="004B1FEF" w:rsidRDefault="004B1FEF" w:rsidP="004B1FEF">
            <w:pPr>
              <w:numPr>
                <w:ilvl w:val="0"/>
                <w:numId w:val="1"/>
              </w:numPr>
              <w:spacing w:after="0" w:line="240" w:lineRule="auto"/>
            </w:pPr>
            <w:r w:rsidRPr="00677024">
              <w:t xml:space="preserve"> земельный участок под индивидуальным жилым домом </w:t>
            </w:r>
          </w:p>
          <w:p w:rsidR="004B1FEF" w:rsidRDefault="004B1FEF" w:rsidP="00227307">
            <w:pPr>
              <w:spacing w:after="0" w:line="240" w:lineRule="auto"/>
              <w:ind w:left="57"/>
            </w:pPr>
          </w:p>
          <w:p w:rsidR="004B1FEF" w:rsidRPr="00677024" w:rsidRDefault="004B1FEF" w:rsidP="00227307">
            <w:pPr>
              <w:spacing w:after="0" w:line="240" w:lineRule="auto"/>
              <w:ind w:left="57"/>
            </w:pPr>
            <w:r>
              <w:t xml:space="preserve">  2) </w:t>
            </w:r>
            <w:r w:rsidRPr="00677024">
              <w:t>земельный пай</w:t>
            </w:r>
            <w:r>
              <w:t xml:space="preserve"> </w:t>
            </w:r>
          </w:p>
          <w:p w:rsidR="004B1FEF" w:rsidRPr="00677024" w:rsidRDefault="004B1FEF" w:rsidP="00227307">
            <w:pPr>
              <w:spacing w:after="0" w:line="240" w:lineRule="auto"/>
              <w:ind w:left="417"/>
            </w:pPr>
            <w:r>
              <w:t>земельный пай</w:t>
            </w:r>
          </w:p>
          <w:p w:rsidR="004B1FEF" w:rsidRPr="00677024" w:rsidRDefault="004B1FEF" w:rsidP="00784AB2">
            <w:r w:rsidRPr="00677024">
              <w:t xml:space="preserve">3)дачный земельный участок </w:t>
            </w:r>
          </w:p>
          <w:p w:rsidR="004B1FEF" w:rsidRPr="00677024" w:rsidRDefault="004B1FEF" w:rsidP="00784AB2">
            <w:r w:rsidRPr="00677024">
              <w:t>Жилые дома, дачи:</w:t>
            </w:r>
          </w:p>
          <w:p w:rsidR="004B1FEF" w:rsidRDefault="004B1FEF" w:rsidP="00AF6648">
            <w:pPr>
              <w:ind w:left="57"/>
            </w:pPr>
            <w:r w:rsidRPr="00677024">
              <w:t>1)индивидуальный жилой дом</w:t>
            </w:r>
          </w:p>
          <w:p w:rsidR="004B1FEF" w:rsidRDefault="004B1FEF" w:rsidP="00AF6648">
            <w:pPr>
              <w:ind w:left="57"/>
            </w:pPr>
            <w:r w:rsidRPr="00677024">
              <w:t>Гаражи:</w:t>
            </w:r>
          </w:p>
          <w:p w:rsidR="004B1FEF" w:rsidRDefault="004B1FEF" w:rsidP="00AF6648">
            <w:pPr>
              <w:ind w:left="57"/>
            </w:pPr>
            <w:r>
              <w:t>1)</w:t>
            </w:r>
            <w:r w:rsidRPr="00677024">
              <w:t>Гараж кирпичный</w:t>
            </w:r>
          </w:p>
          <w:p w:rsidR="004B1FEF" w:rsidRPr="00677024" w:rsidRDefault="004B1FEF" w:rsidP="00AF6648">
            <w:pPr>
              <w:ind w:left="57"/>
              <w:rPr>
                <w:b/>
              </w:rPr>
            </w:pPr>
          </w:p>
        </w:tc>
        <w:tc>
          <w:tcPr>
            <w:tcW w:w="1440" w:type="dxa"/>
          </w:tcPr>
          <w:p w:rsidR="004B1FEF" w:rsidRDefault="004B1FEF" w:rsidP="00AF6648">
            <w:pPr>
              <w:spacing w:after="0" w:line="240" w:lineRule="auto"/>
            </w:pPr>
          </w:p>
          <w:p w:rsidR="004B1FEF" w:rsidRDefault="004B1FEF" w:rsidP="00AF6648">
            <w:pPr>
              <w:spacing w:after="0" w:line="240" w:lineRule="auto"/>
            </w:pPr>
            <w:r>
              <w:t>13000,0</w:t>
            </w:r>
          </w:p>
          <w:p w:rsidR="004B1FEF" w:rsidRPr="00784AB2" w:rsidRDefault="004B1FEF" w:rsidP="00784AB2"/>
          <w:p w:rsidR="004B1FEF" w:rsidRDefault="004B1FEF" w:rsidP="00227307">
            <w:pPr>
              <w:spacing w:line="240" w:lineRule="auto"/>
            </w:pPr>
            <w:r>
              <w:t>130000,0</w:t>
            </w:r>
          </w:p>
          <w:p w:rsidR="004B1FEF" w:rsidRDefault="004B1FEF" w:rsidP="00784AB2">
            <w:r>
              <w:t>104000,0</w:t>
            </w:r>
          </w:p>
          <w:p w:rsidR="004B1FEF" w:rsidRDefault="004B1FEF" w:rsidP="00784AB2">
            <w:r>
              <w:t>12000,0</w:t>
            </w:r>
          </w:p>
          <w:p w:rsidR="004B1FEF" w:rsidRPr="00677024" w:rsidRDefault="004B1FEF" w:rsidP="00677024">
            <w:pPr>
              <w:spacing w:line="240" w:lineRule="auto"/>
            </w:pPr>
            <w:r w:rsidRPr="00677024">
              <w:t>100,5</w:t>
            </w:r>
          </w:p>
          <w:p w:rsidR="004B1FEF" w:rsidRDefault="004B1FEF" w:rsidP="00EB70FD">
            <w:pPr>
              <w:spacing w:line="240" w:lineRule="auto"/>
            </w:pPr>
          </w:p>
          <w:p w:rsidR="004B1FEF" w:rsidRPr="00677024" w:rsidRDefault="004B1FEF" w:rsidP="00EB70FD">
            <w:pPr>
              <w:spacing w:line="240" w:lineRule="auto"/>
            </w:pPr>
            <w:r>
              <w:t>31</w:t>
            </w:r>
            <w:r w:rsidRPr="00677024">
              <w:t>,0</w:t>
            </w:r>
          </w:p>
          <w:p w:rsidR="004B1FEF" w:rsidRDefault="004B1FEF" w:rsidP="00677024">
            <w:pPr>
              <w:spacing w:line="240" w:lineRule="auto"/>
            </w:pPr>
          </w:p>
          <w:p w:rsidR="004B1FEF" w:rsidRPr="00677024" w:rsidRDefault="004B1FEF" w:rsidP="00677024">
            <w:pPr>
              <w:spacing w:line="240" w:lineRule="auto"/>
            </w:pPr>
          </w:p>
          <w:p w:rsidR="004B1FEF" w:rsidRPr="00677024" w:rsidRDefault="004B1FEF" w:rsidP="00677024"/>
        </w:tc>
        <w:tc>
          <w:tcPr>
            <w:tcW w:w="1620" w:type="dxa"/>
          </w:tcPr>
          <w:p w:rsidR="004B1FEF" w:rsidRDefault="004B1FEF" w:rsidP="00AF6648">
            <w:pPr>
              <w:spacing w:after="0" w:line="240" w:lineRule="auto"/>
              <w:rPr>
                <w:sz w:val="20"/>
              </w:rPr>
            </w:pPr>
          </w:p>
          <w:p w:rsidR="004B1FEF" w:rsidRDefault="004B1FEF" w:rsidP="0078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784AB2">
            <w:pPr>
              <w:rPr>
                <w:sz w:val="20"/>
              </w:rPr>
            </w:pPr>
          </w:p>
          <w:p w:rsidR="004B1FEF" w:rsidRDefault="004B1FEF" w:rsidP="0078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78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78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78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677024">
            <w:pPr>
              <w:rPr>
                <w:sz w:val="20"/>
              </w:rPr>
            </w:pPr>
          </w:p>
          <w:p w:rsidR="004B1FEF" w:rsidRDefault="004B1FEF" w:rsidP="0067702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Pr="00677024" w:rsidRDefault="004B1FEF" w:rsidP="00677024">
            <w:pPr>
              <w:rPr>
                <w:sz w:val="20"/>
              </w:rPr>
            </w:pPr>
          </w:p>
        </w:tc>
        <w:tc>
          <w:tcPr>
            <w:tcW w:w="3600" w:type="dxa"/>
          </w:tcPr>
          <w:p w:rsidR="004B1FEF" w:rsidRDefault="004B1FEF" w:rsidP="00EB7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2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B1FEF" w:rsidRDefault="004B1FEF" w:rsidP="004B1FEF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Жигули 2106</w:t>
            </w:r>
          </w:p>
          <w:p w:rsidR="004B1FEF" w:rsidRDefault="004B1FEF" w:rsidP="004B1FE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Дэу-Некси</w:t>
            </w:r>
          </w:p>
          <w:p w:rsidR="004B1FEF" w:rsidRDefault="004B1FEF" w:rsidP="00EB7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2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4B1FEF" w:rsidRDefault="004B1FEF" w:rsidP="00EB70FD">
            <w:pPr>
              <w:pStyle w:val="a9"/>
              <w:ind w:left="360"/>
            </w:pPr>
          </w:p>
          <w:p w:rsidR="004B1FEF" w:rsidRDefault="004B1FEF" w:rsidP="00EB70FD">
            <w:r>
              <w:rPr>
                <w:szCs w:val="24"/>
              </w:rPr>
              <w:t>1)Мотоцикл « Днепр»</w:t>
            </w:r>
          </w:p>
          <w:p w:rsidR="004B1FEF" w:rsidRDefault="004B1FEF" w:rsidP="00EB7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2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  <w:p w:rsidR="004B1FEF" w:rsidRPr="00EB70FD" w:rsidRDefault="004B1FEF" w:rsidP="00EB70FD">
            <w:r>
              <w:rPr>
                <w:szCs w:val="24"/>
              </w:rPr>
              <w:t>1)Легковой автоприцеп</w:t>
            </w:r>
          </w:p>
        </w:tc>
      </w:tr>
    </w:tbl>
    <w:p w:rsidR="004B1FEF" w:rsidRDefault="004B1FEF"/>
    <w:p w:rsidR="004B1FEF" w:rsidRPr="00EB70FD" w:rsidRDefault="004B1FEF" w:rsidP="00DD60F2">
      <w:pPr>
        <w:spacing w:line="240" w:lineRule="auto"/>
        <w:jc w:val="center"/>
        <w:rPr>
          <w:sz w:val="28"/>
        </w:rPr>
      </w:pPr>
      <w:r w:rsidRPr="00EB70FD">
        <w:rPr>
          <w:sz w:val="28"/>
        </w:rPr>
        <w:lastRenderedPageBreak/>
        <w:t>СВЕДЕНИЯ  о доходах, об имуществе и обязательствах имущественного характера  председателя ревизионной комиссии Еланского муниципального района Волгоградской области, ее  супруга за период с 1 января  2015 года по 31 декабря  2015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8"/>
        <w:gridCol w:w="1637"/>
        <w:gridCol w:w="1480"/>
        <w:gridCol w:w="7"/>
        <w:gridCol w:w="4404"/>
        <w:gridCol w:w="1511"/>
        <w:gridCol w:w="1700"/>
        <w:gridCol w:w="3779"/>
      </w:tblGrid>
      <w:tr w:rsidR="004B1FEF" w:rsidRPr="007C2084" w:rsidTr="004B1FEF">
        <w:trPr>
          <w:trHeight w:val="861"/>
        </w:trPr>
        <w:tc>
          <w:tcPr>
            <w:tcW w:w="1293" w:type="dxa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Фамилия, инициалы</w:t>
            </w:r>
          </w:p>
        </w:tc>
        <w:tc>
          <w:tcPr>
            <w:tcW w:w="1560" w:type="dxa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должность</w:t>
            </w:r>
          </w:p>
        </w:tc>
        <w:tc>
          <w:tcPr>
            <w:tcW w:w="1417" w:type="dxa"/>
            <w:gridSpan w:val="2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Общая сумма декларированного дохода за 2015 год  (руб)</w:t>
            </w:r>
          </w:p>
        </w:tc>
        <w:tc>
          <w:tcPr>
            <w:tcW w:w="7256" w:type="dxa"/>
            <w:gridSpan w:val="3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(вид, марка)</w:t>
            </w:r>
          </w:p>
        </w:tc>
      </w:tr>
      <w:tr w:rsidR="004B1FEF" w:rsidRPr="007C2084" w:rsidTr="004B1FEF">
        <w:trPr>
          <w:trHeight w:val="882"/>
        </w:trPr>
        <w:tc>
          <w:tcPr>
            <w:tcW w:w="1293" w:type="dxa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96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Вид объектов недвижимости</w:t>
            </w:r>
          </w:p>
        </w:tc>
        <w:tc>
          <w:tcPr>
            <w:tcW w:w="144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Площадь</w:t>
            </w:r>
          </w:p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(кв.м.)</w:t>
            </w:r>
          </w:p>
        </w:tc>
        <w:tc>
          <w:tcPr>
            <w:tcW w:w="162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Страна расположения</w:t>
            </w:r>
          </w:p>
        </w:tc>
        <w:tc>
          <w:tcPr>
            <w:tcW w:w="3600" w:type="dxa"/>
            <w:vMerge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</w:tr>
      <w:tr w:rsidR="004B1FEF" w:rsidRPr="007C2084" w:rsidTr="004B1FEF">
        <w:trPr>
          <w:trHeight w:val="240"/>
        </w:trPr>
        <w:tc>
          <w:tcPr>
            <w:tcW w:w="1293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2</w:t>
            </w:r>
          </w:p>
        </w:tc>
        <w:tc>
          <w:tcPr>
            <w:tcW w:w="1417" w:type="dxa"/>
            <w:gridSpan w:val="2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3</w:t>
            </w:r>
          </w:p>
        </w:tc>
        <w:tc>
          <w:tcPr>
            <w:tcW w:w="4196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4</w:t>
            </w:r>
          </w:p>
        </w:tc>
        <w:tc>
          <w:tcPr>
            <w:tcW w:w="144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5</w:t>
            </w:r>
          </w:p>
        </w:tc>
        <w:tc>
          <w:tcPr>
            <w:tcW w:w="162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6</w:t>
            </w:r>
          </w:p>
        </w:tc>
        <w:tc>
          <w:tcPr>
            <w:tcW w:w="360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7</w:t>
            </w:r>
          </w:p>
        </w:tc>
      </w:tr>
      <w:tr w:rsidR="004B1FEF" w:rsidRPr="007C2084" w:rsidTr="004B1FEF">
        <w:trPr>
          <w:trHeight w:val="1878"/>
        </w:trPr>
        <w:tc>
          <w:tcPr>
            <w:tcW w:w="1293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Бондарева Ю.Н.</w:t>
            </w:r>
          </w:p>
        </w:tc>
        <w:tc>
          <w:tcPr>
            <w:tcW w:w="156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Председатель ревизионной комиссии </w:t>
            </w:r>
            <w:r w:rsidRPr="007C2084">
              <w:rPr>
                <w:sz w:val="20"/>
              </w:rPr>
              <w:t>Еланско</w:t>
            </w:r>
            <w:r>
              <w:rPr>
                <w:sz w:val="20"/>
              </w:rPr>
              <w:t xml:space="preserve">го муниципального </w:t>
            </w:r>
            <w:r w:rsidRPr="007C2084">
              <w:rPr>
                <w:sz w:val="20"/>
              </w:rPr>
              <w:t xml:space="preserve"> район</w:t>
            </w:r>
            <w:r>
              <w:rPr>
                <w:sz w:val="20"/>
              </w:rPr>
              <w:t>а</w:t>
            </w:r>
            <w:r w:rsidRPr="007C2084">
              <w:rPr>
                <w:sz w:val="20"/>
              </w:rPr>
              <w:t xml:space="preserve"> Волгоградской области</w:t>
            </w:r>
          </w:p>
        </w:tc>
        <w:tc>
          <w:tcPr>
            <w:tcW w:w="1410" w:type="dxa"/>
          </w:tcPr>
          <w:p w:rsidR="004B1FEF" w:rsidRPr="00DD60F2" w:rsidRDefault="004B1FEF" w:rsidP="00AF6648">
            <w:pPr>
              <w:spacing w:after="0" w:line="240" w:lineRule="auto"/>
              <w:rPr>
                <w:sz w:val="20"/>
              </w:rPr>
            </w:pPr>
            <w:r w:rsidRPr="00DD60F2">
              <w:t>704 191,20</w:t>
            </w:r>
          </w:p>
        </w:tc>
        <w:tc>
          <w:tcPr>
            <w:tcW w:w="4203" w:type="dxa"/>
            <w:gridSpan w:val="2"/>
          </w:tcPr>
          <w:p w:rsidR="004B1FEF" w:rsidRPr="00677024" w:rsidRDefault="004B1FEF" w:rsidP="00DD60F2">
            <w:pPr>
              <w:rPr>
                <w:sz w:val="20"/>
              </w:rPr>
            </w:pPr>
            <w:r w:rsidRPr="00DD60F2">
              <w:rPr>
                <w:b/>
              </w:rPr>
              <w:t xml:space="preserve">  </w:t>
            </w:r>
            <w:r w:rsidRPr="00677024">
              <w:t>1)двухкомнатная квартира</w:t>
            </w:r>
          </w:p>
        </w:tc>
        <w:tc>
          <w:tcPr>
            <w:tcW w:w="1440" w:type="dxa"/>
          </w:tcPr>
          <w:p w:rsidR="004B1FEF" w:rsidRPr="00DD60F2" w:rsidRDefault="004B1FEF" w:rsidP="00AF6648">
            <w:pPr>
              <w:spacing w:after="0" w:line="240" w:lineRule="auto"/>
              <w:rPr>
                <w:sz w:val="20"/>
              </w:rPr>
            </w:pPr>
            <w:r w:rsidRPr="00DD60F2">
              <w:t>40,8</w:t>
            </w:r>
          </w:p>
        </w:tc>
        <w:tc>
          <w:tcPr>
            <w:tcW w:w="1620" w:type="dxa"/>
          </w:tcPr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  <w:r w:rsidRPr="007C2084">
              <w:rPr>
                <w:sz w:val="20"/>
              </w:rPr>
              <w:t>Россия</w:t>
            </w:r>
          </w:p>
          <w:p w:rsidR="004B1FEF" w:rsidRPr="007C2084" w:rsidRDefault="004B1FEF" w:rsidP="00AF66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00" w:type="dxa"/>
          </w:tcPr>
          <w:p w:rsidR="004B1FEF" w:rsidRPr="007C2084" w:rsidRDefault="004B1FEF" w:rsidP="00DD60F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</w:tr>
      <w:tr w:rsidR="004B1FEF" w:rsidRPr="007C2084" w:rsidTr="004B1FEF">
        <w:trPr>
          <w:trHeight w:val="534"/>
        </w:trPr>
        <w:tc>
          <w:tcPr>
            <w:tcW w:w="1293" w:type="dxa"/>
          </w:tcPr>
          <w:p w:rsidR="004B1FEF" w:rsidRDefault="004B1FEF" w:rsidP="000E557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4B1FEF" w:rsidRPr="000E5572" w:rsidRDefault="004B1FEF" w:rsidP="000E5572">
            <w:pPr>
              <w:tabs>
                <w:tab w:val="left" w:pos="99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560" w:type="dxa"/>
          </w:tcPr>
          <w:p w:rsidR="004B1FEF" w:rsidRDefault="004B1FEF" w:rsidP="000E557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0" w:type="dxa"/>
          </w:tcPr>
          <w:p w:rsidR="004B1FEF" w:rsidRPr="00DD60F2" w:rsidRDefault="004B1FEF" w:rsidP="000E5572">
            <w:pPr>
              <w:spacing w:after="0" w:line="240" w:lineRule="auto"/>
            </w:pPr>
            <w:r w:rsidRPr="00DD60F2">
              <w:t>224</w:t>
            </w:r>
            <w:r>
              <w:t xml:space="preserve"> </w:t>
            </w:r>
            <w:r w:rsidRPr="00DD60F2">
              <w:t>623,37</w:t>
            </w:r>
          </w:p>
        </w:tc>
        <w:tc>
          <w:tcPr>
            <w:tcW w:w="4203" w:type="dxa"/>
            <w:gridSpan w:val="2"/>
          </w:tcPr>
          <w:p w:rsidR="004B1FEF" w:rsidRPr="00677024" w:rsidRDefault="004B1FEF" w:rsidP="000E5572">
            <w:pPr>
              <w:spacing w:after="0" w:line="240" w:lineRule="auto"/>
              <w:ind w:left="57"/>
            </w:pPr>
            <w:r w:rsidRPr="00677024">
              <w:t xml:space="preserve"> Земельные участки:</w:t>
            </w:r>
          </w:p>
          <w:p w:rsidR="004B1FEF" w:rsidRPr="00677024" w:rsidRDefault="004B1FEF" w:rsidP="004B1FEF">
            <w:pPr>
              <w:numPr>
                <w:ilvl w:val="0"/>
                <w:numId w:val="1"/>
              </w:numPr>
              <w:spacing w:after="0" w:line="240" w:lineRule="auto"/>
            </w:pPr>
            <w:r w:rsidRPr="00677024">
              <w:t xml:space="preserve"> земельный участок под индивидуальным жилым домом земельный участок</w:t>
            </w:r>
          </w:p>
          <w:p w:rsidR="004B1FEF" w:rsidRPr="00677024" w:rsidRDefault="004B1FEF" w:rsidP="000E5572">
            <w:pPr>
              <w:spacing w:after="0" w:line="240" w:lineRule="auto"/>
              <w:ind w:left="57"/>
            </w:pPr>
          </w:p>
          <w:p w:rsidR="004B1FEF" w:rsidRPr="00677024" w:rsidRDefault="004B1FEF" w:rsidP="004B1FEF">
            <w:pPr>
              <w:numPr>
                <w:ilvl w:val="0"/>
                <w:numId w:val="1"/>
              </w:numPr>
              <w:spacing w:after="0" w:line="240" w:lineRule="auto"/>
            </w:pPr>
            <w:r w:rsidRPr="00677024">
              <w:t>земельный пай</w:t>
            </w:r>
          </w:p>
          <w:p w:rsidR="004B1FEF" w:rsidRPr="00677024" w:rsidRDefault="004B1FEF" w:rsidP="000E5572">
            <w:pPr>
              <w:spacing w:after="0" w:line="240" w:lineRule="auto"/>
              <w:ind w:left="57"/>
            </w:pPr>
          </w:p>
          <w:p w:rsidR="004B1FEF" w:rsidRPr="00677024" w:rsidRDefault="004B1FEF" w:rsidP="000E5572">
            <w:pPr>
              <w:spacing w:after="0"/>
            </w:pPr>
            <w:r w:rsidRPr="00677024">
              <w:t xml:space="preserve">3)дачный земельный участок </w:t>
            </w:r>
          </w:p>
          <w:p w:rsidR="004B1FEF" w:rsidRPr="00677024" w:rsidRDefault="004B1FEF" w:rsidP="000E5572">
            <w:pPr>
              <w:spacing w:after="0"/>
            </w:pPr>
            <w:r w:rsidRPr="00677024">
              <w:t>Жилые дома, дачи:</w:t>
            </w:r>
          </w:p>
          <w:p w:rsidR="004B1FEF" w:rsidRDefault="004B1FEF" w:rsidP="000E5572">
            <w:pPr>
              <w:spacing w:after="0"/>
              <w:ind w:left="57"/>
            </w:pPr>
            <w:r w:rsidRPr="00677024">
              <w:t>1)индивидуальный жилой дом</w:t>
            </w:r>
          </w:p>
          <w:p w:rsidR="004B1FEF" w:rsidRDefault="004B1FEF" w:rsidP="000E5572">
            <w:pPr>
              <w:spacing w:after="0"/>
              <w:ind w:left="57"/>
            </w:pPr>
            <w:r w:rsidRPr="00677024">
              <w:t>Гаражи:</w:t>
            </w:r>
          </w:p>
          <w:p w:rsidR="004B1FEF" w:rsidRDefault="004B1FEF" w:rsidP="000E5572">
            <w:pPr>
              <w:spacing w:after="0"/>
              <w:ind w:left="57"/>
            </w:pPr>
            <w:r>
              <w:t>1)</w:t>
            </w:r>
            <w:r w:rsidRPr="00677024">
              <w:t>Гараж кирпичный</w:t>
            </w:r>
          </w:p>
          <w:p w:rsidR="004B1FEF" w:rsidRPr="00677024" w:rsidRDefault="004B1FEF" w:rsidP="000E5572">
            <w:pPr>
              <w:spacing w:after="0"/>
              <w:ind w:left="57"/>
              <w:rPr>
                <w:b/>
              </w:rPr>
            </w:pPr>
          </w:p>
        </w:tc>
        <w:tc>
          <w:tcPr>
            <w:tcW w:w="1440" w:type="dxa"/>
          </w:tcPr>
          <w:p w:rsidR="004B1FEF" w:rsidRDefault="004B1FEF" w:rsidP="000E5572">
            <w:pPr>
              <w:spacing w:after="0" w:line="240" w:lineRule="auto"/>
            </w:pPr>
          </w:p>
          <w:p w:rsidR="004B1FEF" w:rsidRDefault="004B1FEF" w:rsidP="000E5572">
            <w:pPr>
              <w:spacing w:after="0" w:line="240" w:lineRule="auto"/>
            </w:pPr>
            <w:r>
              <w:t>12000,0</w:t>
            </w:r>
          </w:p>
          <w:p w:rsidR="004B1FEF" w:rsidRPr="00784AB2" w:rsidRDefault="004B1FEF" w:rsidP="000E5572">
            <w:pPr>
              <w:spacing w:after="0"/>
            </w:pPr>
          </w:p>
          <w:p w:rsidR="004B1FEF" w:rsidRDefault="004B1FEF" w:rsidP="000E5572">
            <w:pPr>
              <w:spacing w:after="0"/>
            </w:pPr>
          </w:p>
          <w:p w:rsidR="004B1FEF" w:rsidRDefault="004B1FEF" w:rsidP="000E5572">
            <w:pPr>
              <w:spacing w:after="0"/>
            </w:pPr>
            <w:r>
              <w:t>104000,0</w:t>
            </w:r>
          </w:p>
          <w:p w:rsidR="004B1FEF" w:rsidRDefault="004B1FEF" w:rsidP="000E5572">
            <w:pPr>
              <w:spacing w:after="0"/>
            </w:pPr>
            <w:r>
              <w:t>12000,0</w:t>
            </w:r>
          </w:p>
          <w:p w:rsidR="004B1FEF" w:rsidRDefault="004B1FEF" w:rsidP="000E5572">
            <w:pPr>
              <w:spacing w:after="0" w:line="240" w:lineRule="auto"/>
            </w:pPr>
          </w:p>
          <w:p w:rsidR="004B1FEF" w:rsidRPr="00677024" w:rsidRDefault="004B1FEF" w:rsidP="000E5572">
            <w:pPr>
              <w:spacing w:after="0" w:line="240" w:lineRule="auto"/>
            </w:pPr>
            <w:r w:rsidRPr="00677024">
              <w:t>100,5</w:t>
            </w:r>
          </w:p>
          <w:p w:rsidR="004B1FEF" w:rsidRPr="00677024" w:rsidRDefault="004B1FEF" w:rsidP="000E5572">
            <w:pPr>
              <w:spacing w:after="0" w:line="240" w:lineRule="auto"/>
            </w:pPr>
            <w:r w:rsidRPr="00677024">
              <w:t>25,0</w:t>
            </w:r>
          </w:p>
          <w:p w:rsidR="004B1FEF" w:rsidRDefault="004B1FEF" w:rsidP="000E5572">
            <w:pPr>
              <w:spacing w:after="0" w:line="240" w:lineRule="auto"/>
            </w:pPr>
          </w:p>
          <w:p w:rsidR="004B1FEF" w:rsidRPr="00677024" w:rsidRDefault="004B1FEF" w:rsidP="000E5572">
            <w:pPr>
              <w:spacing w:after="0" w:line="240" w:lineRule="auto"/>
            </w:pPr>
          </w:p>
          <w:p w:rsidR="004B1FEF" w:rsidRPr="00677024" w:rsidRDefault="004B1FEF" w:rsidP="000E5572">
            <w:pPr>
              <w:spacing w:after="0"/>
            </w:pPr>
          </w:p>
        </w:tc>
        <w:tc>
          <w:tcPr>
            <w:tcW w:w="1620" w:type="dxa"/>
          </w:tcPr>
          <w:p w:rsidR="004B1FEF" w:rsidRDefault="004B1FEF" w:rsidP="000E5572">
            <w:pPr>
              <w:spacing w:after="0" w:line="240" w:lineRule="auto"/>
              <w:rPr>
                <w:sz w:val="20"/>
              </w:rPr>
            </w:pPr>
          </w:p>
          <w:p w:rsidR="004B1FEF" w:rsidRDefault="004B1FEF" w:rsidP="000E557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0E5572">
            <w:pPr>
              <w:spacing w:after="0"/>
              <w:rPr>
                <w:sz w:val="20"/>
              </w:rPr>
            </w:pPr>
          </w:p>
          <w:p w:rsidR="004B1FEF" w:rsidRDefault="004B1FEF" w:rsidP="000E5572">
            <w:pPr>
              <w:spacing w:after="0"/>
              <w:rPr>
                <w:sz w:val="20"/>
              </w:rPr>
            </w:pPr>
          </w:p>
          <w:p w:rsidR="004B1FEF" w:rsidRDefault="004B1FEF" w:rsidP="000E557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0E557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0E5572">
            <w:pPr>
              <w:spacing w:after="0"/>
              <w:rPr>
                <w:sz w:val="20"/>
              </w:rPr>
            </w:pPr>
          </w:p>
          <w:p w:rsidR="004B1FEF" w:rsidRDefault="004B1FEF" w:rsidP="000E557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Default="004B1FEF" w:rsidP="000E557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1FEF" w:rsidRPr="00677024" w:rsidRDefault="004B1FEF" w:rsidP="000E5572">
            <w:pPr>
              <w:spacing w:after="0"/>
              <w:rPr>
                <w:sz w:val="20"/>
              </w:rPr>
            </w:pPr>
          </w:p>
        </w:tc>
        <w:tc>
          <w:tcPr>
            <w:tcW w:w="3600" w:type="dxa"/>
          </w:tcPr>
          <w:p w:rsidR="004B1FEF" w:rsidRDefault="004B1FEF" w:rsidP="000E55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2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B1FEF" w:rsidRDefault="004B1FEF" w:rsidP="004B1FEF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Жигули 2106</w:t>
            </w:r>
          </w:p>
          <w:p w:rsidR="004B1FEF" w:rsidRDefault="004B1FEF" w:rsidP="004B1FE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Дэу-Некси</w:t>
            </w:r>
          </w:p>
          <w:p w:rsidR="004B1FEF" w:rsidRDefault="004B1FEF" w:rsidP="000E55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2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4B1FEF" w:rsidRDefault="004B1FEF" w:rsidP="000E5572">
            <w:pPr>
              <w:pStyle w:val="a9"/>
              <w:ind w:left="360"/>
            </w:pPr>
          </w:p>
          <w:p w:rsidR="004B1FEF" w:rsidRDefault="004B1FEF" w:rsidP="000E5572">
            <w:pPr>
              <w:spacing w:after="0"/>
            </w:pPr>
            <w:r>
              <w:rPr>
                <w:szCs w:val="24"/>
              </w:rPr>
              <w:t>1)Мотоцикл « Днепр»</w:t>
            </w:r>
          </w:p>
          <w:p w:rsidR="004B1FEF" w:rsidRDefault="004B1FEF" w:rsidP="000E55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2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  <w:p w:rsidR="004B1FEF" w:rsidRPr="00EB70FD" w:rsidRDefault="004B1FEF" w:rsidP="000E5572">
            <w:pPr>
              <w:spacing w:after="0"/>
            </w:pPr>
            <w:r>
              <w:rPr>
                <w:szCs w:val="24"/>
              </w:rPr>
              <w:t>1)Легковой автоприцеп</w:t>
            </w:r>
          </w:p>
        </w:tc>
      </w:tr>
    </w:tbl>
    <w:p w:rsidR="004B1FEF" w:rsidRDefault="004B1FEF"/>
    <w:p w:rsidR="004B1FEF" w:rsidRDefault="004B1FEF">
      <w:pPr>
        <w:spacing w:after="0" w:line="240" w:lineRule="auto"/>
      </w:pPr>
      <w:r>
        <w:br w:type="page"/>
      </w:r>
    </w:p>
    <w:p w:rsidR="004B1FEF" w:rsidRPr="004B1FEF" w:rsidRDefault="004B1FEF" w:rsidP="004B1FEF">
      <w:pPr>
        <w:spacing w:after="0" w:line="240" w:lineRule="auto"/>
        <w:jc w:val="center"/>
        <w:rPr>
          <w:szCs w:val="24"/>
          <w:u w:val="single"/>
        </w:rPr>
      </w:pPr>
      <w:r w:rsidRPr="004B1FEF">
        <w:rPr>
          <w:szCs w:val="24"/>
          <w:u w:val="single"/>
        </w:rPr>
        <w:lastRenderedPageBreak/>
        <w:t xml:space="preserve">Сведения   </w:t>
      </w:r>
    </w:p>
    <w:p w:rsidR="004B1FEF" w:rsidRPr="004B1FEF" w:rsidRDefault="004B1FEF" w:rsidP="004B1FEF">
      <w:pPr>
        <w:spacing w:after="0" w:line="240" w:lineRule="auto"/>
        <w:jc w:val="center"/>
        <w:rPr>
          <w:szCs w:val="24"/>
        </w:rPr>
      </w:pPr>
      <w:r w:rsidRPr="004B1FEF">
        <w:rPr>
          <w:szCs w:val="24"/>
        </w:rPr>
        <w:t xml:space="preserve">   о доходах, расходах, об имуществе и обязательствах имущественного характера, представленных  председателем ревизионной  комиссии Еланского   муниципального  района Волгоградской области , а также  ее супруга   за  отчетный  финансовый  год  с  1 января  2014  года  по  31  декабря  2014 года, размещаемые на официальном сайте органов местного самоуправления  Еланского муниципального района  Волгоградской области    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3"/>
        <w:gridCol w:w="1595"/>
        <w:gridCol w:w="2373"/>
        <w:gridCol w:w="1633"/>
        <w:gridCol w:w="2757"/>
        <w:gridCol w:w="1189"/>
        <w:gridCol w:w="1123"/>
        <w:gridCol w:w="2244"/>
        <w:gridCol w:w="2237"/>
      </w:tblGrid>
      <w:tr w:rsidR="004B1FEF" w:rsidRPr="004B1FEF" w:rsidTr="00ED5313">
        <w:trPr>
          <w:tblCellSpacing w:w="0" w:type="dxa"/>
        </w:trPr>
        <w:tc>
          <w:tcPr>
            <w:tcW w:w="185" w:type="pct"/>
            <w:vMerge w:val="restart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07" w:type="pct"/>
            <w:vMerge w:val="restar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</w:pPr>
            <w:r w:rsidRPr="004B1FEF">
              <w:rPr>
                <w:b/>
                <w:bCs/>
              </w:rPr>
              <w:br/>
            </w:r>
            <w:r w:rsidRPr="004B1FEF">
              <w:rPr>
                <w:rStyle w:val="a4"/>
              </w:rPr>
              <w:t>Фамилия, имя, отчество</w:t>
            </w:r>
          </w:p>
        </w:tc>
        <w:tc>
          <w:tcPr>
            <w:tcW w:w="754" w:type="pct"/>
            <w:vMerge w:val="restar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</w:pPr>
            <w:r w:rsidRPr="004B1FEF">
              <w:rPr>
                <w:b/>
                <w:bCs/>
              </w:rPr>
              <w:br/>
            </w:r>
            <w:r w:rsidRPr="004B1FEF">
              <w:rPr>
                <w:rStyle w:val="a4"/>
              </w:rPr>
              <w:t>Должность</w:t>
            </w:r>
          </w:p>
        </w:tc>
        <w:tc>
          <w:tcPr>
            <w:tcW w:w="519" w:type="pct"/>
            <w:vMerge w:val="restar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</w:pPr>
            <w:r w:rsidRPr="004B1FEF">
              <w:rPr>
                <w:rStyle w:val="a4"/>
              </w:rPr>
              <w:t>Общая сумма декларированного годового дохода за 2014 г. (руб.)</w:t>
            </w:r>
          </w:p>
        </w:tc>
        <w:tc>
          <w:tcPr>
            <w:tcW w:w="1611" w:type="pct"/>
            <w:gridSpan w:val="3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</w:pPr>
            <w:r w:rsidRPr="004B1FEF">
              <w:rPr>
                <w:rStyle w:val="a4"/>
              </w:rPr>
              <w:t>Перечень объектов недвижимого имущества,</w:t>
            </w:r>
            <w:r w:rsidRPr="004B1FEF">
              <w:rPr>
                <w:b/>
                <w:bCs/>
              </w:rPr>
              <w:br/>
            </w:r>
            <w:r w:rsidRPr="004B1FEF">
              <w:rPr>
                <w:rStyle w:val="a4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713" w:type="pct"/>
            <w:vMerge w:val="restar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</w:pPr>
            <w:r w:rsidRPr="004B1FEF">
              <w:rPr>
                <w:rStyle w:val="a4"/>
              </w:rPr>
              <w:t>Перечень транспортных средств, принадлежащих на праве собственности</w:t>
            </w:r>
            <w:r w:rsidRPr="004B1FEF">
              <w:rPr>
                <w:b/>
                <w:bCs/>
              </w:rPr>
              <w:br/>
            </w:r>
            <w:r w:rsidRPr="004B1FEF">
              <w:rPr>
                <w:rStyle w:val="a4"/>
              </w:rPr>
              <w:t>(вид, марка)</w:t>
            </w:r>
          </w:p>
        </w:tc>
        <w:tc>
          <w:tcPr>
            <w:tcW w:w="711" w:type="pct"/>
            <w:vMerge w:val="restart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</w:rPr>
            </w:pPr>
            <w:r w:rsidRPr="004B1FEF">
              <w:rPr>
                <w:rStyle w:val="a4"/>
              </w:rPr>
              <w:t xml:space="preserve"> Сведения об источниках получения средств</w:t>
            </w:r>
          </w:p>
        </w:tc>
      </w:tr>
      <w:tr w:rsidR="004B1FEF" w:rsidRPr="004B1FEF" w:rsidTr="00ED5313">
        <w:trPr>
          <w:tblCellSpacing w:w="0" w:type="dxa"/>
        </w:trPr>
        <w:tc>
          <w:tcPr>
            <w:tcW w:w="185" w:type="pct"/>
            <w:vMerge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7" w:type="pct"/>
            <w:vMerge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4" w:type="pct"/>
            <w:vMerge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9" w:type="pct"/>
            <w:vMerge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6" w:type="pc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</w:pPr>
            <w:r w:rsidRPr="004B1FEF">
              <w:rPr>
                <w:rStyle w:val="a4"/>
              </w:rPr>
              <w:t>Вид объектов недвижимости</w:t>
            </w:r>
          </w:p>
        </w:tc>
        <w:tc>
          <w:tcPr>
            <w:tcW w:w="378" w:type="pc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</w:pPr>
            <w:r w:rsidRPr="004B1FEF">
              <w:rPr>
                <w:rStyle w:val="a4"/>
              </w:rPr>
              <w:t>Площадь</w:t>
            </w:r>
            <w:r w:rsidRPr="004B1FEF">
              <w:rPr>
                <w:b/>
                <w:bCs/>
              </w:rPr>
              <w:br/>
            </w:r>
            <w:r w:rsidRPr="004B1FEF">
              <w:rPr>
                <w:rStyle w:val="a4"/>
              </w:rPr>
              <w:t>(кв. м)</w:t>
            </w:r>
          </w:p>
        </w:tc>
        <w:tc>
          <w:tcPr>
            <w:tcW w:w="357" w:type="pc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</w:pPr>
            <w:r w:rsidRPr="004B1FEF">
              <w:rPr>
                <w:rStyle w:val="a4"/>
              </w:rPr>
              <w:t>Страна расположения</w:t>
            </w:r>
          </w:p>
        </w:tc>
        <w:tc>
          <w:tcPr>
            <w:tcW w:w="713" w:type="pct"/>
            <w:vMerge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" w:type="pct"/>
            <w:vMerge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</w:p>
        </w:tc>
      </w:tr>
      <w:tr w:rsidR="004B1FEF" w:rsidRPr="004B1FEF" w:rsidTr="00ED5313">
        <w:trPr>
          <w:trHeight w:val="1614"/>
          <w:tblCellSpacing w:w="0" w:type="dxa"/>
        </w:trPr>
        <w:tc>
          <w:tcPr>
            <w:tcW w:w="185" w:type="pct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 xml:space="preserve"> Бондарева Юлия Николаевна  </w:t>
            </w:r>
          </w:p>
        </w:tc>
        <w:tc>
          <w:tcPr>
            <w:tcW w:w="754" w:type="pct"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 xml:space="preserve">  председатель ревизионной комиссии Еланского  </w:t>
            </w:r>
          </w:p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 xml:space="preserve">муниципального  района </w:t>
            </w:r>
          </w:p>
        </w:tc>
        <w:tc>
          <w:tcPr>
            <w:tcW w:w="519" w:type="pct"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>761765,12</w:t>
            </w:r>
          </w:p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6" w:type="pc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</w:rPr>
            </w:pPr>
            <w:r w:rsidRPr="004B1FEF">
              <w:rPr>
                <w:rStyle w:val="a4"/>
                <w:b w:val="0"/>
              </w:rPr>
              <w:t xml:space="preserve">  </w:t>
            </w:r>
            <w:r w:rsidRPr="004B1FEF">
              <w:rPr>
                <w:rStyle w:val="a4"/>
              </w:rPr>
              <w:t>Собственность:</w:t>
            </w:r>
          </w:p>
          <w:p w:rsidR="004B1FEF" w:rsidRPr="004B1FEF" w:rsidRDefault="004B1FEF" w:rsidP="004B1FEF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 Двухкомнатная квартира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ind w:left="42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 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</w:rPr>
            </w:pPr>
            <w:r w:rsidRPr="004B1FEF">
              <w:rPr>
                <w:rStyle w:val="a4"/>
                <w:b w:val="0"/>
              </w:rPr>
              <w:t xml:space="preserve">   </w:t>
            </w:r>
            <w:r w:rsidRPr="004B1FEF">
              <w:rPr>
                <w:rStyle w:val="a4"/>
              </w:rPr>
              <w:t>Пользование: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  Жилой  дом 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 </w:t>
            </w:r>
          </w:p>
        </w:tc>
        <w:tc>
          <w:tcPr>
            <w:tcW w:w="378" w:type="pc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 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>40,8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>100,5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 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357" w:type="pc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 Россия 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713" w:type="pct"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 xml:space="preserve">  </w:t>
            </w:r>
            <w:r w:rsidRPr="004B1FEF">
              <w:rPr>
                <w:bCs/>
                <w:szCs w:val="24"/>
              </w:rPr>
              <w:t xml:space="preserve"> нет</w:t>
            </w:r>
          </w:p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 xml:space="preserve">  </w:t>
            </w:r>
          </w:p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 xml:space="preserve">  </w:t>
            </w:r>
          </w:p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 xml:space="preserve">   </w:t>
            </w:r>
          </w:p>
        </w:tc>
        <w:tc>
          <w:tcPr>
            <w:tcW w:w="711" w:type="pct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</w:p>
        </w:tc>
      </w:tr>
      <w:tr w:rsidR="004B1FEF" w:rsidRPr="004B1FEF" w:rsidTr="00ED5313">
        <w:trPr>
          <w:tblCellSpacing w:w="0" w:type="dxa"/>
        </w:trPr>
        <w:tc>
          <w:tcPr>
            <w:tcW w:w="185" w:type="pct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7" w:type="pct"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 xml:space="preserve">муж </w:t>
            </w:r>
          </w:p>
        </w:tc>
        <w:tc>
          <w:tcPr>
            <w:tcW w:w="754" w:type="pct"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>-</w:t>
            </w:r>
          </w:p>
        </w:tc>
        <w:tc>
          <w:tcPr>
            <w:tcW w:w="519" w:type="pct"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>225231,23</w:t>
            </w:r>
          </w:p>
        </w:tc>
        <w:tc>
          <w:tcPr>
            <w:tcW w:w="876" w:type="pc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 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</w:rPr>
            </w:pPr>
            <w:r w:rsidRPr="004B1FEF">
              <w:rPr>
                <w:rStyle w:val="a4"/>
              </w:rPr>
              <w:t>Собственность: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1.Жилой  дом 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>2.земельный участок под индивидуальным жилым домом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>3. дачный  земельный участок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>4.земельный пай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5.гараж кирпичный 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    </w:t>
            </w:r>
          </w:p>
        </w:tc>
        <w:tc>
          <w:tcPr>
            <w:tcW w:w="378" w:type="pc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 xml:space="preserve"> 100,5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>1300,0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>1200,0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>12000,0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>25,0</w:t>
            </w:r>
          </w:p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357" w:type="pct"/>
            <w:vAlign w:val="center"/>
          </w:tcPr>
          <w:p w:rsidR="004B1FEF" w:rsidRPr="004B1FEF" w:rsidRDefault="004B1FEF" w:rsidP="004B1FE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4B1FEF">
              <w:rPr>
                <w:rStyle w:val="a4"/>
                <w:b w:val="0"/>
              </w:rPr>
              <w:t>Россия</w:t>
            </w:r>
          </w:p>
        </w:tc>
        <w:tc>
          <w:tcPr>
            <w:tcW w:w="713" w:type="pct"/>
            <w:vAlign w:val="center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 xml:space="preserve"> - ВАЗ-2106</w:t>
            </w:r>
          </w:p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>- ДЭУ  Некси</w:t>
            </w:r>
          </w:p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>- Мотоцикл «Днепр»</w:t>
            </w:r>
          </w:p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  <w:r w:rsidRPr="004B1FEF">
              <w:rPr>
                <w:szCs w:val="24"/>
              </w:rPr>
              <w:t>- Легковой автоприцеп</w:t>
            </w:r>
          </w:p>
        </w:tc>
        <w:tc>
          <w:tcPr>
            <w:tcW w:w="711" w:type="pct"/>
          </w:tcPr>
          <w:p w:rsidR="004B1FEF" w:rsidRPr="004B1FEF" w:rsidRDefault="004B1FEF" w:rsidP="004B1FEF">
            <w:pPr>
              <w:spacing w:after="0" w:line="240" w:lineRule="auto"/>
              <w:rPr>
                <w:szCs w:val="24"/>
              </w:rPr>
            </w:pPr>
          </w:p>
        </w:tc>
      </w:tr>
    </w:tbl>
    <w:p w:rsidR="004B1FEF" w:rsidRPr="004B1FEF" w:rsidRDefault="004B1FEF" w:rsidP="004B1FEF">
      <w:pPr>
        <w:spacing w:after="0" w:line="240" w:lineRule="auto"/>
        <w:rPr>
          <w:szCs w:val="24"/>
        </w:rPr>
      </w:pPr>
    </w:p>
    <w:p w:rsidR="00243221" w:rsidRPr="004B1FEF" w:rsidRDefault="00243221" w:rsidP="004B1FEF">
      <w:pPr>
        <w:spacing w:after="0" w:line="240" w:lineRule="auto"/>
        <w:rPr>
          <w:szCs w:val="24"/>
        </w:rPr>
      </w:pPr>
    </w:p>
    <w:sectPr w:rsidR="00243221" w:rsidRPr="004B1FEF" w:rsidSect="006B2D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061CE"/>
    <w:multiLevelType w:val="hybridMultilevel"/>
    <w:tmpl w:val="44BC32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8E565D"/>
    <w:multiLevelType w:val="hybridMultilevel"/>
    <w:tmpl w:val="62DC1198"/>
    <w:lvl w:ilvl="0" w:tplc="EA766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7D3064C9"/>
    <w:multiLevelType w:val="hybridMultilevel"/>
    <w:tmpl w:val="8F86A5E4"/>
    <w:lvl w:ilvl="0" w:tplc="D304F5D4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1FEF"/>
    <w:rsid w:val="004E4A62"/>
    <w:rsid w:val="0052017A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qFormat/>
    <w:rsid w:val="004B1FEF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footnote text"/>
    <w:basedOn w:val="a"/>
    <w:link w:val="aa"/>
    <w:rsid w:val="004B1FEF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4B1FEF"/>
  </w:style>
  <w:style w:type="paragraph" w:customStyle="1" w:styleId="ConsPlusNonformat">
    <w:name w:val="ConsPlusNonformat"/>
    <w:rsid w:val="004B1FE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2018-06-28T10:02:00Z</dcterms:modified>
</cp:coreProperties>
</file>