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40" w:rsidRPr="00B64240" w:rsidRDefault="00B64240" w:rsidP="00B642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B6424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Сведения </w:t>
      </w:r>
    </w:p>
    <w:p w:rsidR="00B64240" w:rsidRPr="00B64240" w:rsidRDefault="00B64240" w:rsidP="00B6424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Cs w:val="24"/>
          <w:lang w:eastAsia="ru-RU"/>
        </w:rPr>
      </w:pPr>
      <w:r w:rsidRPr="00B64240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 доходах, о расходах, об имуществе и обязательствах имущественного характера муниципальных служащих Новоалтайского городского Собрания депутатов и членов их семей за 2017 год</w:t>
      </w:r>
    </w:p>
    <w:tbl>
      <w:tblPr>
        <w:tblW w:w="101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1844"/>
        <w:gridCol w:w="2176"/>
        <w:gridCol w:w="1783"/>
        <w:gridCol w:w="1118"/>
        <w:gridCol w:w="1753"/>
      </w:tblGrid>
      <w:tr w:rsidR="00B64240" w:rsidRPr="00B64240" w:rsidTr="00B64240"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Замещаемая муниципальная должность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Перечень объектов недвижимого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имущества, принадлежащих на праве собственности</w:t>
            </w:r>
          </w:p>
        </w:tc>
      </w:tr>
      <w:tr w:rsidR="00B64240" w:rsidRPr="00B64240" w:rsidTr="00B6424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B64240" w:rsidRPr="00B64240" w:rsidTr="00B64240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Долматова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Галина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Григорьевна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Главный специалист аппарата НГСД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1223445,93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 (долевая, 2/3)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(инд. собствен.)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(инд. собсвен.)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66,1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60,9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  <w:tr w:rsidR="00B64240" w:rsidRPr="00B64240" w:rsidTr="00B64240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Сивкова Ольга Викторовна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Ведущий специалист</w:t>
            </w:r>
          </w:p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аппарата НГСД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194212,75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Квартира (долевая, 2/3)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4240" w:rsidRPr="00B64240" w:rsidRDefault="00B64240" w:rsidP="00B64240">
            <w:pPr>
              <w:spacing w:after="0" w:line="408" w:lineRule="atLeast"/>
              <w:rPr>
                <w:rFonts w:ascii="Helvetica" w:eastAsia="Times New Roman" w:hAnsi="Helvetica" w:cs="Helvetica"/>
                <w:color w:val="333333"/>
                <w:szCs w:val="24"/>
                <w:lang w:eastAsia="ru-RU"/>
              </w:rPr>
            </w:pPr>
            <w:r w:rsidRPr="00B64240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85ABE"/>
    <w:rsid w:val="008C09C5"/>
    <w:rsid w:val="0097184D"/>
    <w:rsid w:val="009F48C4"/>
    <w:rsid w:val="00A22E7B"/>
    <w:rsid w:val="00A23DD1"/>
    <w:rsid w:val="00B6424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2018-06-18T09:41:00Z</dcterms:modified>
</cp:coreProperties>
</file>