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D2" w:rsidRPr="00B24AD2" w:rsidRDefault="00B24AD2" w:rsidP="00B24A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СОГЛАСОВАНО</w:t>
      </w:r>
    </w:p>
    <w:p w:rsidR="00B24AD2" w:rsidRPr="00B24AD2" w:rsidRDefault="00B24AD2" w:rsidP="00B24A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Глава района</w:t>
      </w:r>
    </w:p>
    <w:p w:rsidR="00B24AD2" w:rsidRPr="00B24AD2" w:rsidRDefault="00B24AD2" w:rsidP="00B24A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Н.А. Губерт</w:t>
      </w: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характера муниципальных служащих Администрации Завьяловского района Алтайского края за 2017 год.</w:t>
      </w:r>
    </w:p>
    <w:p w:rsidR="00B24AD2" w:rsidRPr="00B24AD2" w:rsidRDefault="00B24AD2" w:rsidP="00B2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B24AD2" w:rsidRPr="00B24AD2" w:rsidRDefault="00B24AD2" w:rsidP="004228C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В соответствии со статьёй 20 Закона Алтайского края от 28.10.2005 г.           № 78-ЗС «О государственной гражданской службе Алтайского края (в редакции от 02.02.2015 г. № 6-ЗС), Федеральными Законами от 25.12.2008 г. № 273-ФЗ «О противодействии коррупции», № 25-ФЗ «О муниципальной службе в Российской Федерации», Указа Президента Российской Федерации № 460 от 23.06.2014 года «Об утверждении формы справки о доходах, расходах, об имуществе и обязательствах имущественного</w:t>
      </w:r>
      <w:proofErr w:type="gram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характера и внесении изменений в некоторые акты Президента Российской Федерации», Указа Губернатора Алтайского края № 1 от 16.01.2015 года «Об утверждении Положения о предоставлении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характера»,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 N 613 Утвержден</w:t>
      </w:r>
      <w:proofErr w:type="gram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«Порядок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Pr="00B24A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предоставляются сведения </w:t>
      </w: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следующим работникам: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Заместитель главы Администрации района по социально-экономическим вопросам -  Евстратов Андрей Александрович.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- 499321,58 рубль (четыреста девяносто девять тысяч триста двадцать один рубль, пятьдесят восемь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приусадебный участок (1/4 доли) площадью 572,0 кв. м.;  квартира (1/4  доли) площадью 50,2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БМВ 525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smartTag w:uri="urn:schemas-microsoft-com:office:smarttags" w:element="metricconverter">
        <w:smartTagPr>
          <w:attr w:name="ProductID" w:val="2004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2004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заместителя главы Администрации района по социально-экономическим вопросам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- 401811,49 рублей (четыреста одна тысяча восемьсот одиннадцать рублей, сорок девять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Недвижимое имущество - приусадебный участок (1/4 доли) площадью 572,0 кв. м.;  квартира (1/4  доли) площадью 50,2 кв.м. (Россия).</w:t>
      </w:r>
      <w:proofErr w:type="gramEnd"/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Заместитель главы Администрации района, председатель комитета сельского хозяйства – Пономаренко Марина Александровна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- 394022,24 рубля (триста девяносто четыре тысячи двадцать два рубля, двадцать четыре копейки).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земельная доля (долевая 1/191) площадью 18870370,0 кв.м.; земельный участок (индивидуальная) площадь 1206,0 кв.м.; жилой дом (индивидуальная) 80,5 кв.м. (Россия).</w:t>
      </w:r>
      <w:proofErr w:type="gramEnd"/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Председатель комитета по финансам, налоговой и кредитной политике Администрации района - 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Хавров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Степанович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- 653205,00 рублей (шестьсот пятьдесят три тысячи двести пять рублей,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Тойота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Премио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>, 2005 г.; ВАЗ 2121 Нива,1983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председателя комитета по финансам, налоговой и кредитной политике Администрации района.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- 538785,50 рублей (пятьсот тридцать восемь тысяч семьсот восемьдесят пять рублей, пятьдесят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приусадебный участок площадью 1300,0 кв.м.; квартира площадью 82,6 кв.м. (Россия).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отдела по культуре и туризму Администрации района - Налимов Владимир Геннадьевич.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- 353777,69 рублей (триста пятьдесят три тысячи семьсот семьдесят семь рублей, шестьдесят девять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 земельный участок (1/3 доли) площадью 1622,0 кв.м.; жилой дом (1/3 доли) площадью 63,7 кв.м. 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Лада 217130 Приора, 2009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начальника отдела по культуре и туризму Администрации района.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- 273521,36 рублей (двести семьдесят три тысячи пятьсот двадцать один рубль, тридцать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 земельный участок (1/3 доли) площадью 1622,0 кв.м.; жилой дом (1/3 доли) площадью 63,7 кв.м. 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начальника отдела по культуре и туризму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 земельный участок (1/3 доли) площадью 1622,0 кв.м.; жилой дом (1/3 доли) площадью 63,7 кв.м.  (Россия).</w:t>
      </w:r>
      <w:proofErr w:type="gramEnd"/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Председатель комитета по образованию Администрации района -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Шиховцов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Павел Дмитриевич.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- 599895,07 рублей (пятьсот девяносто девять тысяч восемьсот девяносто пять рублей, 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532,0 кв.м.; квартира площадью 50,5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 легковой автомобиль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Лексус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RX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300.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председателя комитета по образованию Администрации района.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- 380407,58 рублей (триста восемьдесят тысяч четыреста семь рублей, пятьдесят восемь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квартира площадью 55,2 кв.м. (Россия).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Начальник отдела - главный бухгалтер Администрации  района -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Коверник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Тамара Семёновна.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529644,43 рубля (пятьсот двадцать девять тысяч шестьсот сорок четыре рубля, сорок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начальника отдела -  главного бухгалтера Администрации района.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157293,00 рубля (сто пятьдесят семь тысяч двести девяносто три рубля,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Недвижимое имущество - земельный участок площадью 1000,0 кв.м.; квартира площадью 64,0 кв.м.; квартира площадью 42,0 кв.м. (Россия).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НИССАН АД, 1999 г.; легковой автомобиль ВАЗ 21213, </w:t>
      </w:r>
      <w:smartTag w:uri="urn:schemas-microsoft-com:office:smarttags" w:element="metricconverter">
        <w:smartTagPr>
          <w:attr w:name="ProductID" w:val="1997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1997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Председатель комитета по экономическому анализу, прогнозированию и управлению муниципальным имуществом Администрации района -  Власенко Инна Геннадьевна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3D5D1E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397718,70 рублей (триста девяносто семь тысяч семьсот восемнадцать рублей, семьдесят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(совместная собственность) площадью 1015,1 кв.м.; жилой дом (совместная собственность) площадью 47,3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председателя  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(совместная собственность) площадью 1015,1 кв.м.; жилой дом (совместная собственность) площадью 47,3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автомобиль грузовой СУЗУКИ КУЛТУС, </w:t>
      </w:r>
      <w:smartTag w:uri="urn:schemas-microsoft-com:office:smarttags" w:element="metricconverter">
        <w:smartTagPr>
          <w:attr w:name="ProductID" w:val="1996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1996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отдела по имуществу комитета по экономическому анализу, прогнозированию и управлению муниципальным имуществом Администрации района – Макрушина Оксана Павловна.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299114,99 рублей (двести девяносто девять тысяч сто четырнадцать рублей, девяносто девять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приусадебный участок (совместная собственность)  площадью 3696,0 кв.м.;  жилой дом (совместная собственность)  площадью 107,7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171049,50 рублей (сто семьдесят одна тысяча сорок девять рублей, пятьдесят копеек).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Недвижимое имущество - приусадебный участок (совместная собственность)  площадью 3696 кв.м.;  жилой дом (совместная собственность)  площадью 107,7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</w:t>
      </w:r>
      <w:r w:rsidR="00686C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легковой автомобиль ВАЗ 2170, </w:t>
      </w:r>
      <w:smartTag w:uri="urn:schemas-microsoft-com:office:smarttags" w:element="metricconverter">
        <w:smartTagPr>
          <w:attr w:name="ProductID" w:val="2008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Сын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Главный архитектор района, начальник отдела по строительству и архитектуре  Администрации района - 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Колябин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Николаевич.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- 347401,98 рубль (триста сорок семь тысяч четыреста один рубль, девяносто восемь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</w:t>
      </w:r>
      <w:r w:rsidR="00686C12">
        <w:rPr>
          <w:rFonts w:ascii="Times New Roman" w:eastAsia="Times New Roman" w:hAnsi="Times New Roman" w:cs="Times New Roman"/>
          <w:sz w:val="28"/>
          <w:szCs w:val="28"/>
        </w:rPr>
        <w:t>вижимое имущество -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площадью 1212,0 кв.м.; незавершенный строительством дом площадью 124,9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ВАЗ 217230, </w:t>
      </w:r>
      <w:smartTag w:uri="urn:schemas-microsoft-com:office:smarttags" w:element="metricconverter">
        <w:smartTagPr>
          <w:attr w:name="ProductID" w:val="2010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., УАЗ 39625, 2001 г., ВАЗ 21093, </w:t>
      </w:r>
      <w:smartTag w:uri="urn:schemas-microsoft-com:office:smarttags" w:element="metricconverter">
        <w:smartTagPr>
          <w:attr w:name="ProductID" w:val="2001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2001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главного архитектора, начальника отдела по строительству и архитектуре Администрации района.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 93691,50 рубль (девяносто три тысячи шестьсот девяносто один рубль, пятьдесят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Недвижимое имущество </w:t>
      </w:r>
      <w:r w:rsidR="00686C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(общая долевая) площадью 1100,0 кв.м.; для сельскохозяйственного использования (общая долевая) площадью 3111011,0 кв.м.; жилой дом (общая долевая) площадью 52,3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главного архитектора, начальника отдела по строительству и архитектуре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главного архитектора, начальника отдела по строительству и архитектуре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A4B5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Главный экономист комитета сельского хозяйства Администрации района –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Стрельцова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Марина Владимировна.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411506,26 рублей (четыреста одиннадцать тысяч пятьсот шесть рублей, двадцать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Недвижимое имущество – земельный участок (долевая 3/4) площадью 1251,0 кв.м.; квартира (долевая 3/4) площадью – </w:t>
      </w:r>
      <w:smartTag w:uri="urn:schemas-microsoft-com:office:smarttags" w:element="metricconverter">
        <w:smartTagPr>
          <w:attr w:name="ProductID" w:val="68,7 кв. м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68,7 кв. м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Сын главного </w:t>
      </w:r>
      <w:proofErr w:type="gram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экономиста комитета сельского хозяйства Администрации района</w:t>
      </w:r>
      <w:proofErr w:type="gram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3504,00 рубля (три тысячи пятьсот четыре рубля,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Сын  главного </w:t>
      </w:r>
      <w:proofErr w:type="gram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экономиста комитета сельского хозяйства Администрации района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приусадебный участок (долевая 1/4) площадь 1251,0 кв.м.; квартира (долевая 1/4) площадь 68,7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2A4B5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Главный специалист комитета сельского хозяйства Администрации района –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Нетбайло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Елена Борисовна.</w:t>
      </w:r>
    </w:p>
    <w:p w:rsidR="00B24AD2" w:rsidRPr="00B24AD2" w:rsidRDefault="00686C1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257296,23 рублей (двести пятьдесят семь тысяч двести девяносто шесть рублей, двадцать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(пай) (долевая 1,5/334,5) площадью 194100,0 кв.м.; приусадебный участок (долевая 1/4) площадью 192,3 кв.м.; жилой дом (долевая 1/4) площадью 15,9 кв.м.;  квартира (долевая 1/2) площадью 16,6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Супруг главного </w:t>
      </w:r>
      <w:proofErr w:type="gram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специалиста комитета сельского хозяйства Администрации района</w:t>
      </w:r>
      <w:proofErr w:type="gram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- 176085,36 рублей (сто семьдесят шесть тысяч восемьдесят пять рублей, тридцать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пай (долевая 1/31), площадью 100355,0 кв.м.; приусадебный участок (долевая 1/4) площадью 192,3 кв.м.; жилой дом (долевая ¼), площадью 15,9 кв.м.; квартира (долевая ½) площадью 16,6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Лада Калина, 2007 г.;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Ниссан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Кашкай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1,6, 2010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A4B5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отдела ЖКХ и охраны окружающей среды Администрации района – Евтушенко Николай Васильевич.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- 235807,70 рублей (двести тридцать пять тысяч восемьсот семь рублей, семьдесят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1505,0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ВАЗ 21063, 1992 г., легковой автомобиль ВАЗ 210740, 2008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начальника отдела ЖКХ и охраны окружающей среды Администрации района.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- 346357,86 рублей (триста сорок шесть тысяч триста пятьдесят семь рублей, восемьдесят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квартира (индивидуальная) площадью 44,0 кв.м.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 Начальник юридического отдела Администрации района – Чернова Елена Александровна.</w:t>
      </w:r>
    </w:p>
    <w:p w:rsidR="00B24AD2" w:rsidRPr="00B24AD2" w:rsidRDefault="002A4B5B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- 349835,74 рублей (триста сорок девять тысяч восемьсот тридцать пять рублей, семьдесят четыре копейки).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– земельный участок (совместная собственность) - площадью 1402,0 кв.м., жилой дом (совместная собственность) площадью 142,3 кв.м., квартира (совместная собственность) площадью 39,0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– </w:t>
      </w:r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Nissan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march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>, 2004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начальника юридического отдела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- 185000,00 рублей (сто восемьдесят пять тысяч рублей,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Недвижимое имущество - земельный участок (совместная собственность) – площадью 1402,0 кв.м., жилой дом (совместная собственность) площадью 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142,3 кв.м., квартира (совместная собственность) площадью 39,0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ВАЗ 21063, 1994г., грузовые автомобили - УАЗ 390995, 2010 г.,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Багем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27855</w:t>
      </w:r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>, 2005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отдела по физической культуре, спорту и делам молодёжи Администрации района – Фенин Анатолий Анатольевич.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- 341938,09 рублей (триста сорок одна тысяча девятьсот тридцать восемь рублей, девять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имущества, находящийся в пользовании - земельный участок для сельскохозяйственного использования (аренда) 130840,0 кв.м.; земельный участок для сельскохозяйственного использования (аренда) 76460,0 кв.м. (Россия)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Сын начальника отдела по физической культуре, спорту и делам молодёжи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Главный специалист - секретарь руководителя Администрации района –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Фартышева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Анастасия Леонидовна.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- 352444,56 рубля (триста пятьдесят две тысячи четыреста сорок четыре рубля, пятьдесят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имущества, находящийся в пользовании - квартира (аренда, договор социального найма) 80,4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главного специалиста - секретаря руководителя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A8F"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- 853549,10 рублей (восемьсот пятьдесят три тысячи пятьсот сорок девять рублей, десять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имущества, находящийся в пользовании - квартира (аренда, договор социального найма) 80,4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главного специалиста - секретаря руководителя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имущества, находящийся в пользовании - квартира (аренда, договор социального найма) 80,4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главного специалиста - секретаря руководителя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имущества, находящийся в пользовании - квартира (аренда, договор социального найма) 80,4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 Помощник главы Администрации района по взаимодействию с РСД -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Зимакин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Андрей Викторович.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- 291426,93 рублей (двести девяносто одна тысяча четыреста двадцать шесть рублей, девяносто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1165,0 кв.м.; жилой дом площадью 78,9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ВАЗ 2105, </w:t>
      </w:r>
      <w:smartTag w:uri="urn:schemas-microsoft-com:office:smarttags" w:element="metricconverter">
        <w:smartTagPr>
          <w:attr w:name="ProductID" w:val="1999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1999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помощника главы Администрации района по взаимодействию с РСД.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Доход по основному месту работы - 639983,81 рубля (шестьсот тридцать девять тысяч девятьсот восемьдесят три рубля, восемьдесят одна копейка).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 Главный специалист - ответственный секретарь комиссии по делам несовершеннолетних и защите их прав Администрации района –</w:t>
      </w:r>
      <w:r w:rsidRPr="00B24AD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Каршина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Айна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Абуталибовна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- 153693,52 рубля (сто пятьдесят три тысячи шестьсот девяносто три рубля, пятьдесят две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 квартира (общая долевая 1/3) площадью 65,4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Ведущий специалист комитета по экономическому анализу, прогнозированию и управлению муниципальным имуществом Администрации района -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Коверник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Евгения Александровна.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- 254388,41 рублей (двести пятьдесят четыре тысячи триста восемьдесят восемь рублей, сорок одна копейка).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(1/4 доли) площадью 552,0 кв.м.; квартира (1/4 доли) площадью 45,7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- 144012,56 рублей (сто сорок четыре тысячи двенадцать рублей, пятьдесят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(1/4 доли) площадью 552,0 кв.м.; квартира (1/4 доли) площадью 45,7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ВАЗ - 21099, 1997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(1/4 доли) площадью 552,0 кв.м.; квартира (1/4 доли) площадью 45,7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Сын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(1/4 доли) площадью 552,0 кв.м.; квартира (1/4 доли) площадью 45,7 кв.м. (Россия).</w:t>
      </w:r>
      <w:proofErr w:type="gramEnd"/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Ведущий специалист-бухгалтер Администрации района - Жукова Наталья Егоровна.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- 318469,68 рублей (триста восемнадцать тысяч четыреста шестьдесят девять рублей, шестьдесят восемь копеек).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ведущего специалиста - бухгалтера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Доход от пенсии - 136800,00 рублей  (сто тридцать шесть тысяч восемьсот рублей,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Недвижимое имущество - земельный участок площадью 1000 кв.м. и площадью 1184 кв.м., жилой дом площадью 37,5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ВАЗ 2109 </w:t>
      </w:r>
      <w:smartTag w:uri="urn:schemas-microsoft-com:office:smarttags" w:element="metricconverter">
        <w:smartTagPr>
          <w:attr w:name="ProductID" w:val="1997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1997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Тойота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Корона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Премио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1996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отдела ГОЧС Администрации района - Арсенов Александр Викторович.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2A8F"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5C2A8F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>- 394042,26 рубля (триста девяносто четыре тысячи сорок два рубля, двадцать шесть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2084,0 кв.м.; земельная доля - 100000,0 кв.м.; квартира (общая долевая) площадью 36,5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ТОЙОТА КОРОЛЛА, 1997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начальника отдела ГОЧС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- 108600,00 рублей (сто восемь тысяч шестьсот рублей, ноль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земельная доля площадью 100000,0 кв.м.; земельная доля площадью 100000,0 кв.м.;  квартира (общая долевая) площадью 36,5 кв.м. (Россия).</w:t>
      </w:r>
      <w:proofErr w:type="gramEnd"/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Ведущий специалист комитета по экономическому анализу, прогнозированию и управлению муниципальным имуществом Администрации района - Коленко Елена Николаевна.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- 262066,47 рублей (двести шестьдесят две тысячи шестьдесят шесть рублей, сорок 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(совместная собственность) площадью 665 кв.м.; жилой дом (совместная собственность) площадью 66,5 кв.м.; квартира (совместная собственность) площадью 22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- 28505,97 рублей (двадцать восемь тысяч пятьсот пять рублей, девяносто семь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(совместная собственность) площадью 665,0 кв.м.; жилой дом (совместная собственность) площадью 66,5 кв.м.; квартира (совместная собственность) площадью 22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Фольцваген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ПОЛО, </w:t>
      </w:r>
      <w:smartTag w:uri="urn:schemas-microsoft-com:office:smarttags" w:element="metricconverter">
        <w:smartTagPr>
          <w:attr w:name="ProductID" w:val="2014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Начальник архивного отдела Администрации района - Карий Валентина Васильевна.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- 1379671,85 рубль (один миллион триста семьдесят девять тысяч шестьсот семьдесят один рубль, восемьдесят пять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квартира (общая совместная) площадью 45,8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начальника архивного отдела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- 777736,00 рублей (семьсот семьдесят семь тысяч семьсот тридцать шесть рублей, ноль копеек). 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lastRenderedPageBreak/>
        <w:t>Недвижимое имущество - приусадебный участок площадью 100,0 кв.м.; для сельскохозяйственного использования земельный пай площадью 12000,0 кв.м.; квартира площадью 56,0 кв.м.; квартира (общая совместная) площадью 45,8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ТОЙОТА Е120, 2001 г., легковой автомобиль НИССАН </w:t>
      </w: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B24A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4AD2">
        <w:rPr>
          <w:rFonts w:ascii="Times New Roman" w:eastAsia="Times New Roman" w:hAnsi="Times New Roman" w:cs="Times New Roman"/>
          <w:sz w:val="28"/>
          <w:szCs w:val="28"/>
          <w:lang w:val="en-US"/>
        </w:rPr>
        <w:t>TRAIL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, 2013г., легковой автомобиль ВАЗ Нива 2121, </w:t>
      </w:r>
      <w:smartTag w:uri="urn:schemas-microsoft-com:office:smarttags" w:element="metricconverter">
        <w:smartTagPr>
          <w:attr w:name="ProductID" w:val="1996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1996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.Начальник отдела по труду и социальным вопросам Администрации района - Борисов Евгений Сергеевич.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- 416225,18 рублей (четыреста шестнадцать тысяч двести двадцать пять рублей, восемнадцать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жилой дом площадью 84,4 кв.м., земельный участок (аренда) площадью 1800,0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Супруга начальника отдела по труду и социальным вопросам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- 86269,83 рублей (восемьдесят шесть тысяч двести шестьдесят девять рублей, восемьдесят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имущество- квартира (1/4 доли) площадью 74,7 кв.м.; жилой дом площадью 84,4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Мазда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4AD2">
        <w:rPr>
          <w:rFonts w:ascii="Times New Roman" w:eastAsia="Times New Roman" w:hAnsi="Times New Roman" w:cs="Times New Roman"/>
          <w:sz w:val="28"/>
          <w:szCs w:val="28"/>
        </w:rPr>
        <w:t>Демио</w:t>
      </w:r>
      <w:proofErr w:type="spellEnd"/>
      <w:r w:rsidRPr="00B24AD2">
        <w:rPr>
          <w:rFonts w:ascii="Times New Roman" w:eastAsia="Times New Roman" w:hAnsi="Times New Roman" w:cs="Times New Roman"/>
          <w:sz w:val="28"/>
          <w:szCs w:val="28"/>
        </w:rPr>
        <w:t>, 2000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Дочь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начальника отдела по труду и социальным вопросам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. Заместитель начальника отдела по труду и социальным вопросам Администрации района - Янковская Наталья Юрьевна.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- 303246,82 рублей (триста три тысячи двести сорок шесть рублей, восемьдесят две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Супруг заместителя начальника отдела по труду и социальным вопросам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C2A8F"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5C2A8F"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>- 486807,01 рублей (четыреста восемьдесят шесть тысяч восемьсот семь рублей, одна копейка).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2190,0 кв.м.; жилой дом площадью 102,2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легковой автомобиль ТОЙОТА КАМРИ </w:t>
      </w:r>
      <w:smartTag w:uri="urn:schemas-microsoft-com:office:smarttags" w:element="metricconverter">
        <w:smartTagPr>
          <w:attr w:name="ProductID" w:val="1997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1997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.; мотоцикл Урал ИМЗ-8, 1993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Сын заместителя начальника отдела по труду и социальным вопросам Администрации района.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-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 Ведущий специалист по социально-трудовым отношениям отдела по труду и социальным вопросам Администрации района - </w:t>
      </w:r>
      <w:proofErr w:type="spellStart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Андриенко</w:t>
      </w:r>
      <w:proofErr w:type="spellEnd"/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Алексеевна.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- 283416,03 рублей (двести восемьдесят три тысячи четыреста шестнадцать рублей,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имущество: земельный участок (общая совместная), площадь – 944,0 кв.м.; жилой дом - (общая совместная), площадь -22,8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Супруг ведущего специалиста по туризму и социально-трудовым отношениям отдела по труду и социальным вопросам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- 202370,89 рублей (двести две тысячи триста семьдесят рублей, восемьдесят девять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имущество: земельный участок (общая совместная), площадь – 944,0 кв.м.; жилой дом - (общая совместная), площадь - 22,8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средства: легковой автомобиль ВАЗ 21103, 2002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Ведущий специалист по спецработе, награждению и МБО - Авдеева Анна Александровна.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- 300020,83 рублей (триста тысяч двадцать рублей, восемьдесят три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(3/4 доли) площадью 746,0 кв.м.; жилой дом (3/4 доли) площадью 59,3 кв.м. (Россия).</w:t>
      </w:r>
      <w:proofErr w:type="gramEnd"/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Транспортные средства - легковой автомобиль ВАЗ 21099, 1997 г.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2A8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. Заместитель председателя комитета по экономическому анализу, прогнозированию и управлению муниципальным имуществом Администрации района - Коваленко Наталья Егоровна.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- 295305,31 рублей (двести девяносто пять тысяч триста пять рублей, тридцать одна копейка).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592,0 кв.м.; земельные участок (1/2 доли) – площадь 2500,0 кв.м.;  квартира площадью 35,9 кв.м.; жилой дом (1/2 доли) – площадью 2500,00 кв.м.; жилой дом (1/2 доли) – площадью 50,4 кв.м. (Россия).</w:t>
      </w:r>
      <w:proofErr w:type="gramEnd"/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Ведущий специалист отдела по строительству и архитектуре Администрации района –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Гаврилица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Федоровна.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>- 181791,24 рубль (сто восемьдесят одна тысяча семьсот девяносто один рубль, двадцать четыре копейки).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1265 кв.м., квартира площадью 89,6 кв.м. (Россия).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. Ведущий специалист по охране окружающей среды отдела ЖКХ и охраны окружающей среды Администрации района - </w:t>
      </w:r>
      <w:proofErr w:type="spellStart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>Симороз</w:t>
      </w:r>
      <w:proofErr w:type="spellEnd"/>
      <w:r w:rsidR="00B24AD2" w:rsidRPr="00B24AD2">
        <w:rPr>
          <w:rFonts w:ascii="Times New Roman" w:eastAsia="Times New Roman" w:hAnsi="Times New Roman" w:cs="Times New Roman"/>
          <w:b/>
          <w:sz w:val="28"/>
          <w:szCs w:val="28"/>
        </w:rPr>
        <w:t xml:space="preserve"> Надежда Борисовна.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- 177360,20 рублей (сто семьдесят семь тысяч триста шестьдесят рублей, двадцать копеек).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Недвижимое имущество - земельный участок площадью 1744,0 кв.м.; жилой дом - площадью 39,8 кв.м. (Россия).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- ЛАДА 211440-26, </w:t>
      </w:r>
      <w:smartTag w:uri="urn:schemas-microsoft-com:office:smarttags" w:element="metricconverter">
        <w:smartTagPr>
          <w:attr w:name="ProductID" w:val="2012 г"/>
        </w:smartTagPr>
        <w:r w:rsidRPr="00B24AD2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B24A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b/>
          <w:sz w:val="28"/>
          <w:szCs w:val="28"/>
        </w:rPr>
        <w:t>Сын ведущего специалиста по охране окружающей среды отдела ЖКХ и охраны окружающей среды Администрации района.</w:t>
      </w:r>
    </w:p>
    <w:p w:rsidR="00B24AD2" w:rsidRPr="00B24AD2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 доход за отчетный период</w:t>
      </w:r>
      <w:r w:rsidR="00B24AD2" w:rsidRPr="00B24AD2">
        <w:rPr>
          <w:rFonts w:ascii="Times New Roman" w:eastAsia="Times New Roman" w:hAnsi="Times New Roman" w:cs="Times New Roman"/>
          <w:sz w:val="28"/>
          <w:szCs w:val="28"/>
        </w:rPr>
        <w:t xml:space="preserve"> -103126,00 рублей (сто три тысячи сто двадцать шесть рублей, ноль копеек).</w:t>
      </w:r>
    </w:p>
    <w:p w:rsidR="005C2A8F" w:rsidRDefault="005C2A8F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AD2" w:rsidRPr="00B24AD2" w:rsidRDefault="00B24AD2" w:rsidP="00B24A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D2">
        <w:rPr>
          <w:rFonts w:ascii="Times New Roman" w:eastAsia="Times New Roman" w:hAnsi="Times New Roman" w:cs="Times New Roman"/>
          <w:sz w:val="28"/>
          <w:szCs w:val="28"/>
        </w:rPr>
        <w:t>Сведения предоставлены отделом по труду и социальным вопросам для размещения на Официальном сайте Администрации Завьяловского района.</w:t>
      </w:r>
    </w:p>
    <w:sectPr w:rsidR="00B24AD2" w:rsidRPr="00B24AD2" w:rsidSect="0060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D6252"/>
    <w:multiLevelType w:val="hybridMultilevel"/>
    <w:tmpl w:val="399EDB0E"/>
    <w:lvl w:ilvl="0" w:tplc="EA78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AD2"/>
    <w:rsid w:val="002A4B5B"/>
    <w:rsid w:val="003323E2"/>
    <w:rsid w:val="003D5D1E"/>
    <w:rsid w:val="004228C8"/>
    <w:rsid w:val="004802F5"/>
    <w:rsid w:val="005C2A8F"/>
    <w:rsid w:val="00605D88"/>
    <w:rsid w:val="00686C12"/>
    <w:rsid w:val="00B2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24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dc:description/>
  <cp:lastModifiedBy>AYA</cp:lastModifiedBy>
  <cp:revision>8</cp:revision>
  <cp:lastPrinted>2018-05-14T08:00:00Z</cp:lastPrinted>
  <dcterms:created xsi:type="dcterms:W3CDTF">2018-05-14T07:42:00Z</dcterms:created>
  <dcterms:modified xsi:type="dcterms:W3CDTF">2018-05-14T08:03:00Z</dcterms:modified>
</cp:coreProperties>
</file>