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5E8" w:rsidRPr="000136E7" w:rsidRDefault="008435E8" w:rsidP="008435E8">
      <w:pPr>
        <w:jc w:val="center"/>
        <w:rPr>
          <w:sz w:val="20"/>
          <w:szCs w:val="20"/>
        </w:rPr>
      </w:pPr>
      <w:r w:rsidRPr="000136E7">
        <w:rPr>
          <w:sz w:val="20"/>
          <w:szCs w:val="20"/>
        </w:rPr>
        <w:t xml:space="preserve">Информация </w:t>
      </w:r>
    </w:p>
    <w:p w:rsidR="008435E8" w:rsidRDefault="008435E8" w:rsidP="008435E8">
      <w:pPr>
        <w:jc w:val="center"/>
        <w:rPr>
          <w:sz w:val="20"/>
          <w:szCs w:val="20"/>
        </w:rPr>
      </w:pPr>
      <w:r w:rsidRPr="000136E7">
        <w:rPr>
          <w:sz w:val="20"/>
          <w:szCs w:val="20"/>
        </w:rPr>
        <w:t>О расходах муниципальных служащих, замещающих должности муниципальной службы в администрации МО «Город Адыгейск» и членов их семей для размещения на официальном сайте администрации МО «Город Адыгейск» или предоставления средствам массовой информации для опубликования за период с 01.01.201</w:t>
      </w:r>
      <w:r>
        <w:rPr>
          <w:sz w:val="20"/>
          <w:szCs w:val="20"/>
        </w:rPr>
        <w:t>7</w:t>
      </w:r>
      <w:r w:rsidRPr="000136E7">
        <w:rPr>
          <w:sz w:val="20"/>
          <w:szCs w:val="20"/>
        </w:rPr>
        <w:t>г по 31.12.201</w:t>
      </w:r>
      <w:r>
        <w:rPr>
          <w:sz w:val="20"/>
          <w:szCs w:val="20"/>
        </w:rPr>
        <w:t>7</w:t>
      </w:r>
      <w:r w:rsidRPr="000136E7">
        <w:rPr>
          <w:sz w:val="20"/>
          <w:szCs w:val="20"/>
        </w:rPr>
        <w:t xml:space="preserve"> года</w:t>
      </w:r>
    </w:p>
    <w:p w:rsidR="008435E8" w:rsidRDefault="008435E8" w:rsidP="008435E8">
      <w:pPr>
        <w:jc w:val="center"/>
        <w:rPr>
          <w:sz w:val="20"/>
          <w:szCs w:val="20"/>
        </w:rPr>
      </w:pP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2021"/>
        <w:gridCol w:w="1895"/>
        <w:gridCol w:w="2852"/>
        <w:gridCol w:w="2880"/>
      </w:tblGrid>
      <w:tr w:rsidR="008435E8" w:rsidTr="00372635">
        <w:tc>
          <w:tcPr>
            <w:tcW w:w="2021" w:type="dxa"/>
          </w:tcPr>
          <w:p w:rsidR="008435E8" w:rsidRDefault="008435E8" w:rsidP="00372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служащий, замещающий должность муниципальной службы в администрации МО «Город Адыгейск», супруг (супруга), несовершеннолетние дети </w:t>
            </w:r>
          </w:p>
        </w:tc>
        <w:tc>
          <w:tcPr>
            <w:tcW w:w="1895" w:type="dxa"/>
          </w:tcPr>
          <w:p w:rsidR="008435E8" w:rsidRDefault="008435E8" w:rsidP="00372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приобретенных объектов недвижимости, транспортных средств, ценные бумаги, акции (доли участия, паи в уставных (складочных) капиталах организаций) </w:t>
            </w:r>
          </w:p>
        </w:tc>
        <w:tc>
          <w:tcPr>
            <w:tcW w:w="2852" w:type="dxa"/>
          </w:tcPr>
          <w:p w:rsidR="008435E8" w:rsidRDefault="008435E8" w:rsidP="00372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сделки 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880" w:type="dxa"/>
          </w:tcPr>
          <w:p w:rsidR="008435E8" w:rsidRDefault="008435E8" w:rsidP="00372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8435E8" w:rsidTr="00372635">
        <w:trPr>
          <w:trHeight w:val="1150"/>
        </w:trPr>
        <w:tc>
          <w:tcPr>
            <w:tcW w:w="2021" w:type="dxa"/>
          </w:tcPr>
          <w:p w:rsidR="008435E8" w:rsidRDefault="008435E8" w:rsidP="003726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Псеуш</w:t>
            </w:r>
            <w:proofErr w:type="spellEnd"/>
            <w:r>
              <w:rPr>
                <w:sz w:val="20"/>
                <w:szCs w:val="20"/>
              </w:rPr>
              <w:t xml:space="preserve"> Бэла Адамовна, главный специалист отдела </w:t>
            </w:r>
            <w:proofErr w:type="spellStart"/>
            <w:r>
              <w:rPr>
                <w:sz w:val="20"/>
                <w:szCs w:val="20"/>
              </w:rPr>
              <w:t>ЭРи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Т</w:t>
            </w:r>
            <w:proofErr w:type="gramEnd"/>
          </w:p>
          <w:p w:rsidR="008435E8" w:rsidRDefault="008435E8" w:rsidP="00372635">
            <w:pPr>
              <w:rPr>
                <w:sz w:val="20"/>
                <w:szCs w:val="20"/>
              </w:rPr>
            </w:pPr>
          </w:p>
        </w:tc>
        <w:tc>
          <w:tcPr>
            <w:tcW w:w="1895" w:type="dxa"/>
          </w:tcPr>
          <w:p w:rsidR="008435E8" w:rsidRDefault="008435E8" w:rsidP="00372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852" w:type="dxa"/>
          </w:tcPr>
          <w:p w:rsidR="008435E8" w:rsidRDefault="008435E8" w:rsidP="00372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</w:t>
            </w:r>
          </w:p>
          <w:p w:rsidR="008435E8" w:rsidRDefault="008435E8" w:rsidP="00372635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8435E8" w:rsidRDefault="008435E8" w:rsidP="00372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Материнский капитал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собственны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</w:p>
          <w:p w:rsidR="008435E8" w:rsidRDefault="008435E8" w:rsidP="00372635">
            <w:pPr>
              <w:rPr>
                <w:sz w:val="20"/>
                <w:szCs w:val="20"/>
              </w:rPr>
            </w:pPr>
          </w:p>
          <w:p w:rsidR="008435E8" w:rsidRDefault="008435E8" w:rsidP="00372635">
            <w:pPr>
              <w:rPr>
                <w:sz w:val="20"/>
                <w:szCs w:val="20"/>
              </w:rPr>
            </w:pPr>
          </w:p>
        </w:tc>
      </w:tr>
    </w:tbl>
    <w:p w:rsidR="008435E8" w:rsidRDefault="008435E8" w:rsidP="008435E8"/>
    <w:p w:rsidR="008D2FDA" w:rsidRDefault="008D2FDA"/>
    <w:sectPr w:rsidR="008D2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E8"/>
    <w:rsid w:val="008435E8"/>
    <w:rsid w:val="008D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5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5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2018-05-10T11:12:00Z</dcterms:created>
  <dcterms:modified xsi:type="dcterms:W3CDTF">2018-05-10T11:15:00Z</dcterms:modified>
</cp:coreProperties>
</file>