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C22" w:rsidRDefault="004A1C22" w:rsidP="004A1C22">
      <w:pPr>
        <w:pStyle w:val="3"/>
        <w:shd w:val="clear" w:color="auto" w:fill="FFFFFF"/>
        <w:spacing w:before="300" w:after="150"/>
        <w:jc w:val="center"/>
        <w:rPr>
          <w:rFonts w:ascii="Arial" w:hAnsi="Arial" w:cs="Arial"/>
          <w:b w:val="0"/>
          <w:bCs w:val="0"/>
          <w:color w:val="0564A0"/>
          <w:sz w:val="32"/>
          <w:szCs w:val="32"/>
        </w:rPr>
      </w:pPr>
      <w:r>
        <w:rPr>
          <w:rStyle w:val="a4"/>
          <w:rFonts w:ascii="Arial" w:hAnsi="Arial" w:cs="Arial"/>
          <w:b/>
          <w:bCs/>
          <w:color w:val="0564A0"/>
          <w:sz w:val="32"/>
          <w:szCs w:val="32"/>
        </w:rPr>
        <w:t>Сведения </w:t>
      </w:r>
    </w:p>
    <w:p w:rsidR="004A1C22" w:rsidRDefault="004A1C22" w:rsidP="004A1C22">
      <w:pPr>
        <w:pStyle w:val="4"/>
        <w:shd w:val="clear" w:color="auto" w:fill="FFFFFF"/>
        <w:spacing w:before="150" w:after="150"/>
        <w:jc w:val="center"/>
        <w:rPr>
          <w:rFonts w:ascii="Arial" w:hAnsi="Arial" w:cs="Arial"/>
          <w:b w:val="0"/>
          <w:bCs w:val="0"/>
          <w:color w:val="0564A0"/>
          <w:sz w:val="27"/>
          <w:szCs w:val="27"/>
        </w:rPr>
      </w:pPr>
      <w:r>
        <w:rPr>
          <w:rStyle w:val="a4"/>
          <w:rFonts w:ascii="Arial" w:hAnsi="Arial" w:cs="Arial"/>
          <w:b/>
          <w:bCs/>
          <w:color w:val="0564A0"/>
          <w:sz w:val="27"/>
          <w:szCs w:val="27"/>
        </w:rPr>
        <w:t>о доходах, расходах, имуществе и обязательствах имущественного характера</w:t>
      </w:r>
    </w:p>
    <w:p w:rsidR="004A1C22" w:rsidRDefault="004A1C22" w:rsidP="004A1C22">
      <w:pPr>
        <w:pStyle w:val="4"/>
        <w:shd w:val="clear" w:color="auto" w:fill="FFFFFF"/>
        <w:spacing w:before="150" w:after="150"/>
        <w:jc w:val="center"/>
        <w:rPr>
          <w:rFonts w:ascii="Arial" w:hAnsi="Arial" w:cs="Arial"/>
          <w:b w:val="0"/>
          <w:bCs w:val="0"/>
          <w:color w:val="0564A0"/>
          <w:sz w:val="27"/>
          <w:szCs w:val="27"/>
        </w:rPr>
      </w:pPr>
      <w:r>
        <w:rPr>
          <w:rStyle w:val="a4"/>
          <w:rFonts w:ascii="Arial" w:hAnsi="Arial" w:cs="Arial"/>
          <w:b/>
          <w:bCs/>
          <w:color w:val="0564A0"/>
          <w:sz w:val="27"/>
          <w:szCs w:val="27"/>
        </w:rPr>
        <w:t>муниципальных служащих, а также супругов (супруги) и несовершеннолетних детей,</w:t>
      </w:r>
    </w:p>
    <w:p w:rsidR="004A1C22" w:rsidRDefault="004A1C22" w:rsidP="004A1C22">
      <w:pPr>
        <w:pStyle w:val="4"/>
        <w:shd w:val="clear" w:color="auto" w:fill="FFFFFF"/>
        <w:spacing w:before="150" w:after="150"/>
        <w:jc w:val="center"/>
        <w:rPr>
          <w:rFonts w:ascii="Arial" w:hAnsi="Arial" w:cs="Arial"/>
          <w:b w:val="0"/>
          <w:bCs w:val="0"/>
          <w:color w:val="0564A0"/>
          <w:sz w:val="27"/>
          <w:szCs w:val="27"/>
        </w:rPr>
      </w:pPr>
      <w:r>
        <w:rPr>
          <w:rStyle w:val="a4"/>
          <w:rFonts w:ascii="Arial" w:hAnsi="Arial" w:cs="Arial"/>
          <w:b/>
          <w:bCs/>
          <w:color w:val="0564A0"/>
          <w:sz w:val="27"/>
          <w:szCs w:val="27"/>
        </w:rPr>
        <w:t>подлежащих размещению на официальном сайте администрации, Совета депутатов,</w:t>
      </w:r>
    </w:p>
    <w:p w:rsidR="004A1C22" w:rsidRDefault="004A1C22" w:rsidP="004A1C22">
      <w:pPr>
        <w:pStyle w:val="4"/>
        <w:shd w:val="clear" w:color="auto" w:fill="FFFFFF"/>
        <w:spacing w:before="150" w:after="150"/>
        <w:jc w:val="center"/>
        <w:rPr>
          <w:rFonts w:ascii="Arial" w:hAnsi="Arial" w:cs="Arial"/>
          <w:b w:val="0"/>
          <w:bCs w:val="0"/>
          <w:color w:val="0564A0"/>
          <w:sz w:val="27"/>
          <w:szCs w:val="27"/>
        </w:rPr>
      </w:pPr>
      <w:r>
        <w:rPr>
          <w:rStyle w:val="a4"/>
          <w:rFonts w:ascii="Arial" w:hAnsi="Arial" w:cs="Arial"/>
          <w:b/>
          <w:bCs/>
          <w:color w:val="0564A0"/>
          <w:sz w:val="27"/>
          <w:szCs w:val="27"/>
        </w:rPr>
        <w:t>контрольно-счетной палаты городского округа Ступино Московской области,</w:t>
      </w:r>
    </w:p>
    <w:p w:rsidR="004A1C22" w:rsidRDefault="004A1C22" w:rsidP="004A1C22">
      <w:pPr>
        <w:pStyle w:val="4"/>
        <w:shd w:val="clear" w:color="auto" w:fill="FFFFFF"/>
        <w:spacing w:before="150" w:after="150"/>
        <w:jc w:val="center"/>
        <w:rPr>
          <w:rFonts w:ascii="Arial" w:hAnsi="Arial" w:cs="Arial"/>
          <w:b w:val="0"/>
          <w:bCs w:val="0"/>
          <w:color w:val="0564A0"/>
          <w:sz w:val="27"/>
          <w:szCs w:val="27"/>
        </w:rPr>
      </w:pPr>
      <w:r>
        <w:rPr>
          <w:rStyle w:val="a4"/>
          <w:rFonts w:ascii="Arial" w:hAnsi="Arial" w:cs="Arial"/>
          <w:b/>
          <w:bCs/>
          <w:color w:val="0564A0"/>
          <w:sz w:val="27"/>
          <w:szCs w:val="27"/>
        </w:rPr>
        <w:t>за период с 01.01.2017г. по 31.12.2017г.</w:t>
      </w:r>
    </w:p>
    <w:p w:rsidR="004A1C22" w:rsidRDefault="004A1C22" w:rsidP="004A1C22">
      <w:pPr>
        <w:pStyle w:val="4"/>
        <w:shd w:val="clear" w:color="auto" w:fill="FFFFFF"/>
        <w:spacing w:before="150" w:after="150"/>
        <w:jc w:val="center"/>
        <w:rPr>
          <w:rFonts w:ascii="Arial" w:hAnsi="Arial" w:cs="Arial"/>
          <w:b w:val="0"/>
          <w:bCs w:val="0"/>
          <w:color w:val="0564A0"/>
          <w:sz w:val="27"/>
          <w:szCs w:val="27"/>
        </w:rPr>
      </w:pPr>
      <w:r>
        <w:rPr>
          <w:rStyle w:val="a4"/>
          <w:rFonts w:ascii="Arial" w:hAnsi="Arial" w:cs="Arial"/>
          <w:b/>
          <w:bCs/>
          <w:color w:val="0564A0"/>
          <w:sz w:val="27"/>
          <w:szCs w:val="27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76"/>
        <w:gridCol w:w="2775"/>
        <w:gridCol w:w="1841"/>
        <w:gridCol w:w="3097"/>
        <w:gridCol w:w="1238"/>
        <w:gridCol w:w="1456"/>
        <w:gridCol w:w="2777"/>
      </w:tblGrid>
      <w:tr w:rsidR="004A1C22" w:rsidTr="004A1C22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Фамилия, имя, отчество</w:t>
            </w:r>
          </w:p>
        </w:tc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Замещаемая должность муниципальной службы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сумма декларированного годового дохода</w:t>
            </w:r>
            <w:r>
              <w:rPr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за 2017 г.</w:t>
            </w:r>
            <w:r>
              <w:rPr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(руб.)</w:t>
            </w:r>
          </w:p>
        </w:tc>
        <w:tc>
          <w:tcPr>
            <w:tcW w:w="59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 </w:t>
            </w:r>
          </w:p>
        </w:tc>
      </w:tr>
      <w:tr w:rsidR="004A1C22" w:rsidTr="004A1C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C22" w:rsidRDefault="004A1C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C22" w:rsidRDefault="004A1C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C22" w:rsidRDefault="004A1C22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Вид объектов недвижимости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 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 (кв.м.)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 расположения объекта недвижимого имущества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C22" w:rsidRDefault="004A1C22">
            <w:pPr>
              <w:rPr>
                <w:sz w:val="20"/>
                <w:szCs w:val="20"/>
              </w:rPr>
            </w:pPr>
          </w:p>
        </w:tc>
      </w:tr>
      <w:tr w:rsidR="004A1C22" w:rsidTr="004A1C22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Курмаева Лариса Валерьевна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городского округа Ступино Московской области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1704941,95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A1C22" w:rsidTr="004A1C22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Разина Ирина Михайловна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городского округа Ступино Московской области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559871,84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(в пользовании)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A1C22" w:rsidTr="004A1C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C22" w:rsidRDefault="004A1C22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235254,07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–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Мерседес-Бенс-200</w:t>
            </w:r>
          </w:p>
        </w:tc>
      </w:tr>
      <w:tr w:rsidR="004A1C22" w:rsidTr="004A1C22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Скоморохов Борис Ефимович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городского округа Ступино Московской области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1458582,89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A1C22" w:rsidTr="004A1C22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Тихонова Алла Леонидовна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городского округа Ступино Московской области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987803,31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Хоз. постройка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– Опель Корса</w:t>
            </w:r>
          </w:p>
        </w:tc>
      </w:tr>
      <w:tr w:rsidR="004A1C22" w:rsidTr="004A1C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C22" w:rsidRDefault="004A1C22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2536203,72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Хоз. постройка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A1C22" w:rsidTr="004A1C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C22" w:rsidRDefault="004A1C22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A1C22" w:rsidTr="004A1C22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Туманов Александр Сергеевич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городского округа Ступино Московской области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1688055,54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A1C22" w:rsidTr="004A1C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C22" w:rsidRDefault="004A1C22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228733,96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A1C22" w:rsidTr="004A1C22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Фунтиков Денис Анатольевич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городского </w:t>
            </w:r>
            <w:r>
              <w:rPr>
                <w:sz w:val="20"/>
                <w:szCs w:val="20"/>
              </w:rPr>
              <w:lastRenderedPageBreak/>
              <w:t>округа Ступино Московской области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5568000,0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188,6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Автомобили легковые: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ВМW X50D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Митсубиши L 200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Карго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Экскаватор JCB 160</w:t>
            </w:r>
          </w:p>
        </w:tc>
      </w:tr>
      <w:tr w:rsidR="004A1C22" w:rsidTr="004A1C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C22" w:rsidRDefault="004A1C22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80400.0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4A1C22" w:rsidRDefault="004A1C22" w:rsidP="004A1C2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color w:val="4D4D4D"/>
          <w:sz w:val="21"/>
          <w:szCs w:val="21"/>
        </w:rPr>
        <w:t> </w:t>
      </w:r>
    </w:p>
    <w:p w:rsidR="004A1C22" w:rsidRDefault="004A1C22" w:rsidP="004A1C2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color w:val="4D4D4D"/>
          <w:sz w:val="21"/>
          <w:szCs w:val="21"/>
        </w:rPr>
        <w:t> </w:t>
      </w:r>
    </w:p>
    <w:p w:rsidR="004A1C22" w:rsidRDefault="004A1C22">
      <w:pPr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>
        <w:rPr>
          <w:rFonts w:ascii="Arial" w:hAnsi="Arial" w:cs="Arial"/>
          <w:color w:val="4D4D4D"/>
          <w:sz w:val="21"/>
          <w:szCs w:val="21"/>
        </w:rPr>
        <w:br w:type="page"/>
      </w:r>
    </w:p>
    <w:p w:rsidR="004A1C22" w:rsidRDefault="004A1C22" w:rsidP="004A1C2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D4D4D"/>
          <w:sz w:val="21"/>
          <w:szCs w:val="21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19"/>
        <w:gridCol w:w="2810"/>
        <w:gridCol w:w="1498"/>
        <w:gridCol w:w="3559"/>
        <w:gridCol w:w="1124"/>
        <w:gridCol w:w="1515"/>
        <w:gridCol w:w="2435"/>
      </w:tblGrid>
      <w:tr w:rsidR="004A1C22" w:rsidTr="004A1C22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Фамилия, имя, отчество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сумма  годового дохода</w:t>
            </w:r>
            <w:r>
              <w:rPr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за 2017 г.</w:t>
            </w:r>
            <w:r>
              <w:rPr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(руб.)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59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A1C22" w:rsidTr="004A1C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C22" w:rsidRDefault="004A1C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C22" w:rsidRDefault="004A1C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C22" w:rsidRDefault="004A1C22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Вид объектов недвижимости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 (кв.м.)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C22" w:rsidRDefault="004A1C22">
            <w:pPr>
              <w:rPr>
                <w:sz w:val="20"/>
                <w:szCs w:val="20"/>
              </w:rPr>
            </w:pPr>
          </w:p>
        </w:tc>
      </w:tr>
      <w:tr w:rsidR="004A1C22" w:rsidTr="004A1C22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Будневич Марк Витальевич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городского округа Ступино Московской области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4032483,74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БМВ530D</w:t>
            </w:r>
          </w:p>
        </w:tc>
      </w:tr>
      <w:tr w:rsidR="004A1C22" w:rsidTr="004A1C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C22" w:rsidRDefault="004A1C2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830000,0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BMWX3 XDRIVE 20</w:t>
            </w:r>
          </w:p>
        </w:tc>
      </w:tr>
      <w:tr w:rsidR="004A1C22" w:rsidTr="004A1C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C22" w:rsidRDefault="004A1C2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A1C22" w:rsidTr="004A1C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C22" w:rsidRDefault="004A1C2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A1C22" w:rsidTr="004A1C22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Бурыкин Андрей Владимирович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городского округа Ступино Московской области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658966,61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21115 Лада Самара</w:t>
            </w:r>
          </w:p>
        </w:tc>
      </w:tr>
      <w:tr w:rsidR="004A1C22" w:rsidTr="004A1C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C22" w:rsidRDefault="004A1C2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22171</w:t>
            </w:r>
          </w:p>
        </w:tc>
      </w:tr>
      <w:tr w:rsidR="004A1C22" w:rsidTr="004A1C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C22" w:rsidRDefault="004A1C2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A1C22" w:rsidTr="004A1C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C22" w:rsidRDefault="004A1C2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(в пользовании)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31,9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</w:tr>
      <w:tr w:rsidR="004A1C22" w:rsidTr="004A1C22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Дегтярев Борис Александрович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городского округа Ступино Московской области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1530945,44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146,4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160,3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1878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1329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A1C22" w:rsidTr="004A1C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C22" w:rsidRDefault="004A1C2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143821,24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160,3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A1C22" w:rsidTr="004A1C22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Донцов Федор Викторович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городского округа Ступино Московской области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1654306,29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«Фокус» 2</w:t>
            </w:r>
          </w:p>
        </w:tc>
      </w:tr>
      <w:tr w:rsidR="004A1C22" w:rsidTr="004A1C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C22" w:rsidRDefault="004A1C2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129600,0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 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A1C22" w:rsidTr="004A1C22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Зимина Татьяна Александровна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городского округа Ступино Московской области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1919994,49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долевая)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A1C22" w:rsidTr="004A1C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C22" w:rsidRDefault="004A1C2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1913387,35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долевая)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(в пользовании)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SUBARU FORESTER</w:t>
            </w:r>
          </w:p>
        </w:tc>
      </w:tr>
      <w:tr w:rsidR="004A1C22" w:rsidTr="004A1C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C22" w:rsidRDefault="004A1C2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долевая)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A1C22" w:rsidTr="004A1C22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Колабкин Алексей Иванович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городского округа Ступино Московской области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4350277,17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(в пользовании)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A1C22" w:rsidTr="004A1C22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Костин Андрей Николаевич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городского округа Ступино Московской области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1569219,68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(аренда)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LEXUS RX 200T</w:t>
            </w:r>
          </w:p>
        </w:tc>
      </w:tr>
      <w:tr w:rsidR="004A1C22" w:rsidTr="004A1C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C22" w:rsidRDefault="004A1C2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295942,15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(в пользовании)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(в пользовании)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(в пользовании)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(в пользовании)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A1C22" w:rsidTr="004A1C22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 Николай Александрович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городского округа Ступино Московской области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300000,0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A1C22" w:rsidTr="004A1C22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Купряшина Наталья Викторовна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Совета депутатов городского округа Ступино </w:t>
            </w:r>
            <w:r>
              <w:rPr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13880499,82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334,1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</w:tr>
      <w:tr w:rsidR="004A1C22" w:rsidTr="004A1C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C22" w:rsidRDefault="004A1C2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1658523,91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334,1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Автомобиль легковой Вольво ХС 70</w:t>
            </w:r>
          </w:p>
        </w:tc>
      </w:tr>
      <w:tr w:rsidR="004A1C22" w:rsidTr="004A1C22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 Сергей Николаевич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городского округа Ступино Московской области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3496792,97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(в пользовании)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(в пользовании)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Вольво ХС 70</w:t>
            </w:r>
          </w:p>
        </w:tc>
      </w:tr>
      <w:tr w:rsidR="004A1C22" w:rsidTr="004A1C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C22" w:rsidRDefault="004A1C2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A1C22" w:rsidTr="004A1C22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Лохова Наталья Михйловна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контрольно-счетной палаты Ступинского муниципального района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1233995,36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долевая)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357,2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Ниссан Кикс</w:t>
            </w:r>
          </w:p>
        </w:tc>
      </w:tr>
      <w:tr w:rsidR="004A1C22" w:rsidTr="004A1C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C22" w:rsidRDefault="004A1C2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1831105,00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357,2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Одиссей;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</w:tc>
      </w:tr>
      <w:tr w:rsidR="004A1C22" w:rsidTr="004A1C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C22" w:rsidRDefault="004A1C2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357,2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A1C22" w:rsidTr="004A1C22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Макаренко Любовь Николаевна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Совета депутатов </w:t>
            </w:r>
            <w:r>
              <w:rPr>
                <w:sz w:val="20"/>
                <w:szCs w:val="20"/>
              </w:rPr>
              <w:lastRenderedPageBreak/>
              <w:t>городского округа Ступино Московской области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1068982,09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долевая)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55,4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42,8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</w:tr>
      <w:tr w:rsidR="004A1C22" w:rsidTr="004A1C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C22" w:rsidRDefault="004A1C2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122014,0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долевая)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(в пользовании)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A1C22" w:rsidTr="004A1C22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Назарова Вера Николаевна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городского округа Ступино Московской области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1874170,13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463,8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 (собственность совместная):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LAND CRUJISER PRADO;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LAND CRUJISER 150.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 (собственность совместная):</w:t>
            </w:r>
          </w:p>
          <w:p w:rsidR="004A1C22" w:rsidRP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Снегоболотоход</w:t>
            </w:r>
            <w:r w:rsidRPr="004A1C22">
              <w:rPr>
                <w:sz w:val="20"/>
                <w:szCs w:val="20"/>
                <w:lang w:val="en-US"/>
              </w:rPr>
              <w:t>  CAN-AM OUTLADER MAXXT 800EFI;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бортовой, 829810;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бортовой 82940Т.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A1C22" w:rsidTr="004A1C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C22" w:rsidRDefault="004A1C2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1346438,06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 долевая)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(в пользовании)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463,8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 (собственность совместная):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LAND CRUJISER PRADO;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LAND CRUJISER 150.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 (собственность совместная):</w:t>
            </w:r>
          </w:p>
          <w:p w:rsidR="004A1C22" w:rsidRP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Снегоболотоход</w:t>
            </w:r>
            <w:r w:rsidRPr="004A1C22">
              <w:rPr>
                <w:sz w:val="20"/>
                <w:szCs w:val="20"/>
                <w:lang w:val="en-US"/>
              </w:rPr>
              <w:t>  CAN-AM OUTLADER MAXXT 800EFI;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бортовой, 829810;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бортовой 82940Т.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A1C22" w:rsidTr="004A1C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C22" w:rsidRDefault="004A1C2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463,8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A1C22" w:rsidTr="004A1C22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 Максим Викторович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городского округа Ступино Московской области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695352,68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долевая)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A1C22" w:rsidTr="004A1C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C22" w:rsidRDefault="004A1C2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364270,84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долевая)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A1C22" w:rsidTr="004A1C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C22" w:rsidRDefault="004A1C2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долевая)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A1C22" w:rsidTr="004A1C22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Новоселов Владимир Анатольевич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городского округа Ступино Московской области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1725546,25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ГАЗ-2217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ГАЗ-32217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  «Фокус»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A1C22" w:rsidTr="004A1C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C22" w:rsidRDefault="004A1C2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5433,17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A1C22" w:rsidTr="004A1C22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Овчинников Роман Сергеевич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городского округа Ступино Московской области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5138708,53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совместная)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 совместная)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 совместная)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 долевая)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(собственность совместная)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(собственность совместная)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(собственность совместная)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 (собственность совместная)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Бетонная площадка (собственность совместная)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83,3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305,9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34,3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219,3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187,2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959,4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Автомобили легковые: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Ленд Крузер200;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Берлинго;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партнер;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Газ 2705.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6520;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43106;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43101;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43101;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131Н;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000131Н;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00131Н;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131;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00131Н.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транспорт: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Знигма460ВR.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Снегомотоболотоход Полярис;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«трейлер»;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Погрузчик с телескопической стрелой Genie GTH 3512 SX.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A1C22" w:rsidTr="004A1C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C22" w:rsidRDefault="004A1C2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437209,85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совместная)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долевая)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 совместная)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 совместная)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 совместная)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(собственность совместная)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(собственность </w:t>
            </w:r>
            <w:r>
              <w:rPr>
                <w:sz w:val="20"/>
                <w:szCs w:val="20"/>
              </w:rPr>
              <w:lastRenderedPageBreak/>
              <w:t>совместная)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 (собственность совместная)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Бетонная площадка (собственность совместная)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83,3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305,9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187,2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 Тойота Раф 4</w:t>
            </w:r>
          </w:p>
        </w:tc>
      </w:tr>
      <w:tr w:rsidR="004A1C22" w:rsidTr="004A1C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C22" w:rsidRDefault="004A1C2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A1C22" w:rsidTr="004A1C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C22" w:rsidRDefault="004A1C2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A1C22" w:rsidTr="004A1C22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Провоторов Петр Владимирович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городского округа Ступино Московской области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5003576,49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Хозблок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159,4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1627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523,2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KIA MOHAVE.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ФОТОН А-АБ-73Р1BJ;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3303.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трактор-150 К.</w:t>
            </w:r>
          </w:p>
        </w:tc>
      </w:tr>
      <w:tr w:rsidR="004A1C22" w:rsidTr="004A1C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C22" w:rsidRDefault="004A1C2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360073,79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Хозблок (в пользовании)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159,4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1627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523,2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A1C22" w:rsidRPr="004A1C22" w:rsidTr="004A1C22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Рассказова Надежда Алексеевна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городского округа Ступино Московской области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1442839,7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 (в пользовании)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P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4A1C2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легковой</w:t>
            </w:r>
          </w:p>
          <w:p w:rsidR="004A1C22" w:rsidRP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  <w:lang w:val="en-US"/>
              </w:rPr>
            </w:pPr>
            <w:r w:rsidRPr="004A1C22">
              <w:rPr>
                <w:sz w:val="20"/>
                <w:szCs w:val="20"/>
                <w:lang w:val="en-US"/>
              </w:rPr>
              <w:t>Land Rover Freelander 2</w:t>
            </w:r>
          </w:p>
        </w:tc>
      </w:tr>
      <w:tr w:rsidR="004A1C22" w:rsidTr="004A1C22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Семенова Нина Алексеевна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городского округа Ступино Московской области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1230540,7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долевая)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Хоз.постройка (собственность)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  легковой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МАЗДА-3</w:t>
            </w:r>
          </w:p>
        </w:tc>
      </w:tr>
      <w:tr w:rsidR="004A1C22" w:rsidTr="004A1C22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Сигалин Юрий Алексеевич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городского округа Ступино Московской области, заместитель председателя Совета депутатов городского округа Ступино Московской области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2032123,56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домовладения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304,5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A1C22" w:rsidTr="004A1C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C22" w:rsidRDefault="004A1C2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1189590,33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домовладения (в пользовании)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304,5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  легковой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Лексус RX 200T AWD</w:t>
            </w:r>
          </w:p>
        </w:tc>
      </w:tr>
      <w:tr w:rsidR="004A1C22" w:rsidTr="004A1C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C22" w:rsidRDefault="004A1C2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56906,94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домовладения (в пользовании)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401,0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304,5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A1C22" w:rsidTr="004A1C22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Смекалкина Людмила Петровна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городского округа Ступино Московской области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1303952,34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A1C22" w:rsidTr="004A1C22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Сухачев Александр Николаевич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городского округа Ступино Московской области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8602094,98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домовладения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Автомобиль легковой INFINITI FX37S</w:t>
            </w:r>
          </w:p>
        </w:tc>
      </w:tr>
      <w:tr w:rsidR="004A1C22" w:rsidTr="004A1C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C22" w:rsidRDefault="004A1C2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204177,06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домовладения (в пользовании)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A1C22" w:rsidTr="004A1C22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Терехина Татьяна Николаевна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Совета депутатов городского округа Ступино </w:t>
            </w:r>
            <w:r>
              <w:rPr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1387750,44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(собственность долевая)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 1/3)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540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</w:tr>
      <w:tr w:rsidR="004A1C22" w:rsidTr="004A1C22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Тимофеев Игорь Владимирович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городского округа Ступино Московской области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1936736,18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(в пользовании)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TOYOTA-VENZA</w:t>
            </w:r>
          </w:p>
        </w:tc>
      </w:tr>
      <w:tr w:rsidR="004A1C22" w:rsidTr="004A1C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C22" w:rsidRDefault="004A1C2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920613,05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A1C22" w:rsidTr="004A1C22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Филимонова Светлана Анатольевна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городского округа Ступино Московской области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1257958,65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A1C22" w:rsidTr="004A1C22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Челпан Павел Иванович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городского округа Ступино Московской области, председатель Совета депутатов городского округа Ступино Московской области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3221330,92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 долевая)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103,4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A1C22" w:rsidTr="004A1C2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1C22" w:rsidRDefault="004A1C2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819451,64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rStyle w:val="a4"/>
                <w:sz w:val="20"/>
                <w:szCs w:val="20"/>
              </w:rPr>
              <w:t> (</w:t>
            </w:r>
            <w:r>
              <w:rPr>
                <w:sz w:val="20"/>
                <w:szCs w:val="20"/>
              </w:rPr>
              <w:t>в пользовании ½ доля)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 (в пользовании)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103,4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18,5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</w:tr>
      <w:tr w:rsidR="004A1C22" w:rsidTr="004A1C22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Шахназарова Елена Сергеевна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городского округа Ступино Московской области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1918906,24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Хоз.постройка (собственность)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A1C22" w:rsidRDefault="004A1C22">
            <w:pPr>
              <w:pStyle w:val="a3"/>
              <w:spacing w:before="0" w:beforeAutospacing="0" w:after="15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KIA PIO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14133"/>
    <w:multiLevelType w:val="multilevel"/>
    <w:tmpl w:val="A0E6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837E9"/>
    <w:rsid w:val="00091401"/>
    <w:rsid w:val="001C34A2"/>
    <w:rsid w:val="00243221"/>
    <w:rsid w:val="0025133F"/>
    <w:rsid w:val="0033018F"/>
    <w:rsid w:val="003D090D"/>
    <w:rsid w:val="004A1C22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A1C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4A1C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055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1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49790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57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84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271">
                                  <w:marLeft w:val="0"/>
                                  <w:marRight w:val="0"/>
                                  <w:marTop w:val="195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7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22318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6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2461</Words>
  <Characters>14031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2018-06-14T15:04:00Z</dcterms:modified>
</cp:coreProperties>
</file>