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12"/>
        <w:gridCol w:w="1290"/>
        <w:gridCol w:w="1134"/>
        <w:gridCol w:w="1701"/>
        <w:gridCol w:w="993"/>
        <w:gridCol w:w="992"/>
        <w:gridCol w:w="992"/>
        <w:gridCol w:w="992"/>
        <w:gridCol w:w="992"/>
        <w:gridCol w:w="1277"/>
        <w:gridCol w:w="1275"/>
        <w:gridCol w:w="1725"/>
      </w:tblGrid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характера, 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предоставленные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Федеральным государственным бюджетным образовательным учреждением</w:t>
            </w:r>
          </w:p>
        </w:tc>
      </w:tr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32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Арктический государственный институт культуры и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32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 с 1 января 201</w:t>
            </w:r>
            <w:r w:rsidR="00320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по 31 декабря 201</w:t>
            </w:r>
            <w:r w:rsidR="00320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318CB" w:rsidRPr="00D318CB" w:rsidTr="00AB438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CB" w:rsidRPr="00D318CB" w:rsidTr="00AB4388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32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20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8CB" w:rsidRPr="00D318CB" w:rsidTr="00AB4388">
        <w:trPr>
          <w:trHeight w:val="20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CB" w:rsidRPr="00D318CB" w:rsidTr="00AB438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Игнатьева Саргылана Семеновна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Тойота Виста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CB" w:rsidRPr="00D318CB" w:rsidRDefault="00AB4388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4787335,42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8CB" w:rsidRPr="00D318CB" w:rsidTr="00AB438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Фольксваген Туарег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CB" w:rsidRPr="00D318CB" w:rsidRDefault="00AB4388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1323392,40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318CB" w:rsidRPr="00D318CB" w:rsidRDefault="00D318CB">
      <w:pPr>
        <w:rPr>
          <w:rFonts w:ascii="Times New Roman" w:hAnsi="Times New Roman" w:cs="Times New Roman"/>
          <w:b/>
          <w:sz w:val="28"/>
          <w:szCs w:val="28"/>
        </w:rPr>
      </w:pPr>
      <w:r w:rsidRPr="00D318C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318CB" w:rsidRPr="00D318CB" w:rsidRDefault="00D318CB" w:rsidP="00E22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D318CB" w:rsidRPr="00D318CB" w:rsidSect="00D318C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226F0" w:rsidRPr="00D318CB" w:rsidRDefault="00E226F0" w:rsidP="00E22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CB">
        <w:rPr>
          <w:rFonts w:ascii="Times New Roman" w:hAnsi="Times New Roman" w:cs="Times New Roman"/>
          <w:b/>
          <w:sz w:val="28"/>
          <w:szCs w:val="28"/>
        </w:rPr>
        <w:lastRenderedPageBreak/>
        <w:t>Справка к сведениям о доходах ректора АГИКИ за 201</w:t>
      </w:r>
      <w:r w:rsidR="00AB4388">
        <w:rPr>
          <w:rFonts w:ascii="Times New Roman" w:hAnsi="Times New Roman" w:cs="Times New Roman"/>
          <w:b/>
          <w:sz w:val="28"/>
          <w:szCs w:val="28"/>
        </w:rPr>
        <w:t>7</w:t>
      </w:r>
      <w:r w:rsidRPr="00D318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26F0" w:rsidRPr="00D318CB" w:rsidRDefault="00E226F0" w:rsidP="00E226F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26F0" w:rsidRPr="00D318CB" w:rsidRDefault="00E226F0" w:rsidP="00AB43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По сведениям о доходах ректора АГИКИ за 201</w:t>
      </w:r>
      <w:r w:rsidR="00AB4388">
        <w:rPr>
          <w:rFonts w:ascii="Times New Roman" w:hAnsi="Times New Roman" w:cs="Times New Roman"/>
          <w:sz w:val="28"/>
          <w:szCs w:val="28"/>
        </w:rPr>
        <w:t>7</w:t>
      </w:r>
      <w:r w:rsidRPr="00D318CB">
        <w:rPr>
          <w:rFonts w:ascii="Times New Roman" w:hAnsi="Times New Roman" w:cs="Times New Roman"/>
          <w:sz w:val="28"/>
          <w:szCs w:val="28"/>
        </w:rPr>
        <w:t xml:space="preserve"> год АГИКИ разъясняет.</w:t>
      </w:r>
    </w:p>
    <w:p w:rsidR="00E226F0" w:rsidRPr="00D318CB" w:rsidRDefault="00E226F0" w:rsidP="00AB43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05.08.2008 г. № 583 размер должностного оклада ректора устанавливается Министерством образования и науки РФ. На 201</w:t>
      </w:r>
      <w:r w:rsidR="00AB4388">
        <w:rPr>
          <w:rFonts w:ascii="Times New Roman" w:hAnsi="Times New Roman" w:cs="Times New Roman"/>
          <w:sz w:val="28"/>
          <w:szCs w:val="28"/>
        </w:rPr>
        <w:t>7</w:t>
      </w:r>
      <w:r w:rsidRPr="00D318CB">
        <w:rPr>
          <w:rFonts w:ascii="Times New Roman" w:hAnsi="Times New Roman" w:cs="Times New Roman"/>
          <w:sz w:val="28"/>
          <w:szCs w:val="28"/>
        </w:rPr>
        <w:t xml:space="preserve"> год размер должностного оклада ректора определен дополнительным соглашением от 17.03.2016 г. № 12-07-24/1776 к трудовому договору от 02 октября 2013 г. № 284-09.03-40 в размере 146</w:t>
      </w:r>
      <w:r w:rsidR="00697D17" w:rsidRPr="00D318CB">
        <w:rPr>
          <w:rFonts w:ascii="Times New Roman" w:hAnsi="Times New Roman" w:cs="Times New Roman"/>
          <w:sz w:val="28"/>
          <w:szCs w:val="28"/>
        </w:rPr>
        <w:t> </w:t>
      </w:r>
      <w:r w:rsidRPr="00D318CB">
        <w:rPr>
          <w:rFonts w:ascii="Times New Roman" w:hAnsi="Times New Roman" w:cs="Times New Roman"/>
          <w:sz w:val="28"/>
          <w:szCs w:val="28"/>
        </w:rPr>
        <w:t>288</w:t>
      </w:r>
      <w:r w:rsidR="00697D17" w:rsidRPr="00D318CB">
        <w:rPr>
          <w:rFonts w:ascii="Times New Roman" w:hAnsi="Times New Roman" w:cs="Times New Roman"/>
          <w:sz w:val="28"/>
          <w:szCs w:val="28"/>
        </w:rPr>
        <w:t>,00 р</w:t>
      </w:r>
      <w:r w:rsidRPr="00D318CB">
        <w:rPr>
          <w:rFonts w:ascii="Times New Roman" w:hAnsi="Times New Roman" w:cs="Times New Roman"/>
          <w:sz w:val="28"/>
          <w:szCs w:val="28"/>
        </w:rPr>
        <w:t>уб. Кроме этого, данным дополнительным соглашением установлены следующие виды доплат и надбавок:</w:t>
      </w:r>
    </w:p>
    <w:p w:rsidR="00E226F0" w:rsidRPr="00D318CB" w:rsidRDefault="00E226F0" w:rsidP="00AB438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ежемесячна</w:t>
      </w:r>
      <w:bookmarkStart w:id="0" w:name="_GoBack"/>
      <w:bookmarkEnd w:id="0"/>
      <w:r w:rsidRPr="00D318CB">
        <w:rPr>
          <w:rFonts w:ascii="Times New Roman" w:hAnsi="Times New Roman" w:cs="Times New Roman"/>
          <w:sz w:val="28"/>
          <w:szCs w:val="28"/>
        </w:rPr>
        <w:t>я доплата в размере 10% от должностного оклада за сложность, напряженность и специальный режим работы;</w:t>
      </w:r>
    </w:p>
    <w:p w:rsidR="00E226F0" w:rsidRPr="00D318CB" w:rsidRDefault="00E226F0" w:rsidP="00AB438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районный коэффициент и процентная надбавка за стаж работы к заработной плате за работу в районах Крайнего Севера и приравненных к ним местностях в размерах, установленных законодательством Российской Федерации.</w:t>
      </w:r>
    </w:p>
    <w:p w:rsidR="00E226F0" w:rsidRPr="00D318CB" w:rsidRDefault="00E226F0" w:rsidP="00AB438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по решению Минобрнауки России в соответствии с пунктом 9 Положения об установлении системы оплаты труда работников федеральных бюджетных и казенных учреждений с учетом достижения показателей государственного задания на оказание государственных услуг.</w:t>
      </w:r>
    </w:p>
    <w:p w:rsidR="00E226F0" w:rsidRPr="00D318CB" w:rsidRDefault="00E226F0" w:rsidP="00AB43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 декларации о доходах ректора помимо заработной платы включаются суммы по всем видам доходов, полученным в отчетном году.</w:t>
      </w:r>
    </w:p>
    <w:p w:rsidR="00697D17" w:rsidRPr="00D318CB" w:rsidRDefault="00E226F0" w:rsidP="00AB438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 сведениях о доходах ректора АГИКИ за 201</w:t>
      </w:r>
      <w:r w:rsidR="00AB4388">
        <w:rPr>
          <w:rFonts w:ascii="Times New Roman" w:hAnsi="Times New Roman" w:cs="Times New Roman"/>
          <w:sz w:val="28"/>
          <w:szCs w:val="28"/>
        </w:rPr>
        <w:t>7</w:t>
      </w:r>
      <w:r w:rsidRPr="00D318CB">
        <w:rPr>
          <w:rFonts w:ascii="Times New Roman" w:hAnsi="Times New Roman" w:cs="Times New Roman"/>
          <w:sz w:val="28"/>
          <w:szCs w:val="28"/>
        </w:rPr>
        <w:t xml:space="preserve"> год сумма годового дохода составляет </w:t>
      </w:r>
      <w:r w:rsidR="00AB4388">
        <w:rPr>
          <w:rFonts w:ascii="Times New Roman" w:hAnsi="Times New Roman" w:cs="Times New Roman"/>
          <w:sz w:val="28"/>
          <w:szCs w:val="28"/>
        </w:rPr>
        <w:t>4 787 335</w:t>
      </w:r>
      <w:r w:rsidR="00697D17" w:rsidRPr="00D318CB">
        <w:rPr>
          <w:rFonts w:ascii="Times New Roman" w:hAnsi="Times New Roman" w:cs="Times New Roman"/>
          <w:sz w:val="28"/>
          <w:szCs w:val="28"/>
        </w:rPr>
        <w:t xml:space="preserve"> руб.</w:t>
      </w:r>
      <w:r w:rsidR="00AB4388">
        <w:rPr>
          <w:rFonts w:ascii="Times New Roman" w:hAnsi="Times New Roman" w:cs="Times New Roman"/>
          <w:sz w:val="28"/>
          <w:szCs w:val="28"/>
        </w:rPr>
        <w:t xml:space="preserve"> 42 коп</w:t>
      </w:r>
      <w:proofErr w:type="gramStart"/>
      <w:r w:rsidR="00AB4388">
        <w:rPr>
          <w:rFonts w:ascii="Times New Roman" w:hAnsi="Times New Roman" w:cs="Times New Roman"/>
          <w:sz w:val="28"/>
          <w:szCs w:val="28"/>
        </w:rPr>
        <w:t>.</w:t>
      </w:r>
      <w:r w:rsidRPr="00D318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D318CB">
        <w:rPr>
          <w:rFonts w:ascii="Times New Roman" w:hAnsi="Times New Roman" w:cs="Times New Roman"/>
          <w:sz w:val="28"/>
          <w:szCs w:val="28"/>
        </w:rPr>
        <w:t xml:space="preserve">из которых доходы по основному месту работы </w:t>
      </w:r>
      <w:r w:rsidR="00697D17" w:rsidRPr="00D318CB">
        <w:rPr>
          <w:rFonts w:ascii="Times New Roman" w:hAnsi="Times New Roman" w:cs="Times New Roman"/>
          <w:sz w:val="28"/>
          <w:szCs w:val="28"/>
        </w:rPr>
        <w:t>4</w:t>
      </w:r>
      <w:r w:rsidR="00AB4388">
        <w:rPr>
          <w:rFonts w:ascii="Times New Roman" w:hAnsi="Times New Roman" w:cs="Times New Roman"/>
          <w:sz w:val="28"/>
          <w:szCs w:val="28"/>
        </w:rPr>
        <w:t> </w:t>
      </w:r>
      <w:r w:rsidR="00697D17" w:rsidRPr="00D318CB">
        <w:rPr>
          <w:rFonts w:ascii="Times New Roman" w:hAnsi="Times New Roman" w:cs="Times New Roman"/>
          <w:sz w:val="28"/>
          <w:szCs w:val="28"/>
        </w:rPr>
        <w:t>3</w:t>
      </w:r>
      <w:r w:rsidR="00AB4388">
        <w:rPr>
          <w:rFonts w:ascii="Times New Roman" w:hAnsi="Times New Roman" w:cs="Times New Roman"/>
          <w:sz w:val="28"/>
          <w:szCs w:val="28"/>
        </w:rPr>
        <w:t>95 242</w:t>
      </w:r>
      <w:r w:rsidR="00697D17" w:rsidRPr="00D318CB">
        <w:rPr>
          <w:rFonts w:ascii="Times New Roman" w:hAnsi="Times New Roman" w:cs="Times New Roman"/>
          <w:sz w:val="28"/>
          <w:szCs w:val="28"/>
        </w:rPr>
        <w:t xml:space="preserve"> руб.</w:t>
      </w:r>
      <w:r w:rsidR="00AB4388">
        <w:rPr>
          <w:rFonts w:ascii="Times New Roman" w:hAnsi="Times New Roman" w:cs="Times New Roman"/>
          <w:sz w:val="28"/>
          <w:szCs w:val="28"/>
        </w:rPr>
        <w:t xml:space="preserve"> 70 коп.</w:t>
      </w:r>
      <w:r w:rsidRPr="00D318CB">
        <w:rPr>
          <w:rFonts w:ascii="Times New Roman" w:hAnsi="Times New Roman" w:cs="Times New Roman"/>
          <w:sz w:val="28"/>
          <w:szCs w:val="28"/>
        </w:rPr>
        <w:t xml:space="preserve">, иные доходы </w:t>
      </w:r>
      <w:r w:rsidR="00697D17" w:rsidRPr="00D318CB">
        <w:rPr>
          <w:rFonts w:ascii="Times New Roman" w:hAnsi="Times New Roman" w:cs="Times New Roman"/>
          <w:sz w:val="28"/>
          <w:szCs w:val="28"/>
        </w:rPr>
        <w:t>–</w:t>
      </w:r>
      <w:r w:rsidRPr="00D318CB">
        <w:rPr>
          <w:rFonts w:ascii="Times New Roman" w:hAnsi="Times New Roman" w:cs="Times New Roman"/>
          <w:sz w:val="28"/>
          <w:szCs w:val="28"/>
        </w:rPr>
        <w:t xml:space="preserve"> </w:t>
      </w:r>
      <w:r w:rsidR="00AB4388">
        <w:rPr>
          <w:rFonts w:ascii="Times New Roman" w:hAnsi="Times New Roman" w:cs="Times New Roman"/>
          <w:sz w:val="28"/>
          <w:szCs w:val="28"/>
        </w:rPr>
        <w:t>392 092</w:t>
      </w:r>
      <w:r w:rsidR="00697D17" w:rsidRPr="00D318CB">
        <w:rPr>
          <w:rFonts w:ascii="Times New Roman" w:hAnsi="Times New Roman" w:cs="Times New Roman"/>
          <w:sz w:val="28"/>
          <w:szCs w:val="28"/>
        </w:rPr>
        <w:t xml:space="preserve"> </w:t>
      </w:r>
      <w:r w:rsidRPr="00D318CB">
        <w:rPr>
          <w:rFonts w:ascii="Times New Roman" w:hAnsi="Times New Roman" w:cs="Times New Roman"/>
          <w:sz w:val="28"/>
          <w:szCs w:val="28"/>
        </w:rPr>
        <w:t>руб.</w:t>
      </w:r>
      <w:r w:rsidR="00AB4388">
        <w:rPr>
          <w:rFonts w:ascii="Times New Roman" w:hAnsi="Times New Roman" w:cs="Times New Roman"/>
          <w:sz w:val="28"/>
          <w:szCs w:val="28"/>
        </w:rPr>
        <w:t xml:space="preserve"> 72 коп.</w:t>
      </w:r>
    </w:p>
    <w:p w:rsidR="009D3F5B" w:rsidRPr="00D318CB" w:rsidRDefault="009D3F5B" w:rsidP="00AB438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26F0" w:rsidRPr="00D318CB" w:rsidRDefault="00E226F0" w:rsidP="00AB438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Доходы по основному месту работы складываются из следующих видов выплат:</w:t>
      </w:r>
    </w:p>
    <w:p w:rsidR="00697D17" w:rsidRPr="00D318CB" w:rsidRDefault="00E226F0" w:rsidP="00AB438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заработная плата с учетом надбавок и доплат за 201</w:t>
      </w:r>
      <w:r w:rsidR="00AB4388">
        <w:rPr>
          <w:rFonts w:ascii="Times New Roman" w:hAnsi="Times New Roman" w:cs="Times New Roman"/>
          <w:sz w:val="28"/>
          <w:szCs w:val="28"/>
        </w:rPr>
        <w:t>7</w:t>
      </w:r>
      <w:r w:rsidRPr="00D318CB">
        <w:rPr>
          <w:rFonts w:ascii="Times New Roman" w:hAnsi="Times New Roman" w:cs="Times New Roman"/>
          <w:sz w:val="28"/>
          <w:szCs w:val="28"/>
        </w:rPr>
        <w:t xml:space="preserve"> год </w:t>
      </w:r>
      <w:r w:rsidR="009D3F5B" w:rsidRPr="00D318CB">
        <w:rPr>
          <w:rFonts w:ascii="Times New Roman" w:hAnsi="Times New Roman" w:cs="Times New Roman"/>
          <w:sz w:val="28"/>
          <w:szCs w:val="28"/>
        </w:rPr>
        <w:t xml:space="preserve">- </w:t>
      </w:r>
      <w:r w:rsidR="00AB4388" w:rsidRPr="00D318CB">
        <w:rPr>
          <w:rFonts w:ascii="Times New Roman" w:hAnsi="Times New Roman" w:cs="Times New Roman"/>
          <w:sz w:val="28"/>
          <w:szCs w:val="28"/>
        </w:rPr>
        <w:t>4</w:t>
      </w:r>
      <w:r w:rsidR="00AB4388">
        <w:rPr>
          <w:rFonts w:ascii="Times New Roman" w:hAnsi="Times New Roman" w:cs="Times New Roman"/>
          <w:sz w:val="28"/>
          <w:szCs w:val="28"/>
        </w:rPr>
        <w:t> </w:t>
      </w:r>
      <w:r w:rsidR="00AB4388" w:rsidRPr="00D318CB">
        <w:rPr>
          <w:rFonts w:ascii="Times New Roman" w:hAnsi="Times New Roman" w:cs="Times New Roman"/>
          <w:sz w:val="28"/>
          <w:szCs w:val="28"/>
        </w:rPr>
        <w:t>3</w:t>
      </w:r>
      <w:r w:rsidR="00AB4388">
        <w:rPr>
          <w:rFonts w:ascii="Times New Roman" w:hAnsi="Times New Roman" w:cs="Times New Roman"/>
          <w:sz w:val="28"/>
          <w:szCs w:val="28"/>
        </w:rPr>
        <w:t>95 242</w:t>
      </w:r>
      <w:r w:rsidR="00AB4388" w:rsidRPr="00D318CB">
        <w:rPr>
          <w:rFonts w:ascii="Times New Roman" w:hAnsi="Times New Roman" w:cs="Times New Roman"/>
          <w:sz w:val="28"/>
          <w:szCs w:val="28"/>
        </w:rPr>
        <w:t xml:space="preserve"> руб.</w:t>
      </w:r>
      <w:r w:rsidR="00AB4388">
        <w:rPr>
          <w:rFonts w:ascii="Times New Roman" w:hAnsi="Times New Roman" w:cs="Times New Roman"/>
          <w:sz w:val="28"/>
          <w:szCs w:val="28"/>
        </w:rPr>
        <w:t xml:space="preserve"> 70 коп.</w:t>
      </w:r>
    </w:p>
    <w:p w:rsidR="009D3F5B" w:rsidRPr="00D318CB" w:rsidRDefault="009D3F5B" w:rsidP="00AB43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26F0" w:rsidRPr="00D318CB" w:rsidRDefault="00E226F0" w:rsidP="00AB43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Иные доходы складываются из следующих видов выплат:</w:t>
      </w:r>
    </w:p>
    <w:p w:rsidR="00AB4388" w:rsidRPr="00D318CB" w:rsidRDefault="00E226F0" w:rsidP="00AB438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 xml:space="preserve">пенсия по достижению возраста </w:t>
      </w:r>
      <w:r w:rsidR="009D3F5B" w:rsidRPr="00D318CB">
        <w:rPr>
          <w:rFonts w:ascii="Times New Roman" w:hAnsi="Times New Roman" w:cs="Times New Roman"/>
          <w:sz w:val="28"/>
          <w:szCs w:val="28"/>
        </w:rPr>
        <w:t>-</w:t>
      </w:r>
      <w:r w:rsidRPr="00D318CB">
        <w:rPr>
          <w:rFonts w:ascii="Times New Roman" w:hAnsi="Times New Roman" w:cs="Times New Roman"/>
          <w:sz w:val="28"/>
          <w:szCs w:val="28"/>
        </w:rPr>
        <w:t xml:space="preserve"> </w:t>
      </w:r>
      <w:r w:rsidR="00AB4388">
        <w:rPr>
          <w:rFonts w:ascii="Times New Roman" w:hAnsi="Times New Roman" w:cs="Times New Roman"/>
          <w:sz w:val="28"/>
          <w:szCs w:val="28"/>
        </w:rPr>
        <w:t>392 092</w:t>
      </w:r>
      <w:r w:rsidR="00AB4388" w:rsidRPr="00D318CB">
        <w:rPr>
          <w:rFonts w:ascii="Times New Roman" w:hAnsi="Times New Roman" w:cs="Times New Roman"/>
          <w:sz w:val="28"/>
          <w:szCs w:val="28"/>
        </w:rPr>
        <w:t xml:space="preserve"> руб.</w:t>
      </w:r>
      <w:r w:rsidR="00AB4388">
        <w:rPr>
          <w:rFonts w:ascii="Times New Roman" w:hAnsi="Times New Roman" w:cs="Times New Roman"/>
          <w:sz w:val="28"/>
          <w:szCs w:val="28"/>
        </w:rPr>
        <w:t xml:space="preserve"> 72 коп.</w:t>
      </w:r>
    </w:p>
    <w:p w:rsidR="00E226F0" w:rsidRPr="00D318CB" w:rsidRDefault="00E226F0" w:rsidP="00AB4388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26F0" w:rsidRPr="00D318CB" w:rsidSect="00D63C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7D40"/>
    <w:multiLevelType w:val="hybridMultilevel"/>
    <w:tmpl w:val="9AC4D848"/>
    <w:lvl w:ilvl="0" w:tplc="E104E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F0"/>
    <w:rsid w:val="00320792"/>
    <w:rsid w:val="0069068D"/>
    <w:rsid w:val="00697D17"/>
    <w:rsid w:val="009D3F5B"/>
    <w:rsid w:val="00A147F6"/>
    <w:rsid w:val="00AB4388"/>
    <w:rsid w:val="00D318CB"/>
    <w:rsid w:val="00D63CD9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ДВ</dc:creator>
  <cp:lastModifiedBy>Филиппов ДВ</cp:lastModifiedBy>
  <cp:revision>2</cp:revision>
  <dcterms:created xsi:type="dcterms:W3CDTF">2018-05-08T00:36:00Z</dcterms:created>
  <dcterms:modified xsi:type="dcterms:W3CDTF">2018-05-08T00:36:00Z</dcterms:modified>
</cp:coreProperties>
</file>