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DC" w:rsidRDefault="00321BDC" w:rsidP="00CB51E4">
      <w:pPr>
        <w:spacing w:after="0"/>
        <w:jc w:val="center"/>
        <w:rPr>
          <w:sz w:val="28"/>
        </w:rPr>
      </w:pPr>
    </w:p>
    <w:p w:rsidR="00321BDC" w:rsidRDefault="00321BDC" w:rsidP="00A65322">
      <w:pPr>
        <w:spacing w:after="0"/>
        <w:jc w:val="center"/>
        <w:rPr>
          <w:szCs w:val="24"/>
        </w:rPr>
      </w:pPr>
      <w:r w:rsidRPr="00DA449D">
        <w:rPr>
          <w:szCs w:val="24"/>
        </w:rPr>
        <w:t>Сведения</w:t>
      </w:r>
      <w:r w:rsidRPr="00DA449D">
        <w:rPr>
          <w:szCs w:val="24"/>
        </w:rPr>
        <w:br/>
        <w:t xml:space="preserve">о доходах, об имуществе и обязательствах имущественного характера руководителя </w:t>
      </w:r>
    </w:p>
    <w:p w:rsidR="00321BDC" w:rsidRPr="00CB51E4" w:rsidRDefault="00321BDC" w:rsidP="00A65322">
      <w:pPr>
        <w:spacing w:after="240"/>
        <w:jc w:val="center"/>
        <w:rPr>
          <w:sz w:val="28"/>
        </w:rPr>
      </w:pPr>
      <w:r w:rsidRPr="00DA449D">
        <w:rPr>
          <w:szCs w:val="24"/>
          <w:u w:val="single"/>
        </w:rPr>
        <w:t>федерально</w:t>
      </w:r>
      <w:r>
        <w:rPr>
          <w:szCs w:val="24"/>
          <w:u w:val="single"/>
        </w:rPr>
        <w:t>го</w:t>
      </w:r>
      <w:r w:rsidRPr="00DA449D">
        <w:rPr>
          <w:szCs w:val="24"/>
          <w:u w:val="single"/>
        </w:rPr>
        <w:t xml:space="preserve"> государственно</w:t>
      </w:r>
      <w:r>
        <w:rPr>
          <w:szCs w:val="24"/>
          <w:u w:val="single"/>
        </w:rPr>
        <w:t>го</w:t>
      </w:r>
      <w:r w:rsidRPr="00DA449D">
        <w:rPr>
          <w:szCs w:val="24"/>
          <w:u w:val="single"/>
        </w:rPr>
        <w:t xml:space="preserve"> бюджетно</w:t>
      </w:r>
      <w:r>
        <w:rPr>
          <w:szCs w:val="24"/>
          <w:u w:val="single"/>
        </w:rPr>
        <w:t>го</w:t>
      </w:r>
      <w:r w:rsidRPr="00DA449D">
        <w:rPr>
          <w:szCs w:val="24"/>
          <w:u w:val="single"/>
        </w:rPr>
        <w:t xml:space="preserve"> образовательно</w:t>
      </w:r>
      <w:r>
        <w:rPr>
          <w:szCs w:val="24"/>
          <w:u w:val="single"/>
        </w:rPr>
        <w:t>го</w:t>
      </w:r>
      <w:r w:rsidRPr="00DA449D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>я</w:t>
      </w:r>
      <w:r w:rsidRPr="00DA449D">
        <w:rPr>
          <w:szCs w:val="24"/>
          <w:u w:val="single"/>
        </w:rPr>
        <w:t xml:space="preserve"> высшего образования </w:t>
      </w:r>
      <w:r w:rsidRPr="00DA449D">
        <w:rPr>
          <w:szCs w:val="24"/>
          <w:u w:val="single"/>
        </w:rPr>
        <w:br/>
        <w:t>«Московский государственный юридический университет имени О.Е. Кутафина (МГЮА)»</w:t>
      </w:r>
      <w:r w:rsidRPr="00DA449D">
        <w:rPr>
          <w:szCs w:val="24"/>
        </w:rPr>
        <w:t>,</w:t>
      </w:r>
      <w:r w:rsidRPr="00DA449D">
        <w:rPr>
          <w:szCs w:val="24"/>
        </w:rPr>
        <w:br/>
        <w:t>а также о доходах, об имуществе и обязательствах имущественного характера его супруги (супруга),</w:t>
      </w:r>
      <w:r w:rsidRPr="00DA449D">
        <w:rPr>
          <w:szCs w:val="24"/>
        </w:rPr>
        <w:br/>
        <w:t>несовершеннолетних детей</w:t>
      </w:r>
      <w:r>
        <w:rPr>
          <w:szCs w:val="24"/>
        </w:rPr>
        <w:t>*</w:t>
      </w:r>
      <w:r w:rsidRPr="00DA449D">
        <w:rPr>
          <w:szCs w:val="24"/>
        </w:rPr>
        <w:br/>
      </w:r>
      <w:r w:rsidRPr="00A65322">
        <w:rPr>
          <w:szCs w:val="24"/>
        </w:rPr>
        <w:t>за период с 1 января 2017 г. по 31 декабря 2017 г.</w:t>
      </w:r>
    </w:p>
    <w:tbl>
      <w:tblPr>
        <w:tblStyle w:val="a8"/>
        <w:tblW w:w="15689" w:type="dxa"/>
        <w:tblInd w:w="-147" w:type="dxa"/>
        <w:tblLayout w:type="fixed"/>
        <w:tblLook w:val="04A0"/>
      </w:tblPr>
      <w:tblGrid>
        <w:gridCol w:w="1843"/>
        <w:gridCol w:w="1673"/>
        <w:gridCol w:w="1808"/>
        <w:gridCol w:w="1168"/>
        <w:gridCol w:w="1588"/>
        <w:gridCol w:w="1673"/>
        <w:gridCol w:w="1134"/>
        <w:gridCol w:w="1446"/>
        <w:gridCol w:w="1701"/>
        <w:gridCol w:w="1655"/>
      </w:tblGrid>
      <w:tr w:rsidR="00321BDC" w:rsidRPr="00A82F4D" w:rsidTr="00143ADD">
        <w:trPr>
          <w:trHeight w:val="781"/>
        </w:trPr>
        <w:tc>
          <w:tcPr>
            <w:tcW w:w="1843" w:type="dxa"/>
            <w:vMerge w:val="restart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5" w:type="dxa"/>
            <w:vMerge w:val="restart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321BDC" w:rsidRPr="00A82F4D" w:rsidTr="00143ADD">
        <w:trPr>
          <w:trHeight w:val="1305"/>
        </w:trPr>
        <w:tc>
          <w:tcPr>
            <w:tcW w:w="1843" w:type="dxa"/>
            <w:vMerge/>
            <w:vAlign w:val="center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68" w:type="dxa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88" w:type="dxa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73" w:type="dxa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46" w:type="dxa"/>
          </w:tcPr>
          <w:p w:rsidR="00321BDC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Pr="00A82F4D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Tr="00143ADD">
        <w:trPr>
          <w:trHeight w:val="146"/>
        </w:trPr>
        <w:tc>
          <w:tcPr>
            <w:tcW w:w="1843" w:type="dxa"/>
            <w:vMerge w:val="restart"/>
          </w:tcPr>
          <w:p w:rsidR="00321BDC" w:rsidRPr="00143ADD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Блажеев Виктор Владимирович</w:t>
            </w:r>
          </w:p>
        </w:tc>
        <w:tc>
          <w:tcPr>
            <w:tcW w:w="1673" w:type="dxa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43A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68" w:type="dxa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88" w:type="dxa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 w:val="restart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vAlign w:val="center"/>
          </w:tcPr>
          <w:p w:rsidR="00321BDC" w:rsidRPr="00143ADD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21BDC" w:rsidRPr="00143ADD" w:rsidRDefault="00321BDC" w:rsidP="0014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 xml:space="preserve">ЛЕНД </w:t>
            </w:r>
          </w:p>
          <w:p w:rsidR="00321BDC" w:rsidRPr="00143ADD" w:rsidRDefault="00321BDC" w:rsidP="00143AD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РОВЕР РЕЙНДЖ РОВЕР; СААБ 9-3</w:t>
            </w:r>
          </w:p>
        </w:tc>
        <w:tc>
          <w:tcPr>
            <w:tcW w:w="1655" w:type="dxa"/>
            <w:vMerge w:val="restart"/>
            <w:vAlign w:val="center"/>
          </w:tcPr>
          <w:p w:rsidR="00321BDC" w:rsidRPr="00143ADD" w:rsidRDefault="00321BDC" w:rsidP="00E74F9B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19523</w:t>
            </w:r>
            <w:bookmarkStart w:id="0" w:name="_GoBack"/>
            <w:bookmarkEnd w:id="0"/>
            <w:r w:rsidRPr="00143ADD">
              <w:rPr>
                <w:rFonts w:ascii="Times New Roman" w:hAnsi="Times New Roman" w:cs="Times New Roman"/>
                <w:sz w:val="24"/>
                <w:szCs w:val="24"/>
              </w:rPr>
              <w:t>879,95</w:t>
            </w: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Pr="00F82A72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Pr="00F82A72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Pr="00F82A72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F82A72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Pr="00F82A72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2453,0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(1/2)</w:t>
            </w:r>
          </w:p>
        </w:tc>
        <w:tc>
          <w:tcPr>
            <w:tcW w:w="116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143ADD">
        <w:trPr>
          <w:trHeight w:val="142"/>
        </w:trPr>
        <w:tc>
          <w:tcPr>
            <w:tcW w:w="1843" w:type="dxa"/>
            <w:vMerge/>
          </w:tcPr>
          <w:p w:rsidR="00321BDC" w:rsidRDefault="00321BDC" w:rsidP="00DA4114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0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588" w:type="dxa"/>
            <w:vAlign w:val="center"/>
          </w:tcPr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321BDC" w:rsidRDefault="00321BDC" w:rsidP="00DA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DA4114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1BDC" w:rsidTr="006A29EF">
        <w:trPr>
          <w:trHeight w:val="574"/>
        </w:trPr>
        <w:tc>
          <w:tcPr>
            <w:tcW w:w="1843" w:type="dxa"/>
            <w:vMerge w:val="restart"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58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ТОЙОТА ЛЭНД КРУЙСЕР 200</w:t>
            </w:r>
          </w:p>
        </w:tc>
        <w:tc>
          <w:tcPr>
            <w:tcW w:w="1655" w:type="dxa"/>
            <w:vMerge w:val="restart"/>
            <w:vAlign w:val="center"/>
          </w:tcPr>
          <w:p w:rsidR="00321BDC" w:rsidRPr="006A29EF" w:rsidRDefault="00321BDC" w:rsidP="00E74F9B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21BDC" w:rsidTr="00143ADD">
        <w:trPr>
          <w:trHeight w:val="266"/>
        </w:trPr>
        <w:tc>
          <w:tcPr>
            <w:tcW w:w="1843" w:type="dxa"/>
            <w:vMerge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(1/2)</w:t>
            </w:r>
          </w:p>
        </w:tc>
        <w:tc>
          <w:tcPr>
            <w:tcW w:w="116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88" w:type="dxa"/>
            <w:vAlign w:val="center"/>
          </w:tcPr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Tr="00143ADD">
        <w:trPr>
          <w:trHeight w:val="266"/>
        </w:trPr>
        <w:tc>
          <w:tcPr>
            <w:tcW w:w="1843" w:type="dxa"/>
            <w:vMerge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88" w:type="dxa"/>
            <w:vAlign w:val="center"/>
          </w:tcPr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Tr="006A29EF">
        <w:trPr>
          <w:trHeight w:val="564"/>
        </w:trPr>
        <w:tc>
          <w:tcPr>
            <w:tcW w:w="1843" w:type="dxa"/>
            <w:vMerge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0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88" w:type="dxa"/>
            <w:vAlign w:val="center"/>
          </w:tcPr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321BDC" w:rsidRPr="006A29EF" w:rsidRDefault="00321BDC" w:rsidP="006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673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Tr="006A29EF">
        <w:trPr>
          <w:trHeight w:val="488"/>
        </w:trPr>
        <w:tc>
          <w:tcPr>
            <w:tcW w:w="1843" w:type="dxa"/>
            <w:vMerge w:val="restart"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73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46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701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BDC" w:rsidTr="00143ADD">
        <w:trPr>
          <w:trHeight w:val="487"/>
        </w:trPr>
        <w:tc>
          <w:tcPr>
            <w:tcW w:w="1843" w:type="dxa"/>
            <w:vMerge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46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701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Pr="006A29EF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Tr="006A29EF">
        <w:trPr>
          <w:trHeight w:val="488"/>
        </w:trPr>
        <w:tc>
          <w:tcPr>
            <w:tcW w:w="1843" w:type="dxa"/>
            <w:vMerge w:val="restart"/>
          </w:tcPr>
          <w:p w:rsidR="00321BDC" w:rsidRPr="006A29EF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673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3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46" w:type="dxa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701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vMerge w:val="restart"/>
            <w:vAlign w:val="center"/>
          </w:tcPr>
          <w:p w:rsidR="00321BDC" w:rsidRPr="006A29EF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BDC" w:rsidTr="00143ADD">
        <w:trPr>
          <w:trHeight w:val="487"/>
        </w:trPr>
        <w:tc>
          <w:tcPr>
            <w:tcW w:w="1843" w:type="dxa"/>
            <w:vMerge/>
          </w:tcPr>
          <w:p w:rsidR="00321BDC" w:rsidRPr="00A82F4D" w:rsidRDefault="00321BDC" w:rsidP="006A29E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68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8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3" w:type="dxa"/>
            <w:vAlign w:val="center"/>
          </w:tcPr>
          <w:p w:rsidR="00321BDC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46" w:type="dxa"/>
            <w:vAlign w:val="center"/>
          </w:tcPr>
          <w:p w:rsidR="00321BDC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Default="00321BDC" w:rsidP="006A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701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5" w:type="dxa"/>
            <w:vMerge/>
            <w:vAlign w:val="center"/>
          </w:tcPr>
          <w:p w:rsidR="00321BDC" w:rsidRDefault="00321BDC" w:rsidP="006A29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21BDC" w:rsidRPr="00775A2E" w:rsidRDefault="00321BDC" w:rsidP="007F176B">
      <w:pPr>
        <w:tabs>
          <w:tab w:val="left" w:pos="1845"/>
        </w:tabs>
        <w:rPr>
          <w:sz w:val="16"/>
          <w:szCs w:val="16"/>
        </w:rPr>
      </w:pPr>
      <w:r w:rsidRPr="00775A2E">
        <w:rPr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</w:p>
    <w:p w:rsidR="00321BDC" w:rsidRDefault="00321BDC" w:rsidP="00A82F4D">
      <w:pPr>
        <w:tabs>
          <w:tab w:val="left" w:pos="1845"/>
        </w:tabs>
        <w:spacing w:after="0"/>
        <w:rPr>
          <w:sz w:val="20"/>
          <w:szCs w:val="20"/>
        </w:rPr>
      </w:pPr>
    </w:p>
    <w:p w:rsidR="00321BDC" w:rsidRPr="00A82F4D" w:rsidRDefault="00321BDC" w:rsidP="00CB51E4">
      <w:pPr>
        <w:tabs>
          <w:tab w:val="left" w:pos="1845"/>
        </w:tabs>
        <w:rPr>
          <w:sz w:val="20"/>
          <w:szCs w:val="20"/>
        </w:rPr>
      </w:pPr>
    </w:p>
    <w:p w:rsidR="00321BDC" w:rsidRPr="00C747A0" w:rsidRDefault="00321BDC" w:rsidP="003C4C5C">
      <w:pPr>
        <w:tabs>
          <w:tab w:val="left" w:pos="13041"/>
        </w:tabs>
        <w:spacing w:after="0"/>
        <w:rPr>
          <w:szCs w:val="24"/>
        </w:rPr>
      </w:pPr>
      <w:r w:rsidRPr="00C747A0">
        <w:rPr>
          <w:szCs w:val="24"/>
        </w:rPr>
        <w:tab/>
      </w:r>
    </w:p>
    <w:p w:rsidR="00321BDC" w:rsidRDefault="00321BD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21BDC" w:rsidRPr="00C747A0" w:rsidRDefault="00321BDC" w:rsidP="009E21C8">
      <w:pPr>
        <w:spacing w:after="0"/>
        <w:jc w:val="center"/>
        <w:rPr>
          <w:szCs w:val="24"/>
        </w:rPr>
      </w:pPr>
      <w:r w:rsidRPr="00C747A0">
        <w:rPr>
          <w:szCs w:val="24"/>
        </w:rPr>
        <w:lastRenderedPageBreak/>
        <w:t>Сведения</w:t>
      </w:r>
    </w:p>
    <w:p w:rsidR="00321BDC" w:rsidRPr="00C747A0" w:rsidRDefault="00321BDC" w:rsidP="009E21C8">
      <w:pPr>
        <w:spacing w:after="0"/>
        <w:jc w:val="center"/>
        <w:rPr>
          <w:szCs w:val="24"/>
        </w:rPr>
      </w:pPr>
      <w:r w:rsidRPr="00C747A0">
        <w:rPr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321BDC" w:rsidRPr="00C747A0" w:rsidRDefault="00321BDC" w:rsidP="009E21C8">
      <w:pPr>
        <w:spacing w:after="0"/>
        <w:jc w:val="center"/>
        <w:rPr>
          <w:szCs w:val="24"/>
          <w:u w:val="single"/>
        </w:rPr>
      </w:pPr>
      <w:r w:rsidRPr="00C747A0">
        <w:rPr>
          <w:szCs w:val="24"/>
          <w:u w:val="single"/>
        </w:rPr>
        <w:t xml:space="preserve">Оренбургского института (филиала) </w:t>
      </w:r>
    </w:p>
    <w:p w:rsidR="00321BDC" w:rsidRPr="00C747A0" w:rsidRDefault="00321BDC" w:rsidP="009E21C8">
      <w:pPr>
        <w:spacing w:after="0"/>
        <w:jc w:val="center"/>
        <w:rPr>
          <w:szCs w:val="24"/>
          <w:u w:val="single"/>
        </w:rPr>
      </w:pPr>
      <w:r w:rsidRPr="00C747A0">
        <w:rPr>
          <w:szCs w:val="24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321BDC" w:rsidRPr="00C747A0" w:rsidRDefault="00321BDC" w:rsidP="009E21C8">
      <w:pPr>
        <w:spacing w:after="0"/>
        <w:jc w:val="center"/>
        <w:rPr>
          <w:szCs w:val="24"/>
        </w:rPr>
      </w:pPr>
      <w:r w:rsidRPr="00C747A0">
        <w:rPr>
          <w:szCs w:val="24"/>
          <w:u w:val="single"/>
        </w:rPr>
        <w:t>«Московский государственный юридический университет имени О.Е. Кутафина (МГЮА)»</w:t>
      </w:r>
      <w:r w:rsidRPr="00C747A0">
        <w:rPr>
          <w:szCs w:val="24"/>
        </w:rPr>
        <w:t>,</w:t>
      </w:r>
    </w:p>
    <w:p w:rsidR="00321BDC" w:rsidRPr="00C747A0" w:rsidRDefault="00321BDC" w:rsidP="009E21C8">
      <w:pPr>
        <w:spacing w:after="0"/>
        <w:jc w:val="center"/>
        <w:rPr>
          <w:szCs w:val="24"/>
        </w:rPr>
      </w:pPr>
      <w:r w:rsidRPr="00C747A0">
        <w:rPr>
          <w:szCs w:val="24"/>
        </w:rPr>
        <w:t>а так же о доходах, об имуществе и обязательствах имущественного характера его (супруга),</w:t>
      </w:r>
      <w:r w:rsidRPr="00C747A0">
        <w:rPr>
          <w:szCs w:val="24"/>
        </w:rPr>
        <w:br/>
        <w:t>несовершеннолетних детей*</w:t>
      </w:r>
    </w:p>
    <w:p w:rsidR="00321BDC" w:rsidRPr="00C747A0" w:rsidRDefault="00321BDC" w:rsidP="00775A2E">
      <w:pPr>
        <w:spacing w:after="0"/>
        <w:jc w:val="center"/>
        <w:rPr>
          <w:szCs w:val="24"/>
        </w:rPr>
      </w:pPr>
    </w:p>
    <w:p w:rsidR="00321BDC" w:rsidRPr="00C747A0" w:rsidRDefault="00321BDC" w:rsidP="00775A2E">
      <w:pPr>
        <w:spacing w:after="0"/>
        <w:jc w:val="center"/>
        <w:rPr>
          <w:szCs w:val="24"/>
        </w:rPr>
      </w:pPr>
      <w:r w:rsidRPr="00C747A0">
        <w:rPr>
          <w:szCs w:val="24"/>
        </w:rPr>
        <w:t>за период с 1 января 2017 г. по 31 декабря 2017 г.</w:t>
      </w:r>
    </w:p>
    <w:p w:rsidR="00321BDC" w:rsidRPr="00C747A0" w:rsidRDefault="00321BDC" w:rsidP="00775A2E">
      <w:pPr>
        <w:spacing w:after="0"/>
        <w:jc w:val="center"/>
        <w:rPr>
          <w:szCs w:val="24"/>
        </w:rPr>
      </w:pPr>
    </w:p>
    <w:tbl>
      <w:tblPr>
        <w:tblStyle w:val="a8"/>
        <w:tblW w:w="15304" w:type="dxa"/>
        <w:tblLayout w:type="fixed"/>
        <w:tblLook w:val="04A0"/>
      </w:tblPr>
      <w:tblGrid>
        <w:gridCol w:w="1630"/>
        <w:gridCol w:w="1384"/>
        <w:gridCol w:w="1940"/>
        <w:gridCol w:w="1278"/>
        <w:gridCol w:w="1418"/>
        <w:gridCol w:w="1417"/>
        <w:gridCol w:w="1290"/>
        <w:gridCol w:w="1687"/>
        <w:gridCol w:w="1701"/>
        <w:gridCol w:w="1559"/>
      </w:tblGrid>
      <w:tr w:rsidR="00321BDC" w:rsidRPr="00C747A0" w:rsidTr="00ED63C1">
        <w:trPr>
          <w:trHeight w:val="763"/>
        </w:trPr>
        <w:tc>
          <w:tcPr>
            <w:tcW w:w="1630" w:type="dxa"/>
            <w:vMerge w:val="restart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филиала    федерального государственного учреждения</w:t>
            </w:r>
          </w:p>
        </w:tc>
        <w:tc>
          <w:tcPr>
            <w:tcW w:w="6020" w:type="dxa"/>
            <w:gridSpan w:val="4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321BDC" w:rsidRPr="00C747A0" w:rsidTr="00ED63C1">
        <w:trPr>
          <w:trHeight w:val="1276"/>
        </w:trPr>
        <w:tc>
          <w:tcPr>
            <w:tcW w:w="1630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40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8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90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C747A0" w:rsidTr="00ED63C1">
        <w:trPr>
          <w:trHeight w:val="516"/>
        </w:trPr>
        <w:tc>
          <w:tcPr>
            <w:tcW w:w="1630" w:type="dxa"/>
            <w:vMerge w:val="restart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Колотов  Александр  Федорович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r w:rsidRPr="00C7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Pajero3.0 LWB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B5EC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2408256,45</w:t>
            </w:r>
          </w:p>
        </w:tc>
      </w:tr>
      <w:tr w:rsidR="00321BDC" w:rsidRPr="00C747A0" w:rsidTr="00ED63C1">
        <w:trPr>
          <w:trHeight w:val="510"/>
        </w:trPr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C747A0" w:rsidTr="00ED63C1">
        <w:trPr>
          <w:trHeight w:val="240"/>
        </w:trPr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C747A0" w:rsidTr="00ED63C1">
        <w:trPr>
          <w:trHeight w:val="512"/>
        </w:trPr>
        <w:tc>
          <w:tcPr>
            <w:tcW w:w="1630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4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40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  <w:vMerge w:val="restart"/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21BDC" w:rsidRPr="00C747A0" w:rsidRDefault="00321BDC" w:rsidP="00055A0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21BDC" w:rsidRPr="00C747A0" w:rsidRDefault="00321BDC" w:rsidP="000B5EC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1380703,32</w:t>
            </w:r>
          </w:p>
        </w:tc>
      </w:tr>
      <w:tr w:rsidR="00321BDC" w:rsidRPr="00C747A0" w:rsidTr="00ED63C1">
        <w:trPr>
          <w:trHeight w:val="533"/>
        </w:trPr>
        <w:tc>
          <w:tcPr>
            <w:tcW w:w="1630" w:type="dxa"/>
            <w:vMerge/>
          </w:tcPr>
          <w:p w:rsidR="00321BDC" w:rsidRPr="00C747A0" w:rsidRDefault="00321BDC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1BDC" w:rsidRPr="00C747A0" w:rsidRDefault="00321BDC" w:rsidP="000E403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1687" w:type="dxa"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C747A0" w:rsidTr="00ED63C1">
        <w:trPr>
          <w:trHeight w:val="391"/>
        </w:trPr>
        <w:tc>
          <w:tcPr>
            <w:tcW w:w="1630" w:type="dxa"/>
            <w:vMerge/>
          </w:tcPr>
          <w:p w:rsidR="00321BDC" w:rsidRPr="00C747A0" w:rsidRDefault="00321BDC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90" w:type="dxa"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87" w:type="dxa"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21BDC" w:rsidRPr="00C747A0" w:rsidRDefault="00321BDC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BDC" w:rsidRPr="00775A2E" w:rsidRDefault="00321BDC" w:rsidP="00CB51E4">
      <w:pPr>
        <w:tabs>
          <w:tab w:val="left" w:pos="1845"/>
        </w:tabs>
        <w:rPr>
          <w:sz w:val="16"/>
          <w:szCs w:val="16"/>
        </w:rPr>
      </w:pPr>
      <w:r w:rsidRPr="00775A2E">
        <w:rPr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</w:p>
    <w:p w:rsidR="00321BDC" w:rsidRDefault="00321BD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21BDC" w:rsidRPr="00616123" w:rsidRDefault="00321BDC" w:rsidP="00616123">
      <w:pPr>
        <w:spacing w:after="0"/>
        <w:jc w:val="center"/>
        <w:rPr>
          <w:szCs w:val="24"/>
        </w:rPr>
      </w:pPr>
      <w:r w:rsidRPr="00616123">
        <w:rPr>
          <w:szCs w:val="24"/>
        </w:rPr>
        <w:lastRenderedPageBreak/>
        <w:t>Сведения</w:t>
      </w:r>
    </w:p>
    <w:p w:rsidR="00321BDC" w:rsidRDefault="00321BDC" w:rsidP="00616123">
      <w:pPr>
        <w:spacing w:after="0"/>
        <w:jc w:val="center"/>
        <w:rPr>
          <w:szCs w:val="24"/>
        </w:rPr>
      </w:pPr>
      <w:r w:rsidRPr="00616123">
        <w:rPr>
          <w:szCs w:val="24"/>
        </w:rPr>
        <w:t>о доходах, об имуществе и обязательствах имущественного характера руководителя</w:t>
      </w:r>
    </w:p>
    <w:p w:rsidR="00321BDC" w:rsidRPr="00616123" w:rsidRDefault="00321BDC" w:rsidP="00616123">
      <w:pPr>
        <w:spacing w:after="0"/>
        <w:jc w:val="center"/>
        <w:rPr>
          <w:szCs w:val="24"/>
          <w:u w:val="single"/>
        </w:rPr>
      </w:pPr>
      <w:r w:rsidRPr="00616123">
        <w:rPr>
          <w:szCs w:val="24"/>
          <w:u w:val="single"/>
        </w:rPr>
        <w:t xml:space="preserve"> Северо-Западного института (филиала)</w:t>
      </w:r>
    </w:p>
    <w:p w:rsidR="00321BDC" w:rsidRPr="00616123" w:rsidRDefault="00321BDC" w:rsidP="00616123">
      <w:pPr>
        <w:spacing w:after="0"/>
        <w:jc w:val="center"/>
        <w:rPr>
          <w:szCs w:val="24"/>
          <w:u w:val="single"/>
        </w:rPr>
      </w:pPr>
      <w:r w:rsidRPr="00616123">
        <w:rPr>
          <w:szCs w:val="24"/>
          <w:u w:val="single"/>
        </w:rPr>
        <w:t>федерального государственного бюджетного образовательного учреждения высшего образования</w:t>
      </w:r>
    </w:p>
    <w:p w:rsidR="00321BDC" w:rsidRPr="00616123" w:rsidRDefault="00321BDC" w:rsidP="00616123">
      <w:pPr>
        <w:spacing w:after="0"/>
        <w:jc w:val="center"/>
        <w:rPr>
          <w:szCs w:val="24"/>
          <w:u w:val="single"/>
        </w:rPr>
      </w:pPr>
      <w:r w:rsidRPr="00616123">
        <w:rPr>
          <w:szCs w:val="24"/>
          <w:u w:val="single"/>
        </w:rPr>
        <w:t>Московский государственный юридический университет имени О.Е. Кутафина (МГЮА),</w:t>
      </w:r>
    </w:p>
    <w:p w:rsidR="00321BDC" w:rsidRPr="00616123" w:rsidRDefault="00321BDC" w:rsidP="00616123">
      <w:pPr>
        <w:spacing w:after="0"/>
        <w:jc w:val="center"/>
        <w:rPr>
          <w:szCs w:val="24"/>
        </w:rPr>
      </w:pPr>
      <w:r>
        <w:rPr>
          <w:szCs w:val="24"/>
        </w:rPr>
        <w:t>а так</w:t>
      </w:r>
      <w:r w:rsidRPr="00616123">
        <w:rPr>
          <w:szCs w:val="24"/>
        </w:rPr>
        <w:t>же о доходах, об имуществе и обязательствах имущественного характера его супруги (супруга),</w:t>
      </w:r>
    </w:p>
    <w:p w:rsidR="00321BDC" w:rsidRPr="00616123" w:rsidRDefault="00321BDC" w:rsidP="00616123">
      <w:pPr>
        <w:spacing w:after="0"/>
        <w:jc w:val="center"/>
        <w:rPr>
          <w:szCs w:val="24"/>
        </w:rPr>
      </w:pPr>
      <w:r w:rsidRPr="00616123">
        <w:rPr>
          <w:szCs w:val="24"/>
        </w:rPr>
        <w:t>несовершеннолетних детей</w:t>
      </w:r>
      <w:r>
        <w:rPr>
          <w:szCs w:val="24"/>
        </w:rPr>
        <w:t>*</w:t>
      </w:r>
    </w:p>
    <w:p w:rsidR="00321BDC" w:rsidRPr="00616123" w:rsidRDefault="00321BDC" w:rsidP="00616123">
      <w:pPr>
        <w:spacing w:after="240"/>
        <w:jc w:val="center"/>
        <w:rPr>
          <w:szCs w:val="24"/>
        </w:rPr>
      </w:pPr>
      <w:r w:rsidRPr="00616123">
        <w:rPr>
          <w:szCs w:val="24"/>
        </w:rPr>
        <w:t>за период с 1 января 2017 г. по 31 декабря 2017 г.</w:t>
      </w:r>
    </w:p>
    <w:tbl>
      <w:tblPr>
        <w:tblW w:w="15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C0"/>
      </w:tblPr>
      <w:tblGrid>
        <w:gridCol w:w="1809"/>
        <w:gridCol w:w="1560"/>
        <w:gridCol w:w="1977"/>
        <w:gridCol w:w="1134"/>
        <w:gridCol w:w="1701"/>
        <w:gridCol w:w="1425"/>
        <w:gridCol w:w="1134"/>
        <w:gridCol w:w="1701"/>
        <w:gridCol w:w="1552"/>
        <w:gridCol w:w="1549"/>
      </w:tblGrid>
      <w:tr w:rsidR="00321BDC" w:rsidRPr="00616123" w:rsidTr="00F95597">
        <w:trPr>
          <w:trHeight w:val="781"/>
        </w:trPr>
        <w:tc>
          <w:tcPr>
            <w:tcW w:w="1809" w:type="dxa"/>
            <w:vMerge w:val="restart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Фамилия и инициалы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руководителя федерального государственного учреждения</w:t>
            </w:r>
          </w:p>
        </w:tc>
        <w:tc>
          <w:tcPr>
            <w:tcW w:w="6372" w:type="dxa"/>
            <w:gridSpan w:val="4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60" w:type="dxa"/>
            <w:gridSpan w:val="3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Транспортные средства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(вид, марка)</w:t>
            </w:r>
          </w:p>
        </w:tc>
        <w:tc>
          <w:tcPr>
            <w:tcW w:w="1549" w:type="dxa"/>
            <w:vMerge w:val="restart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Декларированный годовой доход (руб.)</w:t>
            </w:r>
          </w:p>
        </w:tc>
      </w:tr>
      <w:tr w:rsidR="00321BDC" w:rsidRPr="00616123" w:rsidTr="00F95597">
        <w:trPr>
          <w:trHeight w:val="1305"/>
        </w:trPr>
        <w:tc>
          <w:tcPr>
            <w:tcW w:w="180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вид объекта</w:t>
            </w:r>
          </w:p>
        </w:tc>
        <w:tc>
          <w:tcPr>
            <w:tcW w:w="1977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вид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страна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расположения</w:t>
            </w:r>
          </w:p>
        </w:tc>
        <w:tc>
          <w:tcPr>
            <w:tcW w:w="1425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вид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объекта</w:t>
            </w:r>
          </w:p>
        </w:tc>
        <w:tc>
          <w:tcPr>
            <w:tcW w:w="1134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страна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расположения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257"/>
        </w:trPr>
        <w:tc>
          <w:tcPr>
            <w:tcW w:w="1809" w:type="dxa"/>
            <w:vMerge w:val="restart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Федотов        Виталий       Петрович</w:t>
            </w:r>
          </w:p>
        </w:tc>
        <w:tc>
          <w:tcPr>
            <w:tcW w:w="1560" w:type="dxa"/>
            <w:vMerge w:val="restart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нет</w:t>
            </w:r>
          </w:p>
        </w:tc>
        <w:tc>
          <w:tcPr>
            <w:tcW w:w="1977" w:type="dxa"/>
            <w:vMerge w:val="restart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нет</w:t>
            </w: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37,3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ТОЙОТА HIGHLANDER</w:t>
            </w:r>
          </w:p>
        </w:tc>
        <w:tc>
          <w:tcPr>
            <w:tcW w:w="1549" w:type="dxa"/>
            <w:vMerge w:val="restart"/>
            <w:vAlign w:val="center"/>
          </w:tcPr>
          <w:p w:rsidR="00321BDC" w:rsidRPr="00616123" w:rsidRDefault="00321BDC" w:rsidP="007B4D4D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2888316,64</w:t>
            </w:r>
          </w:p>
        </w:tc>
      </w:tr>
      <w:tr w:rsidR="00321BDC" w:rsidRPr="00616123" w:rsidTr="00F95597">
        <w:trPr>
          <w:trHeight w:val="531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1799,0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340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72,6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520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1500,0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362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Дача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345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169,3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367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22,2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543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72,0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523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173,0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524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71,0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352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32,7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542"/>
        </w:trPr>
        <w:tc>
          <w:tcPr>
            <w:tcW w:w="1809" w:type="dxa"/>
            <w:vMerge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1064,0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1BDC" w:rsidRPr="00616123" w:rsidTr="00F95597">
        <w:trPr>
          <w:trHeight w:val="1825"/>
        </w:trPr>
        <w:tc>
          <w:tcPr>
            <w:tcW w:w="1809" w:type="dxa"/>
            <w:vMerge w:val="restart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1799,0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A074B1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1BDC" w:rsidRPr="00616123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21BDC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1064,0</w:t>
            </w:r>
          </w:p>
          <w:p w:rsidR="00321BDC" w:rsidRPr="00A074B1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1BDC" w:rsidRPr="00616123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 w:val="restart"/>
          </w:tcPr>
          <w:p w:rsidR="00321BDC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ТОЙОТА  ЛЭНД КРУЗЕР</w:t>
            </w:r>
          </w:p>
          <w:p w:rsidR="00321BDC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</w:p>
          <w:p w:rsidR="00321BDC" w:rsidRPr="00A074B1" w:rsidRDefault="00321BDC" w:rsidP="00A074B1">
            <w:pPr>
              <w:tabs>
                <w:tab w:val="left" w:pos="1845"/>
              </w:tabs>
              <w:spacing w:after="0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Cнегоход</w:t>
            </w:r>
          </w:p>
          <w:p w:rsidR="00321BDC" w:rsidRPr="00A074B1" w:rsidRDefault="00321BDC" w:rsidP="00A074B1">
            <w:pPr>
              <w:tabs>
                <w:tab w:val="left" w:pos="1845"/>
              </w:tabs>
              <w:spacing w:after="0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ARKTIK</w:t>
            </w:r>
          </w:p>
          <w:p w:rsidR="00321BDC" w:rsidRPr="00A074B1" w:rsidRDefault="00321BDC" w:rsidP="00A074B1">
            <w:pPr>
              <w:tabs>
                <w:tab w:val="left" w:pos="1845"/>
              </w:tabs>
              <w:spacing w:after="0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CAT</w:t>
            </w:r>
          </w:p>
          <w:p w:rsidR="00321BDC" w:rsidRDefault="00321BDC" w:rsidP="00A074B1">
            <w:pPr>
              <w:tabs>
                <w:tab w:val="left" w:pos="1845"/>
              </w:tabs>
              <w:spacing w:after="0" w:line="240" w:lineRule="auto"/>
              <w:ind w:left="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BEARKAT</w:t>
            </w:r>
          </w:p>
          <w:p w:rsidR="00321BDC" w:rsidRPr="00B50DCC" w:rsidRDefault="00321BDC" w:rsidP="00A074B1">
            <w:pPr>
              <w:tabs>
                <w:tab w:val="left" w:pos="1845"/>
              </w:tabs>
              <w:spacing w:after="0" w:line="240" w:lineRule="auto"/>
              <w:ind w:left="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ZIXT</w:t>
            </w:r>
          </w:p>
        </w:tc>
        <w:tc>
          <w:tcPr>
            <w:tcW w:w="1549" w:type="dxa"/>
            <w:vMerge w:val="restart"/>
            <w:vAlign w:val="center"/>
          </w:tcPr>
          <w:p w:rsidR="00321BDC" w:rsidRPr="006B2E1A" w:rsidRDefault="00321BDC" w:rsidP="00A074B1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  <w:p w:rsidR="00321BDC" w:rsidRPr="00616123" w:rsidRDefault="00321BDC" w:rsidP="007B4D4D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5607211,34</w:t>
            </w: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1314,0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173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Общая долевая (199/200)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871,0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1500,0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72,0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Земельный участок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Общая долевая (71/223)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223,0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Дача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37,3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72,6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Квартира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169,3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Гараж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22,2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Гараж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32,7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Встроенно-пристроенное нежилое помещение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505,5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Здание автосервиса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224,9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  <w:tr w:rsidR="00321BDC" w:rsidRPr="00616123" w:rsidTr="00F95597">
        <w:trPr>
          <w:trHeight w:val="521"/>
        </w:trPr>
        <w:tc>
          <w:tcPr>
            <w:tcW w:w="1809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Нежилое здание</w:t>
            </w:r>
          </w:p>
        </w:tc>
        <w:tc>
          <w:tcPr>
            <w:tcW w:w="1977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251,6</w:t>
            </w:r>
          </w:p>
        </w:tc>
        <w:tc>
          <w:tcPr>
            <w:tcW w:w="1701" w:type="dxa"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after="0" w:line="240" w:lineRule="auto"/>
              <w:jc w:val="center"/>
              <w:rPr>
                <w:szCs w:val="24"/>
              </w:rPr>
            </w:pPr>
            <w:r w:rsidRPr="00616123">
              <w:rPr>
                <w:szCs w:val="24"/>
              </w:rPr>
              <w:t>Российская Федерация</w:t>
            </w:r>
          </w:p>
        </w:tc>
        <w:tc>
          <w:tcPr>
            <w:tcW w:w="1425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  <w:vMerge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549" w:type="dxa"/>
            <w:vMerge/>
            <w:vAlign w:val="center"/>
          </w:tcPr>
          <w:p w:rsidR="00321BDC" w:rsidRPr="00616123" w:rsidRDefault="00321BDC" w:rsidP="00917C5F">
            <w:pPr>
              <w:tabs>
                <w:tab w:val="left" w:pos="1845"/>
              </w:tabs>
              <w:spacing w:before="120" w:after="100" w:afterAutospacing="1" w:line="240" w:lineRule="auto"/>
              <w:ind w:left="57" w:right="-57"/>
              <w:jc w:val="center"/>
              <w:rPr>
                <w:szCs w:val="24"/>
                <w:lang w:val="en-US"/>
              </w:rPr>
            </w:pPr>
          </w:p>
        </w:tc>
      </w:tr>
    </w:tbl>
    <w:p w:rsidR="00321BDC" w:rsidRPr="00775A2E" w:rsidRDefault="00321BDC" w:rsidP="00791A66">
      <w:pPr>
        <w:tabs>
          <w:tab w:val="left" w:pos="1845"/>
        </w:tabs>
        <w:rPr>
          <w:sz w:val="16"/>
          <w:szCs w:val="16"/>
        </w:rPr>
      </w:pPr>
      <w:r w:rsidRPr="00775A2E">
        <w:rPr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</w:p>
    <w:p w:rsidR="00321BDC" w:rsidRPr="00616123" w:rsidRDefault="00321BDC" w:rsidP="00A074B1">
      <w:pPr>
        <w:tabs>
          <w:tab w:val="left" w:pos="1845"/>
        </w:tabs>
        <w:jc w:val="center"/>
        <w:rPr>
          <w:szCs w:val="24"/>
        </w:rPr>
      </w:pPr>
    </w:p>
    <w:p w:rsidR="00321BDC" w:rsidRPr="00B36DD8" w:rsidRDefault="00321BDC" w:rsidP="00A0518F">
      <w:pPr>
        <w:rPr>
          <w:szCs w:val="24"/>
        </w:rPr>
      </w:pPr>
    </w:p>
    <w:p w:rsidR="00321BDC" w:rsidRDefault="00321BD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21BDC" w:rsidRPr="00B36DD8" w:rsidRDefault="00321BDC" w:rsidP="00A0518F">
      <w:pPr>
        <w:spacing w:after="0"/>
        <w:jc w:val="center"/>
        <w:rPr>
          <w:szCs w:val="24"/>
        </w:rPr>
      </w:pPr>
      <w:r w:rsidRPr="00B36DD8">
        <w:rPr>
          <w:szCs w:val="24"/>
        </w:rPr>
        <w:lastRenderedPageBreak/>
        <w:t>Сведения</w:t>
      </w:r>
      <w:r w:rsidRPr="00B36DD8">
        <w:rPr>
          <w:szCs w:val="24"/>
        </w:rPr>
        <w:br/>
        <w:t xml:space="preserve">о доходах, об имуществе и обязательствах имущественного характера руководителя </w:t>
      </w:r>
    </w:p>
    <w:p w:rsidR="00321BDC" w:rsidRPr="00B36DD8" w:rsidRDefault="00321BDC" w:rsidP="00A0518F">
      <w:pPr>
        <w:spacing w:after="0"/>
        <w:jc w:val="center"/>
        <w:rPr>
          <w:szCs w:val="24"/>
          <w:u w:val="single"/>
        </w:rPr>
      </w:pPr>
      <w:r w:rsidRPr="00B36DD8">
        <w:rPr>
          <w:szCs w:val="24"/>
          <w:u w:val="single"/>
        </w:rPr>
        <w:t>«Волго-Вятского института (филиала)</w:t>
      </w:r>
    </w:p>
    <w:p w:rsidR="00321BDC" w:rsidRPr="00B36DD8" w:rsidRDefault="00321BDC" w:rsidP="00A0518F">
      <w:pPr>
        <w:spacing w:after="0"/>
        <w:jc w:val="center"/>
        <w:rPr>
          <w:szCs w:val="24"/>
          <w:u w:val="single"/>
        </w:rPr>
      </w:pPr>
      <w:r w:rsidRPr="00B36DD8">
        <w:rPr>
          <w:szCs w:val="24"/>
          <w:u w:val="single"/>
        </w:rPr>
        <w:t>Федерального государственного бюджетного образовательного учреждения высшего образования</w:t>
      </w:r>
    </w:p>
    <w:p w:rsidR="00321BDC" w:rsidRPr="00B36DD8" w:rsidRDefault="00321BDC" w:rsidP="00A0518F">
      <w:pPr>
        <w:spacing w:after="0"/>
        <w:jc w:val="center"/>
        <w:rPr>
          <w:szCs w:val="24"/>
        </w:rPr>
      </w:pPr>
      <w:r w:rsidRPr="00B36DD8">
        <w:rPr>
          <w:szCs w:val="24"/>
          <w:u w:val="single"/>
        </w:rPr>
        <w:t>«Московский государственный юридический университет имени О.Е. Кутафина (МГЮА)»,</w:t>
      </w:r>
      <w:r w:rsidRPr="00B36DD8">
        <w:rPr>
          <w:szCs w:val="24"/>
        </w:rPr>
        <w:br/>
        <w:t>а также о доходах, об имуществе и обязательствах имущественного характера его супруги (супруга),</w:t>
      </w:r>
      <w:r w:rsidRPr="00B36DD8">
        <w:rPr>
          <w:szCs w:val="24"/>
        </w:rPr>
        <w:br/>
        <w:t>несовершеннолетних детей*</w:t>
      </w:r>
      <w:r w:rsidRPr="00B36DD8">
        <w:rPr>
          <w:szCs w:val="24"/>
        </w:rPr>
        <w:br/>
        <w:t>за период с 1 января 2017 г. по 31 декабря 2017 г.</w:t>
      </w:r>
    </w:p>
    <w:p w:rsidR="00321BDC" w:rsidRPr="00B36DD8" w:rsidRDefault="00321BDC" w:rsidP="008731A7">
      <w:pPr>
        <w:jc w:val="center"/>
        <w:rPr>
          <w:szCs w:val="24"/>
        </w:rPr>
      </w:pPr>
    </w:p>
    <w:tbl>
      <w:tblPr>
        <w:tblStyle w:val="a8"/>
        <w:tblW w:w="15588" w:type="dxa"/>
        <w:jc w:val="center"/>
        <w:tblLayout w:type="fixed"/>
        <w:tblLook w:val="04A0"/>
      </w:tblPr>
      <w:tblGrid>
        <w:gridCol w:w="1838"/>
        <w:gridCol w:w="1418"/>
        <w:gridCol w:w="1984"/>
        <w:gridCol w:w="1276"/>
        <w:gridCol w:w="1559"/>
        <w:gridCol w:w="1276"/>
        <w:gridCol w:w="1417"/>
        <w:gridCol w:w="1701"/>
        <w:gridCol w:w="1560"/>
        <w:gridCol w:w="1559"/>
      </w:tblGrid>
      <w:tr w:rsidR="00321BDC" w:rsidRPr="00B36DD8" w:rsidTr="001940C9">
        <w:trPr>
          <w:trHeight w:val="803"/>
          <w:jc w:val="center"/>
        </w:trPr>
        <w:tc>
          <w:tcPr>
            <w:tcW w:w="1838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321BDC" w:rsidRPr="00B36DD8" w:rsidRDefault="00321BDC" w:rsidP="00B36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           пользовании</w:t>
            </w:r>
          </w:p>
        </w:tc>
        <w:tc>
          <w:tcPr>
            <w:tcW w:w="1560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321BDC" w:rsidRPr="00B36DD8" w:rsidTr="001940C9">
        <w:trPr>
          <w:trHeight w:val="802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321BDC" w:rsidRPr="00B36DD8" w:rsidRDefault="00321BDC" w:rsidP="0019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701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B36DD8" w:rsidTr="001940C9">
        <w:trPr>
          <w:trHeight w:val="335"/>
          <w:jc w:val="center"/>
        </w:trPr>
        <w:tc>
          <w:tcPr>
            <w:tcW w:w="1838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Шаклеин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60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220,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52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3285377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21BDC" w:rsidRPr="00B36DD8" w:rsidTr="001940C9">
        <w:trPr>
          <w:trHeight w:val="335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6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B36DD8" w:rsidTr="001940C9">
        <w:trPr>
          <w:trHeight w:val="335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B36DD8" w:rsidTr="001940C9">
        <w:trPr>
          <w:trHeight w:val="381"/>
          <w:jc w:val="center"/>
        </w:trPr>
        <w:tc>
          <w:tcPr>
            <w:tcW w:w="1838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701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60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vMerge w:val="restart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27004</w:t>
            </w:r>
            <w:r w:rsidRPr="00B3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</w:p>
        </w:tc>
      </w:tr>
      <w:tr w:rsidR="00321BDC" w:rsidRPr="00B36DD8" w:rsidTr="001940C9">
        <w:trPr>
          <w:trHeight w:val="378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B36DD8" w:rsidTr="001940C9">
        <w:trPr>
          <w:trHeight w:val="378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3110,0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B36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DC" w:rsidRPr="00B36DD8" w:rsidTr="001940C9">
        <w:trPr>
          <w:trHeight w:val="378"/>
          <w:jc w:val="center"/>
        </w:trPr>
        <w:tc>
          <w:tcPr>
            <w:tcW w:w="1838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59" w:type="dxa"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1BDC" w:rsidRPr="00B36DD8" w:rsidRDefault="00321BDC" w:rsidP="003D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321BDC" w:rsidRDefault="00321BDC" w:rsidP="00321BDC">
      <w:pPr>
        <w:tabs>
          <w:tab w:val="left" w:pos="1845"/>
        </w:tabs>
        <w:rPr>
          <w:sz w:val="18"/>
          <w:szCs w:val="18"/>
        </w:rPr>
      </w:pPr>
      <w:r w:rsidRPr="00B36DD8">
        <w:rPr>
          <w:sz w:val="18"/>
          <w:szCs w:val="18"/>
        </w:rPr>
        <w:t xml:space="preserve">* сведения заполняются при наличии супруги (супруга) и/или несовершеннолетних детей </w:t>
      </w:r>
    </w:p>
    <w:sectPr w:rsidR="00243221" w:rsidRPr="00321BDC" w:rsidSect="00D812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1136"/>
    <w:rsid w:val="00321BD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21B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2018-06-07T08:53:00Z</dcterms:modified>
</cp:coreProperties>
</file>