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2B" w:rsidRPr="007E0D2B" w:rsidRDefault="007E0D2B" w:rsidP="007E0D2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7E0D2B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W w:w="14334" w:type="dxa"/>
        <w:tblInd w:w="-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884"/>
        <w:gridCol w:w="1136"/>
        <w:gridCol w:w="1289"/>
        <w:gridCol w:w="1419"/>
        <w:gridCol w:w="901"/>
        <w:gridCol w:w="1097"/>
        <w:gridCol w:w="1224"/>
        <w:gridCol w:w="901"/>
        <w:gridCol w:w="1097"/>
        <w:gridCol w:w="1943"/>
        <w:gridCol w:w="1148"/>
        <w:gridCol w:w="1452"/>
      </w:tblGrid>
      <w:tr w:rsidR="007E0D2B" w:rsidTr="007E0D2B"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№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собствен-ности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расположе-ния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 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Бекниязов М.А.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Глава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- 1/4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53,5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P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</w:t>
            </w:r>
            <w:r w:rsidRPr="007E0D2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:</w:t>
            </w:r>
          </w:p>
          <w:p w:rsidR="007E0D2B" w:rsidRP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7E0D2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Hyundai Santa Fe;</w:t>
            </w:r>
          </w:p>
          <w:p w:rsidR="007E0D2B" w:rsidRP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7E0D2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Hyundai IX35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2 961 270,08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957164,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Сделок, превышаю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Боловленкова С.Р.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Первый 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- 1/2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2 012 071,94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Заец Л.И.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Хозяйственное строение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600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166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101,9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P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</w:t>
            </w:r>
            <w:r w:rsidRPr="007E0D2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:</w:t>
            </w:r>
          </w:p>
          <w:p w:rsidR="007E0D2B" w:rsidRP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7E0D2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Hyundai Creta;                                Volkswagen Passat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2 337 833,61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Шлейн О.Н.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2 500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38,7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43,6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Mitsubishi Pajero 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1 722  566,00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2 500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43,6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Mitsubishi Pajero Sport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Мотовездеход Arctic Cat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308 235,00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Болихова Ю.В.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- 1/2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1 919 845,21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1 788 298,43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Гатикаев Т.Н.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1 108 076,69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Шалагина Е.И.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совместна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46,1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1 173 711,81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Покупка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квартиры 63,8 кв. м, источник средств: ипотечный кредит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837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 HYUNDAI VF (I40)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302 258,08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Ковешникова Н.Б.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– 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1 294 827,48 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КИА SPORTAGE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276 721,15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Тарасова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903 980,52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72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последние 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Махов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1 181 450,55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Кулинич А.Н.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сектором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1 077 505,30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Общая (долевая –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1/2)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32,9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Автомобиль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KIA CEED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490 713,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Сделок, превышаю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щих совокупный доход семьи за последние  3 года, не совершала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Янко Р.Ю.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Общая (долевая – 1/2)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656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64,2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Автомобили: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Сузуки Гранд-Витара, Мазда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CX-5;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Моторная лодка Бриг Д-330;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Прицеп для перевозки водного транспорта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1 269 308,53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последние  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608 341,82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64,2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74,3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последние 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64,2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74,3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Лебедева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52,0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945 085,13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42,0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 Мазда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1 681 339,48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Чумакова Н.Ю.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 (1/2 дома)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85,2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1 366 555,91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й доход семьи за последние  3 года, не совершала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Ломова Т.А.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62,7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BMW 116I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947 852,10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Общая (долевая – 1/3)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74,7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51,3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44,6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12,9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Фольксваген Тигуан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1 714 908,37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Балицкая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Volkswagen Jetta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880 652,68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Lada Largus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Губочкина Д.В.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Общая (долевая –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69,9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1575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Автомобиль Chevrolet Aveo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Klas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780 469,78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1574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69,9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 Citroen Berlingo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732 400,00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7E0D2B" w:rsidTr="007E0D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D2B" w:rsidRDefault="007E0D2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участок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69,9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1575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2B" w:rsidRDefault="007E0D2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0188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0D2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2018-06-05T13:47:00Z</dcterms:modified>
</cp:coreProperties>
</file>